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737DD861" w:rsidR="00EB4D1F" w:rsidRPr="005A38C8" w:rsidRDefault="0005678F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05678F">
        <w:rPr>
          <w:rFonts w:ascii="Calibri Light" w:hAnsi="Calibri Light" w:cs="Calibri Light"/>
          <w:sz w:val="20"/>
          <w:szCs w:val="20"/>
        </w:rPr>
        <w:t>Финансовый управляющий Скотиной Натальи Ивановны (</w:t>
      </w:r>
      <w:proofErr w:type="spellStart"/>
      <w:r w:rsidRPr="0005678F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05678F">
        <w:rPr>
          <w:rFonts w:ascii="Calibri Light" w:hAnsi="Calibri Light" w:cs="Calibri Light"/>
          <w:sz w:val="20"/>
          <w:szCs w:val="20"/>
        </w:rPr>
        <w:t>./</w:t>
      </w:r>
      <w:proofErr w:type="spellStart"/>
      <w:r w:rsidRPr="0005678F">
        <w:rPr>
          <w:rFonts w:ascii="Calibri Light" w:hAnsi="Calibri Light" w:cs="Calibri Light"/>
          <w:sz w:val="20"/>
          <w:szCs w:val="20"/>
        </w:rPr>
        <w:t>м.р</w:t>
      </w:r>
      <w:proofErr w:type="spellEnd"/>
      <w:r w:rsidRPr="0005678F">
        <w:rPr>
          <w:rFonts w:ascii="Calibri Light" w:hAnsi="Calibri Light" w:cs="Calibri Light"/>
          <w:sz w:val="20"/>
          <w:szCs w:val="20"/>
        </w:rPr>
        <w:t xml:space="preserve">.: 03.11.1986, пос. Идеал </w:t>
      </w:r>
      <w:proofErr w:type="spellStart"/>
      <w:r w:rsidRPr="0005678F">
        <w:rPr>
          <w:rFonts w:ascii="Calibri Light" w:hAnsi="Calibri Light" w:cs="Calibri Light"/>
          <w:sz w:val="20"/>
          <w:szCs w:val="20"/>
        </w:rPr>
        <w:t>Ардатовского</w:t>
      </w:r>
      <w:proofErr w:type="spellEnd"/>
      <w:r w:rsidRPr="0005678F">
        <w:rPr>
          <w:rFonts w:ascii="Calibri Light" w:hAnsi="Calibri Light" w:cs="Calibri Light"/>
          <w:sz w:val="20"/>
          <w:szCs w:val="20"/>
        </w:rPr>
        <w:t xml:space="preserve"> р-на Горьковской обл., СНИЛС 144350622 35, ИНН 520102550105, адрес: 607166, Нижегородская обл., пос. Идеал, </w:t>
      </w:r>
      <w:proofErr w:type="spellStart"/>
      <w:r w:rsidRPr="0005678F">
        <w:rPr>
          <w:rFonts w:ascii="Calibri Light" w:hAnsi="Calibri Light" w:cs="Calibri Light"/>
          <w:sz w:val="20"/>
          <w:szCs w:val="20"/>
        </w:rPr>
        <w:t>ул.Лесная</w:t>
      </w:r>
      <w:proofErr w:type="spellEnd"/>
      <w:r w:rsidRPr="0005678F">
        <w:rPr>
          <w:rFonts w:ascii="Calibri Light" w:hAnsi="Calibri Light" w:cs="Calibri Light"/>
          <w:sz w:val="20"/>
          <w:szCs w:val="20"/>
        </w:rPr>
        <w:t xml:space="preserve">, 11),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05678F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05678F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05678F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05678F">
        <w:rPr>
          <w:rFonts w:ascii="Calibri Light" w:hAnsi="Calibri Light" w:cs="Calibri Light"/>
          <w:sz w:val="20"/>
          <w:szCs w:val="20"/>
        </w:rPr>
        <w:t xml:space="preserve"> Соловецких юнг, д 7, оф 1004), действующий на основании Решения Арбитражного суда Нижегородской области от 31.08.2022 по делу № А43-16195/2022</w:t>
      </w:r>
      <w:r w:rsidR="00D53342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41F4B3E3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05678F" w:rsidRPr="0005678F">
        <w:rPr>
          <w:rFonts w:ascii="Calibri Light" w:hAnsi="Calibri Light" w:cs="Calibri Light"/>
          <w:sz w:val="20"/>
          <w:szCs w:val="20"/>
        </w:rPr>
        <w:t>Скотиной Натальи Ивановны</w:t>
      </w:r>
      <w:r w:rsidR="005A38C8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ED81DD7" w14:textId="1F92CF07" w:rsidR="0005678F" w:rsidRPr="0005678F" w:rsidRDefault="007F4978" w:rsidP="0005678F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  <w:r w:rsidR="0005678F" w:rsidRPr="0005678F">
        <w:rPr>
          <w:rFonts w:ascii="Calibri Light" w:hAnsi="Calibri Light" w:cs="Calibri Light"/>
          <w:b/>
          <w:i/>
          <w:sz w:val="20"/>
          <w:szCs w:val="20"/>
        </w:rPr>
        <w:t xml:space="preserve">Вид объекта недвижимости: </w:t>
      </w:r>
      <w:r w:rsidR="00565AE0">
        <w:rPr>
          <w:rFonts w:ascii="Calibri Light" w:hAnsi="Calibri Light" w:cs="Calibri Light"/>
          <w:b/>
          <w:i/>
          <w:sz w:val="20"/>
          <w:szCs w:val="20"/>
        </w:rPr>
        <w:t>земельный участок</w:t>
      </w:r>
    </w:p>
    <w:p w14:paraId="73FDA641" w14:textId="77777777" w:rsidR="0005678F" w:rsidRPr="0005678F" w:rsidRDefault="0005678F" w:rsidP="0005678F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05678F">
        <w:rPr>
          <w:rFonts w:ascii="Calibri Light" w:hAnsi="Calibri Light" w:cs="Calibri Light"/>
          <w:b/>
          <w:i/>
          <w:sz w:val="20"/>
          <w:szCs w:val="20"/>
        </w:rPr>
        <w:t>Кадастровый номер: 52:24:0120120:303</w:t>
      </w:r>
    </w:p>
    <w:p w14:paraId="64E01435" w14:textId="77777777" w:rsidR="0005678F" w:rsidRPr="0005678F" w:rsidRDefault="0005678F" w:rsidP="0005678F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05678F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данные отсутствуют</w:t>
      </w:r>
    </w:p>
    <w:p w14:paraId="03741431" w14:textId="77777777" w:rsidR="0005678F" w:rsidRPr="0005678F" w:rsidRDefault="0005678F" w:rsidP="0005678F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05678F">
        <w:rPr>
          <w:rFonts w:ascii="Calibri Light" w:hAnsi="Calibri Light" w:cs="Calibri Light"/>
          <w:b/>
          <w:i/>
          <w:sz w:val="20"/>
          <w:szCs w:val="20"/>
        </w:rPr>
        <w:t>Категория земель: Земли сельскохозяйственного назначения</w:t>
      </w:r>
    </w:p>
    <w:p w14:paraId="17375499" w14:textId="77777777" w:rsidR="0005678F" w:rsidRPr="0005678F" w:rsidRDefault="0005678F" w:rsidP="0005678F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05678F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недвижимости: для ведения гражданами садоводства и огородничества</w:t>
      </w:r>
    </w:p>
    <w:p w14:paraId="40B53F48" w14:textId="77777777" w:rsidR="0005678F" w:rsidRPr="0005678F" w:rsidRDefault="0005678F" w:rsidP="0005678F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05678F">
        <w:rPr>
          <w:rFonts w:ascii="Calibri Light" w:hAnsi="Calibri Light" w:cs="Calibri Light"/>
          <w:b/>
          <w:i/>
          <w:sz w:val="20"/>
          <w:szCs w:val="20"/>
        </w:rPr>
        <w:t>Местоположение: обл. Нижегородская, р-н Богородский, садоводческое товарищество "Березка-1", участок 41-II</w:t>
      </w:r>
    </w:p>
    <w:p w14:paraId="0D9B8E2D" w14:textId="044994DC" w:rsidR="00B30FF8" w:rsidRPr="005A38C8" w:rsidRDefault="0005678F" w:rsidP="0005678F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05678F">
        <w:rPr>
          <w:rFonts w:ascii="Calibri Light" w:hAnsi="Calibri Light" w:cs="Calibri Light"/>
          <w:b/>
          <w:i/>
          <w:sz w:val="20"/>
          <w:szCs w:val="20"/>
        </w:rPr>
        <w:t>Площадь: 1120м2</w:t>
      </w:r>
    </w:p>
    <w:p w14:paraId="5956BD48" w14:textId="77777777" w:rsidR="00B30FF8" w:rsidRPr="005A38C8" w:rsidRDefault="00B30FF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7701ADCC" w:rsidR="00AE7B60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16755EBA" w14:textId="6F8DF87F" w:rsidR="00B24ED5" w:rsidRDefault="00B24ED5" w:rsidP="00BF23AE">
      <w:pPr>
        <w:pStyle w:val="2"/>
        <w:ind w:firstLine="56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1.3. </w:t>
      </w:r>
      <w:r w:rsidRPr="00B24ED5">
        <w:rPr>
          <w:rFonts w:ascii="Calibri Light" w:hAnsi="Calibri Light" w:cs="Calibri Light"/>
        </w:rPr>
        <w:t>Данный земельный участок является совестно нажитым имуществом супругов и, согласно п. 7 ст. 213.26 Закона о банкротстве имущество гражданина, подлежит реализации в деле о банкротстве гражданина по общим правилам, предусмотренным настоящей статьей. В таких случаях супруг (бывший супруг) вправе участвовать в деле о банкротстве гражданина при решении вопросов, связанных с реализацией общего имущества. В конкурсную массу включается часть средств от реализации общего имущества супругов (бывших супругов), соответствующая доле гражданина в таком имуществе, остальная часть этих средств выплачивается супругу (бывшему супругу).</w:t>
      </w:r>
      <w:r>
        <w:rPr>
          <w:rFonts w:ascii="Calibri Light" w:hAnsi="Calibri Light" w:cs="Calibri Light"/>
        </w:rPr>
        <w:t xml:space="preserve"> Титульный собственник </w:t>
      </w:r>
      <w:r w:rsidRPr="00B24ED5">
        <w:rPr>
          <w:rFonts w:ascii="Calibri Light" w:hAnsi="Calibri Light" w:cs="Calibri Light"/>
        </w:rPr>
        <w:t>Скотин Роман Олегович</w:t>
      </w:r>
      <w:r>
        <w:rPr>
          <w:rFonts w:ascii="Calibri Light" w:hAnsi="Calibri Light" w:cs="Calibri Light"/>
        </w:rPr>
        <w:t>.</w:t>
      </w:r>
      <w:bookmarkStart w:id="0" w:name="_GoBack"/>
      <w:bookmarkEnd w:id="0"/>
    </w:p>
    <w:p w14:paraId="06E9F2F4" w14:textId="4FF23E92" w:rsidR="00B30FF8" w:rsidRPr="0005678F" w:rsidRDefault="00B30FF8" w:rsidP="0005678F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974E818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05678F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05678F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05678F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05678F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05678F">
        <w:rPr>
          <w:rFonts w:ascii="Calibri Light" w:hAnsi="Calibri Light" w:cs="Calibri Light"/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05678F" w:rsidRPr="0005678F">
        <w:rPr>
          <w:rFonts w:ascii="Calibri Light" w:hAnsi="Calibri Light" w:cs="Calibri Light"/>
          <w:b/>
          <w:i/>
          <w:sz w:val="20"/>
          <w:szCs w:val="20"/>
        </w:rPr>
        <w:t>Скотиной Натальи Ивановны, счет получателя: 40817810238065860583,</w:t>
      </w:r>
      <w:r w:rsidR="0005678F">
        <w:rPr>
          <w:rFonts w:ascii="Calibri Light" w:hAnsi="Calibri Light" w:cs="Calibri Light"/>
          <w:b/>
          <w:i/>
          <w:sz w:val="20"/>
          <w:szCs w:val="20"/>
          <w:lang w:val="ru-RU"/>
        </w:rPr>
        <w:t xml:space="preserve"> </w:t>
      </w:r>
      <w:r w:rsidR="00EB4D1F" w:rsidRPr="0005678F">
        <w:rPr>
          <w:rFonts w:ascii="Calibri Light" w:hAnsi="Calibri Light" w:cs="Calibri Light"/>
          <w:b/>
          <w:i/>
          <w:sz w:val="20"/>
          <w:szCs w:val="20"/>
        </w:rPr>
        <w:t>Банк получателя: ПАО «Сбербанк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>», ИНН: 7707083893, КПП: 773643001, Кор. счет: 30101810400000000225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05678F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05678F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7078E59D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05678F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05678F">
        <w:rPr>
          <w:rFonts w:ascii="Calibri Light" w:hAnsi="Calibri Light" w:cs="Calibri Light"/>
          <w:sz w:val="20"/>
          <w:szCs w:val="20"/>
        </w:rPr>
        <w:t>четырех</w:t>
      </w:r>
      <w:r w:rsidRPr="0005678F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5678F">
        <w:rPr>
          <w:rFonts w:ascii="Calibri Light" w:hAnsi="Calibri Light" w:cs="Calibri Light"/>
          <w:sz w:val="20"/>
          <w:szCs w:val="20"/>
        </w:rPr>
        <w:t>1</w:t>
      </w:r>
      <w:r w:rsidRPr="0005678F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05678F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05678F">
        <w:rPr>
          <w:rFonts w:ascii="Calibri Light" w:hAnsi="Calibri Light" w:cs="Calibri Light"/>
          <w:sz w:val="20"/>
          <w:szCs w:val="20"/>
        </w:rPr>
        <w:t xml:space="preserve">; 1 экземпляр - для регистрации в </w:t>
      </w:r>
      <w:r w:rsidR="0005678F" w:rsidRPr="0005678F">
        <w:rPr>
          <w:rFonts w:ascii="Calibri Light" w:hAnsi="Calibri Light" w:cs="Calibri Light"/>
          <w:sz w:val="20"/>
          <w:szCs w:val="20"/>
        </w:rPr>
        <w:t>Росреестре.</w:t>
      </w:r>
      <w:r w:rsidR="0005678F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5A38C8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3994F4F5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>Скотиной Натальи Ивановны (</w:t>
            </w:r>
            <w:proofErr w:type="spellStart"/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>./</w:t>
            </w:r>
            <w:proofErr w:type="spellStart"/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>м.р</w:t>
            </w:r>
            <w:proofErr w:type="spellEnd"/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 xml:space="preserve">.: 03.11.1986, пос. Идеал </w:t>
            </w:r>
            <w:proofErr w:type="spellStart"/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>Ардатовского</w:t>
            </w:r>
            <w:proofErr w:type="spellEnd"/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 xml:space="preserve"> р-на Горьковской обл., СНИЛС 144350622 35, ИНН 520102550105, адрес: 607166, Нижегородская обл., пос. Идеал, </w:t>
            </w:r>
            <w:proofErr w:type="spellStart"/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>ул.Лесная</w:t>
            </w:r>
            <w:proofErr w:type="spellEnd"/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 xml:space="preserve">, 11),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60BD5936" w14:textId="77777777" w:rsidR="0005678F" w:rsidRDefault="00EB4D1F" w:rsidP="00D46F9D">
            <w:pPr>
              <w:pStyle w:val="a3"/>
              <w:rPr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>Скотин</w:t>
            </w:r>
            <w:r w:rsidR="0005678F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 xml:space="preserve"> Наталь</w:t>
            </w:r>
            <w:r w:rsidR="0005678F">
              <w:rPr>
                <w:rFonts w:ascii="Calibri Light" w:hAnsi="Calibri Light" w:cs="Calibri Light"/>
                <w:sz w:val="20"/>
                <w:szCs w:val="20"/>
                <w:lang w:val="ru-RU"/>
              </w:rPr>
              <w:t>я</w:t>
            </w:r>
            <w:r w:rsidR="0005678F" w:rsidRPr="0005678F">
              <w:rPr>
                <w:rFonts w:ascii="Calibri Light" w:hAnsi="Calibri Light" w:cs="Calibri Light"/>
                <w:sz w:val="20"/>
                <w:szCs w:val="20"/>
              </w:rPr>
              <w:t xml:space="preserve"> Ивановн</w:t>
            </w:r>
            <w:r w:rsidR="0005678F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</w:p>
          <w:p w14:paraId="0011B901" w14:textId="77777777" w:rsidR="0005678F" w:rsidRDefault="0005678F" w:rsidP="00D46F9D">
            <w:pPr>
              <w:pStyle w:val="a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05678F">
              <w:rPr>
                <w:rFonts w:ascii="Calibri Light" w:hAnsi="Calibri Light" w:cs="Calibri Light"/>
                <w:sz w:val="20"/>
                <w:szCs w:val="20"/>
              </w:rPr>
              <w:t>чет получателя: 40817810238065860583</w:t>
            </w:r>
          </w:p>
          <w:p w14:paraId="16E65D9D" w14:textId="1F2C42F7" w:rsidR="00EB4D1F" w:rsidRPr="003E347C" w:rsidRDefault="0005678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05678F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EB4D1F"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5678F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65AE0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4ED5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4</cp:revision>
  <dcterms:created xsi:type="dcterms:W3CDTF">2023-08-22T11:20:00Z</dcterms:created>
  <dcterms:modified xsi:type="dcterms:W3CDTF">2023-08-22T11:34:00Z</dcterms:modified>
</cp:coreProperties>
</file>