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45" w:rsidRPr="00E40A8B" w:rsidRDefault="002C6945" w:rsidP="002C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A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№ </w:t>
      </w:r>
      <w:r w:rsidR="00A52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</w:p>
    <w:p w:rsidR="002C6945" w:rsidRPr="00E40A8B" w:rsidRDefault="002C6945" w:rsidP="002C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A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купли-продажи</w:t>
      </w:r>
    </w:p>
    <w:p w:rsidR="002C6945" w:rsidRPr="00E40A8B" w:rsidRDefault="002C6945" w:rsidP="002C69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49"/>
        <w:gridCol w:w="8790"/>
      </w:tblGrid>
      <w:tr w:rsidR="002C6945" w:rsidRPr="00E40A8B" w:rsidTr="003F163A">
        <w:trPr>
          <w:trHeight w:val="371"/>
        </w:trPr>
        <w:tc>
          <w:tcPr>
            <w:tcW w:w="1384" w:type="dxa"/>
          </w:tcPr>
          <w:p w:rsidR="002C6945" w:rsidRPr="00E40A8B" w:rsidRDefault="002C6945" w:rsidP="002C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Пермь</w:t>
            </w:r>
          </w:p>
        </w:tc>
        <w:tc>
          <w:tcPr>
            <w:tcW w:w="9356" w:type="dxa"/>
          </w:tcPr>
          <w:p w:rsidR="002C6945" w:rsidRPr="00E40A8B" w:rsidRDefault="003F163A" w:rsidP="00F87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="00016A4C" w:rsidRPr="00E40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EC7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87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40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</w:tr>
    </w:tbl>
    <w:p w:rsidR="002C6945" w:rsidRPr="00E40A8B" w:rsidRDefault="002C6945" w:rsidP="002C6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F61" w:rsidRDefault="00A42F61" w:rsidP="00C175B5">
      <w:pPr>
        <w:tabs>
          <w:tab w:val="left" w:pos="708"/>
          <w:tab w:val="center" w:pos="4153"/>
          <w:tab w:val="right" w:pos="830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42F61">
        <w:rPr>
          <w:rFonts w:ascii="Times New Roman" w:hAnsi="Times New Roman" w:cs="Times New Roman"/>
          <w:bCs/>
          <w:sz w:val="24"/>
          <w:szCs w:val="24"/>
        </w:rPr>
        <w:t xml:space="preserve">Муниципальное унитарное предприятие городского округа Электросталь Московской области "Производственно-техническое предприятие городского хозяйства" (сокр. МУП «ПТП ГХ», ИНН 5053006284, ОГРН 1025007114406, 144000, Московская область, г. Электросталь, ул. Первомайская, д. 15) в лице конкурсного управляющего </w:t>
      </w:r>
      <w:proofErr w:type="spellStart"/>
      <w:r w:rsidRPr="00A42F61">
        <w:rPr>
          <w:rFonts w:ascii="Times New Roman" w:hAnsi="Times New Roman" w:cs="Times New Roman"/>
          <w:bCs/>
          <w:sz w:val="24"/>
          <w:szCs w:val="24"/>
        </w:rPr>
        <w:t>Латыпова</w:t>
      </w:r>
      <w:proofErr w:type="spellEnd"/>
      <w:r w:rsidRPr="00A42F61">
        <w:rPr>
          <w:rFonts w:ascii="Times New Roman" w:hAnsi="Times New Roman" w:cs="Times New Roman"/>
          <w:bCs/>
          <w:sz w:val="24"/>
          <w:szCs w:val="24"/>
        </w:rPr>
        <w:t xml:space="preserve"> Тимура </w:t>
      </w:r>
      <w:proofErr w:type="spellStart"/>
      <w:r w:rsidRPr="00A42F61">
        <w:rPr>
          <w:rFonts w:ascii="Times New Roman" w:hAnsi="Times New Roman" w:cs="Times New Roman"/>
          <w:bCs/>
          <w:sz w:val="24"/>
          <w:szCs w:val="24"/>
        </w:rPr>
        <w:t>Наилевича</w:t>
      </w:r>
      <w:proofErr w:type="spellEnd"/>
      <w:r w:rsidRPr="00A42F61">
        <w:rPr>
          <w:rFonts w:ascii="Times New Roman" w:hAnsi="Times New Roman" w:cs="Times New Roman"/>
          <w:bCs/>
          <w:sz w:val="24"/>
          <w:szCs w:val="24"/>
        </w:rPr>
        <w:t>, действующего на основании Решения Арбитражного суда Московской области от 21.02.2019г. по делу №А41-30486/2017, именуемое в дальнейшем «Организатор торгов», «</w:t>
      </w:r>
      <w:r>
        <w:rPr>
          <w:rFonts w:ascii="Times New Roman" w:hAnsi="Times New Roman" w:cs="Times New Roman"/>
          <w:bCs/>
          <w:sz w:val="24"/>
          <w:szCs w:val="24"/>
        </w:rPr>
        <w:t>Продавец</w:t>
      </w:r>
      <w:r w:rsidRPr="00A42F61">
        <w:rPr>
          <w:rFonts w:ascii="Times New Roman" w:hAnsi="Times New Roman" w:cs="Times New Roman"/>
          <w:bCs/>
          <w:sz w:val="24"/>
          <w:szCs w:val="24"/>
        </w:rPr>
        <w:t>», с одной стороны</w:t>
      </w:r>
      <w:proofErr w:type="gramEnd"/>
      <w:r w:rsidRPr="00A42F61">
        <w:rPr>
          <w:rFonts w:ascii="Times New Roman" w:hAnsi="Times New Roman" w:cs="Times New Roman"/>
          <w:bCs/>
          <w:sz w:val="24"/>
          <w:szCs w:val="24"/>
        </w:rPr>
        <w:t>, и</w:t>
      </w:r>
    </w:p>
    <w:p w:rsidR="002C6945" w:rsidRPr="00E40A8B" w:rsidRDefault="003F163A" w:rsidP="00C175B5">
      <w:pPr>
        <w:tabs>
          <w:tab w:val="left" w:pos="708"/>
          <w:tab w:val="center" w:pos="4153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_______________________________________________, именуемое в дальнейшем «Покупатель», в лице ______________________________________, действующего на основании __________, именуемые совместно «Стороны», заключили настоящий договор о нижеследующем</w:t>
      </w:r>
      <w:r w:rsidR="00C175B5"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C175B5" w:rsidRPr="00E40A8B" w:rsidRDefault="00C175B5" w:rsidP="00C175B5">
      <w:pPr>
        <w:tabs>
          <w:tab w:val="left" w:pos="708"/>
          <w:tab w:val="center" w:pos="4153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945" w:rsidRPr="00E40A8B" w:rsidRDefault="002C6945" w:rsidP="002C694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договора</w:t>
      </w:r>
    </w:p>
    <w:p w:rsidR="002C6945" w:rsidRPr="00E40A8B" w:rsidRDefault="002C6945" w:rsidP="00C175B5">
      <w:pPr>
        <w:numPr>
          <w:ilvl w:val="1"/>
          <w:numId w:val="1"/>
        </w:numPr>
        <w:tabs>
          <w:tab w:val="clear" w:pos="405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Покупателю, а Покупатель обязуется принять и оплатить следующее имущество:</w:t>
      </w: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52"/>
        <w:gridCol w:w="1864"/>
        <w:gridCol w:w="1653"/>
        <w:gridCol w:w="1653"/>
      </w:tblGrid>
      <w:tr w:rsidR="00016A4C" w:rsidRPr="00E40A8B" w:rsidTr="00016A4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A4C" w:rsidRPr="00E40A8B" w:rsidRDefault="00016A4C" w:rsidP="003A4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4C" w:rsidRPr="00E40A8B" w:rsidRDefault="00016A4C" w:rsidP="003A4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A8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4C" w:rsidRPr="00E40A8B" w:rsidRDefault="00016A4C" w:rsidP="003A4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8B">
              <w:rPr>
                <w:rFonts w:ascii="Times New Roman" w:hAnsi="Times New Roman" w:cs="Times New Roman"/>
                <w:sz w:val="24"/>
                <w:szCs w:val="24"/>
              </w:rPr>
              <w:t>Сумма внесенного задатка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4C" w:rsidRPr="00E40A8B" w:rsidRDefault="00016A4C" w:rsidP="003A4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8B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4C" w:rsidRPr="00E40A8B" w:rsidRDefault="00016A4C" w:rsidP="003A4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8B">
              <w:rPr>
                <w:rFonts w:ascii="Times New Roman" w:hAnsi="Times New Roman" w:cs="Times New Roman"/>
                <w:sz w:val="24"/>
                <w:szCs w:val="24"/>
              </w:rPr>
              <w:t>Сумма к оплате</w:t>
            </w:r>
          </w:p>
        </w:tc>
      </w:tr>
      <w:tr w:rsidR="00016A4C" w:rsidRPr="00E40A8B" w:rsidTr="00016A4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A4C" w:rsidRPr="00E40A8B" w:rsidRDefault="003F163A" w:rsidP="0072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8B">
              <w:rPr>
                <w:rFonts w:ascii="Times New Roman" w:hAnsi="Times New Roman" w:cs="Times New Roman"/>
                <w:sz w:val="24"/>
                <w:szCs w:val="24"/>
              </w:rPr>
              <w:t>Лот № __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4C" w:rsidRPr="00E40A8B" w:rsidRDefault="00016A4C" w:rsidP="0001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4C" w:rsidRPr="00E40A8B" w:rsidRDefault="00016A4C" w:rsidP="0072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62" w:rsidRPr="00E40A8B" w:rsidRDefault="005B6D62" w:rsidP="0072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62" w:rsidRPr="00E40A8B" w:rsidRDefault="005B6D62" w:rsidP="0072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518A" w:rsidRDefault="00961EEA" w:rsidP="008E51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 w:rsidR="001522EE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B12A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E518A" w:rsidRPr="00E40A8B">
        <w:rPr>
          <w:rFonts w:ascii="Times New Roman" w:eastAsia="Calibri" w:hAnsi="Times New Roman" w:cs="Times New Roman"/>
          <w:sz w:val="24"/>
          <w:szCs w:val="24"/>
          <w:lang w:eastAsia="ru-RU"/>
        </w:rPr>
        <w:t>Имущество продается на ос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новании ст. </w:t>
      </w:r>
      <w:r w:rsidR="009210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110, 111, </w:t>
      </w:r>
      <w:r w:rsidR="008E518A" w:rsidRPr="00E40A8B">
        <w:rPr>
          <w:rFonts w:ascii="Times New Roman" w:eastAsia="Calibri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8E518A" w:rsidRPr="00E40A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ФЗ «О несостоятельности (банкротстве)»</w:t>
      </w:r>
      <w:r w:rsidR="001E4D6D" w:rsidRPr="00E40A8B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3F163A" w:rsidRPr="00E40A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Протоколом № ___</w:t>
      </w:r>
      <w:r w:rsidR="001E4D6D" w:rsidRPr="00E40A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результатах проведения торгов по реализации </w:t>
      </w:r>
      <w:r w:rsidR="007D2FD5" w:rsidRPr="00E40A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имущества </w:t>
      </w:r>
      <w:r w:rsidR="00A42F61" w:rsidRPr="00A42F61">
        <w:rPr>
          <w:rFonts w:ascii="Times New Roman" w:eastAsia="Calibri" w:hAnsi="Times New Roman" w:cs="Times New Roman"/>
          <w:sz w:val="24"/>
          <w:szCs w:val="24"/>
          <w:lang w:eastAsia="ru-RU"/>
        </w:rPr>
        <w:t>МУП «ПТП ГХ»</w:t>
      </w:r>
      <w:r w:rsidR="007D2FD5" w:rsidRPr="00E40A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об определении победителя торгов </w:t>
      </w:r>
      <w:proofErr w:type="gramStart"/>
      <w:r w:rsidR="007D2FD5" w:rsidRPr="00E40A8B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proofErr w:type="gramEnd"/>
      <w:r w:rsidR="007D2FD5" w:rsidRPr="00E40A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F163A" w:rsidRPr="00E40A8B">
        <w:rPr>
          <w:rFonts w:ascii="Times New Roman" w:eastAsia="Calibri" w:hAnsi="Times New Roman" w:cs="Times New Roman"/>
          <w:sz w:val="24"/>
          <w:szCs w:val="24"/>
          <w:lang w:eastAsia="ru-RU"/>
        </w:rPr>
        <w:t>_______</w:t>
      </w:r>
      <w:r w:rsidR="008E518A" w:rsidRPr="00E40A8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12A77" w:rsidRPr="00E40A8B" w:rsidRDefault="00B12A77" w:rsidP="008E51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C6945" w:rsidRPr="00E40A8B" w:rsidRDefault="002C6945" w:rsidP="002C6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Стоимость имущества и порядок его оплаты</w:t>
      </w:r>
    </w:p>
    <w:p w:rsidR="002C6945" w:rsidRPr="00E40A8B" w:rsidRDefault="002C6945" w:rsidP="002C69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Общая стоимость имущества составляет</w:t>
      </w:r>
      <w:proofErr w:type="gramStart"/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163A"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__________________(______________</w:t>
      </w:r>
      <w:r w:rsidR="00C175B5"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End"/>
      <w:r w:rsidR="004A2FB1"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</w:p>
    <w:p w:rsidR="002C6945" w:rsidRPr="00E40A8B" w:rsidRDefault="002C6945" w:rsidP="002C69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7D2FD5"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Покупателем внесен задаток в </w:t>
      </w:r>
      <w:r w:rsidR="00016A4C"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сумме</w:t>
      </w:r>
      <w:r w:rsidR="007D2FD5"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163A"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7D2FD5"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рублей. За вычетом задатка </w:t>
      </w:r>
      <w:r w:rsidR="00E839D4"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сумма, подлежащая оплате Покупателем, составляет </w:t>
      </w:r>
      <w:r w:rsidR="003F163A"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E839D4"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 </w:t>
      </w:r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в течение </w:t>
      </w:r>
      <w:r w:rsidR="007D2FD5"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D2FD5"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тридцати</w:t>
      </w:r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календарных дней с момента подписания настоящего Договора, обязуется оплатить </w:t>
      </w:r>
      <w:r w:rsidR="003F163A"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="00C175B5"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</w:t>
      </w:r>
      <w:r w:rsidR="005B6D62"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(НДС не облагается) </w:t>
      </w:r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расчетный счет </w:t>
      </w:r>
      <w:r w:rsidR="007D2FD5"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</w:t>
      </w:r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6945" w:rsidRPr="00E40A8B" w:rsidRDefault="002C6945" w:rsidP="002C69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Надлежащим выполнением обязательств Покупателя по оплате имущества является поступление денежных сре</w:t>
      </w:r>
      <w:proofErr w:type="gramStart"/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п</w:t>
      </w:r>
      <w:proofErr w:type="gramEnd"/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орядке, сумме и сроки, указанные в п. 2.2. настоящего Договора.</w:t>
      </w:r>
    </w:p>
    <w:p w:rsidR="002C6945" w:rsidRPr="00E40A8B" w:rsidRDefault="002C6945" w:rsidP="002C69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Факт оплаты имущества удостоверяется платежным поручением, подтверждающим перечисление денежных сре</w:t>
      </w:r>
      <w:proofErr w:type="gramStart"/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сч</w:t>
      </w:r>
      <w:proofErr w:type="gramEnd"/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оплаты </w:t>
      </w:r>
      <w:r w:rsidR="002D231A"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</w:t>
      </w:r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6945" w:rsidRPr="00E40A8B" w:rsidRDefault="002C6945" w:rsidP="002C6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945" w:rsidRPr="00E40A8B" w:rsidRDefault="002C6945" w:rsidP="002C6945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Имущества</w:t>
      </w:r>
    </w:p>
    <w:p w:rsidR="002C6945" w:rsidRPr="00E40A8B" w:rsidRDefault="005B6D62" w:rsidP="002C69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Имущество </w:t>
      </w:r>
      <w:r w:rsidR="002C6945"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</w:t>
      </w:r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C6945"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передан</w:t>
      </w:r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C6945"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акту приема–передачи не позднее 5-ти дней с момента оплаты Покупателем стоимости имущества.</w:t>
      </w:r>
    </w:p>
    <w:p w:rsidR="002C6945" w:rsidRPr="00E40A8B" w:rsidRDefault="002C6945" w:rsidP="002C6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945" w:rsidRPr="00E40A8B" w:rsidRDefault="002C6945" w:rsidP="002C6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Ответственность сторон</w:t>
      </w:r>
    </w:p>
    <w:p w:rsidR="002C6945" w:rsidRPr="00E40A8B" w:rsidRDefault="002C6945" w:rsidP="002C69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2C6945" w:rsidRPr="00E40A8B" w:rsidRDefault="002C6945" w:rsidP="002C69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Стороны договорились, что </w:t>
      </w:r>
      <w:proofErr w:type="spellStart"/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непоступление</w:t>
      </w:r>
      <w:proofErr w:type="spellEnd"/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</w:t>
      </w:r>
      <w:proofErr w:type="gramStart"/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сч</w:t>
      </w:r>
      <w:proofErr w:type="gramEnd"/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оплаты Имущества в сумме и в сроки, указанные в п. 2.2 настоящего Договора, считается отказом Покупателя от исполнения обязательств по оплате Имущества. В этом случае Продавец вправе отказаться от </w:t>
      </w:r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исполнения своих обязательств по настоящему Договору, письменно уведомив Покупателя о прекращении действия настоящего Договора.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2C6945" w:rsidRPr="00E40A8B" w:rsidRDefault="002C6945" w:rsidP="002C69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945" w:rsidRPr="00E40A8B" w:rsidRDefault="002C6945" w:rsidP="002C6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Прочие условия</w:t>
      </w:r>
    </w:p>
    <w:p w:rsidR="002C6945" w:rsidRPr="00E40A8B" w:rsidRDefault="002C6945" w:rsidP="002D231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Настоящий Договор прекращает свое действие </w:t>
      </w:r>
      <w:proofErr w:type="gramStart"/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C6945" w:rsidRPr="00E40A8B" w:rsidRDefault="002C6945" w:rsidP="002C69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надлежащем </w:t>
      </w:r>
      <w:proofErr w:type="gramStart"/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исполнении</w:t>
      </w:r>
      <w:proofErr w:type="gramEnd"/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Сторонами своих обязательств;</w:t>
      </w:r>
    </w:p>
    <w:p w:rsidR="002C6945" w:rsidRPr="00E40A8B" w:rsidRDefault="000E3F6A" w:rsidP="002C69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2C6945"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расторжении</w:t>
      </w:r>
      <w:proofErr w:type="gramEnd"/>
      <w:r w:rsidR="002C6945"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предусмотренных федеральным законодательством и настоящим Договором случаях;</w:t>
      </w:r>
    </w:p>
    <w:p w:rsidR="002C6945" w:rsidRDefault="000E3F6A" w:rsidP="002C69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2C6945"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возникновении</w:t>
      </w:r>
      <w:proofErr w:type="gramEnd"/>
      <w:r w:rsidR="002C6945"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иных оснований, предусмотренных законодательством Российской Федерации.</w:t>
      </w:r>
    </w:p>
    <w:p w:rsidR="002C6945" w:rsidRPr="00E40A8B" w:rsidRDefault="002C6945" w:rsidP="002C69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2D231A"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</w:t>
      </w:r>
    </w:p>
    <w:p w:rsidR="002C6945" w:rsidRPr="00E40A8B" w:rsidRDefault="002C6945" w:rsidP="002C69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2D231A"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уведомления и сообщения должны направляться в письменной форме.</w:t>
      </w:r>
    </w:p>
    <w:p w:rsidR="002C6945" w:rsidRPr="00E40A8B" w:rsidRDefault="002C6945" w:rsidP="002C69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2D231A"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всем остальном, что не предусмотрено настоящим Договором, Стороны руководствуются федеральным законодательством.</w:t>
      </w:r>
    </w:p>
    <w:p w:rsidR="002C6945" w:rsidRPr="00E40A8B" w:rsidRDefault="002C6945" w:rsidP="002C69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2D231A"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При не урегулировании в процессе переговоров спорных вопросов споры разрешаются в суде по месту нахождения продавца.</w:t>
      </w:r>
    </w:p>
    <w:p w:rsidR="002D231A" w:rsidRDefault="002C6945" w:rsidP="002C69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2D231A"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40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61EEA" w:rsidRPr="00961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составлен в </w:t>
      </w:r>
      <w:r w:rsidR="0092106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961EEA" w:rsidRPr="00961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одинаковую юридическую силу, по одному э</w:t>
      </w:r>
      <w:r w:rsidR="0092106B">
        <w:rPr>
          <w:rFonts w:ascii="Times New Roman" w:eastAsia="Times New Roman" w:hAnsi="Times New Roman" w:cs="Times New Roman"/>
          <w:sz w:val="24"/>
          <w:szCs w:val="24"/>
          <w:lang w:eastAsia="ru-RU"/>
        </w:rPr>
        <w:t>кземпляру для каждой из Сторон.</w:t>
      </w:r>
    </w:p>
    <w:p w:rsidR="0092106B" w:rsidRPr="00E40A8B" w:rsidRDefault="0092106B" w:rsidP="002C69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5" w:type="dxa"/>
        <w:tblInd w:w="14" w:type="dxa"/>
        <w:tblLook w:val="0000" w:firstRow="0" w:lastRow="0" w:firstColumn="0" w:lastColumn="0" w:noHBand="0" w:noVBand="0"/>
      </w:tblPr>
      <w:tblGrid>
        <w:gridCol w:w="4981"/>
        <w:gridCol w:w="5144"/>
      </w:tblGrid>
      <w:tr w:rsidR="002D231A" w:rsidRPr="00E40A8B" w:rsidTr="003A479D">
        <w:trPr>
          <w:trHeight w:val="1842"/>
        </w:trPr>
        <w:tc>
          <w:tcPr>
            <w:tcW w:w="4981" w:type="dxa"/>
          </w:tcPr>
          <w:p w:rsidR="002D231A" w:rsidRPr="00E40A8B" w:rsidRDefault="002D231A" w:rsidP="002D23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A8B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414F3F" w:rsidRPr="00E40A8B" w:rsidRDefault="00414F3F" w:rsidP="002D23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2F61" w:rsidRPr="00A42F61" w:rsidRDefault="00A42F61" w:rsidP="00A42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МУП «ПТП ГХ»</w:t>
            </w:r>
          </w:p>
          <w:p w:rsidR="00A42F61" w:rsidRPr="00A42F61" w:rsidRDefault="00A42F61" w:rsidP="00A42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5053006284, КПП 505301001</w:t>
            </w:r>
          </w:p>
          <w:p w:rsidR="00A42F61" w:rsidRPr="00A42F61" w:rsidRDefault="00A42F61" w:rsidP="00A42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1025007114406, Юр. адрес: 144000, Московская область, г. Электросталь, ул. Первомайская, д. 15</w:t>
            </w:r>
            <w:proofErr w:type="gramEnd"/>
          </w:p>
          <w:p w:rsidR="00A42F61" w:rsidRPr="00A42F61" w:rsidRDefault="00A42F61" w:rsidP="00A42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</w:t>
            </w:r>
            <w:proofErr w:type="gramStart"/>
            <w:r w:rsidRPr="00A4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4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4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A4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дрес: 614000, г. Пермь, ул. Луначарского, 85</w:t>
            </w:r>
          </w:p>
          <w:p w:rsidR="0092106B" w:rsidRDefault="006D6056" w:rsidP="00A42F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D605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D6056">
              <w:rPr>
                <w:rFonts w:ascii="Times New Roman" w:hAnsi="Times New Roman"/>
                <w:sz w:val="24"/>
                <w:szCs w:val="24"/>
              </w:rPr>
              <w:t>/с 40702810012010577305, Филиал "Корпоративный" ПАО "</w:t>
            </w:r>
            <w:proofErr w:type="spellStart"/>
            <w:r w:rsidRPr="006D6056">
              <w:rPr>
                <w:rFonts w:ascii="Times New Roman" w:hAnsi="Times New Roman"/>
                <w:sz w:val="24"/>
                <w:szCs w:val="24"/>
              </w:rPr>
              <w:t>Совкомбанк</w:t>
            </w:r>
            <w:proofErr w:type="spellEnd"/>
            <w:r w:rsidRPr="006D6056">
              <w:rPr>
                <w:rFonts w:ascii="Times New Roman" w:hAnsi="Times New Roman"/>
                <w:sz w:val="24"/>
                <w:szCs w:val="24"/>
              </w:rPr>
              <w:t>" (г. Москва), к/с 3010</w:t>
            </w:r>
            <w:r>
              <w:rPr>
                <w:rFonts w:ascii="Times New Roman" w:hAnsi="Times New Roman"/>
                <w:sz w:val="24"/>
                <w:szCs w:val="24"/>
              </w:rPr>
              <w:t>1810445250000360, БИК 044525360</w:t>
            </w:r>
          </w:p>
          <w:p w:rsidR="006D6056" w:rsidRPr="00E40A8B" w:rsidRDefault="006D6056" w:rsidP="00A42F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4" w:type="dxa"/>
          </w:tcPr>
          <w:p w:rsidR="002D231A" w:rsidRPr="00E40A8B" w:rsidRDefault="003F163A" w:rsidP="00016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A8B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</w:tc>
      </w:tr>
      <w:tr w:rsidR="002D231A" w:rsidRPr="00E40A8B" w:rsidTr="003A479D">
        <w:trPr>
          <w:trHeight w:val="622"/>
        </w:trPr>
        <w:tc>
          <w:tcPr>
            <w:tcW w:w="4981" w:type="dxa"/>
          </w:tcPr>
          <w:p w:rsidR="005B6D62" w:rsidRPr="00E40A8B" w:rsidRDefault="002D231A" w:rsidP="002D23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A8B">
              <w:rPr>
                <w:rFonts w:ascii="Times New Roman" w:hAnsi="Times New Roman" w:cs="Times New Roman"/>
                <w:sz w:val="24"/>
                <w:szCs w:val="24"/>
              </w:rPr>
              <w:t>Конкурсный  управляющий</w:t>
            </w:r>
          </w:p>
          <w:p w:rsidR="0046567A" w:rsidRDefault="00986AB9" w:rsidP="007D2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D231A" w:rsidRPr="00E40A8B" w:rsidRDefault="002D231A" w:rsidP="00A42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A8B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A42F61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E40A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A42F61">
              <w:rPr>
                <w:rFonts w:ascii="Times New Roman" w:hAnsi="Times New Roman" w:cs="Times New Roman"/>
                <w:sz w:val="24"/>
                <w:szCs w:val="24"/>
              </w:rPr>
              <w:t>Латыпов</w:t>
            </w:r>
            <w:proofErr w:type="spellEnd"/>
            <w:r w:rsidR="00A42F6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1B75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2F61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Pr="00E40A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5144" w:type="dxa"/>
          </w:tcPr>
          <w:p w:rsidR="002D231A" w:rsidRPr="00E40A8B" w:rsidRDefault="002D231A" w:rsidP="005B6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6945" w:rsidRPr="00E40A8B" w:rsidRDefault="002C6945" w:rsidP="002C6945">
      <w:pPr>
        <w:shd w:val="clear" w:color="auto" w:fill="FFFFFF"/>
        <w:spacing w:before="5" w:after="0" w:line="274" w:lineRule="exact"/>
        <w:ind w:left="14" w:hanging="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6EE" w:rsidRPr="00E40A8B" w:rsidRDefault="008126EE">
      <w:pPr>
        <w:rPr>
          <w:rFonts w:ascii="Times New Roman" w:hAnsi="Times New Roman" w:cs="Times New Roman"/>
          <w:sz w:val="24"/>
          <w:szCs w:val="24"/>
        </w:rPr>
      </w:pPr>
    </w:p>
    <w:sectPr w:rsidR="008126EE" w:rsidRPr="00E40A8B" w:rsidSect="0029257E">
      <w:footerReference w:type="default" r:id="rId9"/>
      <w:pgSz w:w="11906" w:h="16838"/>
      <w:pgMar w:top="567" w:right="70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AFF" w:rsidRDefault="00790AFF">
      <w:pPr>
        <w:spacing w:after="0" w:line="240" w:lineRule="auto"/>
      </w:pPr>
      <w:r>
        <w:separator/>
      </w:r>
    </w:p>
  </w:endnote>
  <w:endnote w:type="continuationSeparator" w:id="0">
    <w:p w:rsidR="00790AFF" w:rsidRDefault="00790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FCA" w:rsidRPr="005D4608" w:rsidRDefault="002C6945">
    <w:pPr>
      <w:pStyle w:val="a3"/>
    </w:pPr>
    <w:r>
      <w:tab/>
    </w:r>
    <w:r w:rsidRPr="005D4608">
      <w:t xml:space="preserve">- </w:t>
    </w:r>
    <w:r w:rsidRPr="005D4608">
      <w:fldChar w:fldCharType="begin"/>
    </w:r>
    <w:r w:rsidRPr="005D4608">
      <w:instrText xml:space="preserve"> PAGE </w:instrText>
    </w:r>
    <w:r w:rsidRPr="005D4608">
      <w:fldChar w:fldCharType="separate"/>
    </w:r>
    <w:r w:rsidR="001522EE">
      <w:rPr>
        <w:noProof/>
      </w:rPr>
      <w:t>1</w:t>
    </w:r>
    <w:r w:rsidRPr="005D4608">
      <w:fldChar w:fldCharType="end"/>
    </w:r>
    <w:r w:rsidRPr="005D4608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AFF" w:rsidRDefault="00790AFF">
      <w:pPr>
        <w:spacing w:after="0" w:line="240" w:lineRule="auto"/>
      </w:pPr>
      <w:r>
        <w:separator/>
      </w:r>
    </w:p>
  </w:footnote>
  <w:footnote w:type="continuationSeparator" w:id="0">
    <w:p w:rsidR="00790AFF" w:rsidRDefault="00790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716CE"/>
    <w:multiLevelType w:val="multilevel"/>
    <w:tmpl w:val="2A80F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360"/>
      </w:p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350"/>
        </w:tabs>
        <w:ind w:left="13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755"/>
        </w:tabs>
        <w:ind w:left="175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1">
    <w:nsid w:val="6E835B9F"/>
    <w:multiLevelType w:val="hybridMultilevel"/>
    <w:tmpl w:val="07D01A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355"/>
    <w:rsid w:val="00015BB9"/>
    <w:rsid w:val="00016A4C"/>
    <w:rsid w:val="00053AFB"/>
    <w:rsid w:val="000C3B15"/>
    <w:rsid w:val="000E3F6A"/>
    <w:rsid w:val="001264CD"/>
    <w:rsid w:val="001522EE"/>
    <w:rsid w:val="00153E19"/>
    <w:rsid w:val="00184CF4"/>
    <w:rsid w:val="001B75CB"/>
    <w:rsid w:val="001C2C47"/>
    <w:rsid w:val="001E4D6D"/>
    <w:rsid w:val="00210DFB"/>
    <w:rsid w:val="00243D1A"/>
    <w:rsid w:val="00255427"/>
    <w:rsid w:val="0025640E"/>
    <w:rsid w:val="002C6945"/>
    <w:rsid w:val="002D231A"/>
    <w:rsid w:val="00324840"/>
    <w:rsid w:val="0038304D"/>
    <w:rsid w:val="00385AD0"/>
    <w:rsid w:val="003B635A"/>
    <w:rsid w:val="003C1B20"/>
    <w:rsid w:val="003F163A"/>
    <w:rsid w:val="00414F3F"/>
    <w:rsid w:val="0046065C"/>
    <w:rsid w:val="0046567A"/>
    <w:rsid w:val="004A2FB1"/>
    <w:rsid w:val="004A6BAE"/>
    <w:rsid w:val="004C3821"/>
    <w:rsid w:val="00506D6B"/>
    <w:rsid w:val="005B30CA"/>
    <w:rsid w:val="005B6D62"/>
    <w:rsid w:val="005D6B92"/>
    <w:rsid w:val="006209C9"/>
    <w:rsid w:val="006241A9"/>
    <w:rsid w:val="00644665"/>
    <w:rsid w:val="00693891"/>
    <w:rsid w:val="006D6056"/>
    <w:rsid w:val="00744D16"/>
    <w:rsid w:val="00773558"/>
    <w:rsid w:val="00774136"/>
    <w:rsid w:val="00790AFF"/>
    <w:rsid w:val="007A343E"/>
    <w:rsid w:val="007D2FD5"/>
    <w:rsid w:val="007D5564"/>
    <w:rsid w:val="008076DB"/>
    <w:rsid w:val="008126EE"/>
    <w:rsid w:val="0081726C"/>
    <w:rsid w:val="008928F5"/>
    <w:rsid w:val="00896A66"/>
    <w:rsid w:val="008E518A"/>
    <w:rsid w:val="0092106B"/>
    <w:rsid w:val="00961EEA"/>
    <w:rsid w:val="00986AB9"/>
    <w:rsid w:val="009C10BF"/>
    <w:rsid w:val="009E5776"/>
    <w:rsid w:val="009E7CEC"/>
    <w:rsid w:val="00A3377D"/>
    <w:rsid w:val="00A42F61"/>
    <w:rsid w:val="00A5261B"/>
    <w:rsid w:val="00A63872"/>
    <w:rsid w:val="00A71188"/>
    <w:rsid w:val="00A86F41"/>
    <w:rsid w:val="00AC3F23"/>
    <w:rsid w:val="00AE524F"/>
    <w:rsid w:val="00B12A77"/>
    <w:rsid w:val="00B32159"/>
    <w:rsid w:val="00B660CF"/>
    <w:rsid w:val="00B94C13"/>
    <w:rsid w:val="00BC0A73"/>
    <w:rsid w:val="00BE5E25"/>
    <w:rsid w:val="00BF4227"/>
    <w:rsid w:val="00C175B5"/>
    <w:rsid w:val="00C87708"/>
    <w:rsid w:val="00CE1A3D"/>
    <w:rsid w:val="00CE4690"/>
    <w:rsid w:val="00D00C0B"/>
    <w:rsid w:val="00D51FE4"/>
    <w:rsid w:val="00E01730"/>
    <w:rsid w:val="00E40A8B"/>
    <w:rsid w:val="00E67355"/>
    <w:rsid w:val="00E839D4"/>
    <w:rsid w:val="00E97E5E"/>
    <w:rsid w:val="00EC718D"/>
    <w:rsid w:val="00EE34C4"/>
    <w:rsid w:val="00F03143"/>
    <w:rsid w:val="00F31F9D"/>
    <w:rsid w:val="00F75E55"/>
    <w:rsid w:val="00F84C52"/>
    <w:rsid w:val="00F8735D"/>
    <w:rsid w:val="00FA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C6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C69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C6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C6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53BF3-73F9-4864-85B1-E440EDF58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2025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Spsr2</cp:lastModifiedBy>
  <cp:revision>57</cp:revision>
  <dcterms:created xsi:type="dcterms:W3CDTF">2016-01-14T11:06:00Z</dcterms:created>
  <dcterms:modified xsi:type="dcterms:W3CDTF">2023-11-10T12:39:00Z</dcterms:modified>
</cp:coreProperties>
</file>