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FF7C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F7C3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F7C3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F7C37">
        <w:rPr>
          <w:rStyle w:val="paragraph"/>
          <w:rFonts w:ascii="Times New Roman" w:hAnsi="Times New Roman"/>
          <w:sz w:val="18"/>
          <w:szCs w:val="18"/>
        </w:rPr>
        <w:t>2</w:t>
      </w:r>
      <w:r w:rsidR="00ED460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FF7C37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15485AD5" w:rsidR="000A052A" w:rsidRPr="00FF7C37" w:rsidRDefault="00B2214D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2214D">
        <w:rPr>
          <w:rStyle w:val="paragraph"/>
          <w:rFonts w:ascii="Times New Roman" w:hAnsi="Times New Roman"/>
          <w:sz w:val="18"/>
          <w:szCs w:val="18"/>
        </w:rPr>
        <w:t>Финансовый управляющий Кондратьева Николая Александровича (</w:t>
      </w:r>
      <w:proofErr w:type="spellStart"/>
      <w:r w:rsidRPr="00B2214D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B2214D">
        <w:rPr>
          <w:rStyle w:val="paragraph"/>
          <w:rFonts w:ascii="Times New Roman" w:hAnsi="Times New Roman"/>
          <w:sz w:val="18"/>
          <w:szCs w:val="18"/>
        </w:rPr>
        <w:t>/</w:t>
      </w:r>
      <w:proofErr w:type="spellStart"/>
      <w:r w:rsidRPr="00B2214D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B2214D">
        <w:rPr>
          <w:rStyle w:val="paragraph"/>
          <w:rFonts w:ascii="Times New Roman" w:hAnsi="Times New Roman"/>
          <w:sz w:val="18"/>
          <w:szCs w:val="18"/>
        </w:rPr>
        <w:t xml:space="preserve">.: 27.08.1967, дер. </w:t>
      </w:r>
      <w:proofErr w:type="spellStart"/>
      <w:r w:rsidRPr="00B2214D">
        <w:rPr>
          <w:rStyle w:val="paragraph"/>
          <w:rFonts w:ascii="Times New Roman" w:hAnsi="Times New Roman"/>
          <w:sz w:val="18"/>
          <w:szCs w:val="18"/>
        </w:rPr>
        <w:t>Долгушка</w:t>
      </w:r>
      <w:proofErr w:type="spellEnd"/>
      <w:r w:rsidRPr="00B2214D">
        <w:rPr>
          <w:rStyle w:val="paragraph"/>
          <w:rFonts w:ascii="Times New Roman" w:hAnsi="Times New Roman"/>
          <w:sz w:val="18"/>
          <w:szCs w:val="18"/>
        </w:rPr>
        <w:t xml:space="preserve"> </w:t>
      </w:r>
      <w:proofErr w:type="spellStart"/>
      <w:r w:rsidRPr="00B2214D">
        <w:rPr>
          <w:rStyle w:val="paragraph"/>
          <w:rFonts w:ascii="Times New Roman" w:hAnsi="Times New Roman"/>
          <w:sz w:val="18"/>
          <w:szCs w:val="18"/>
        </w:rPr>
        <w:t>Юргамышского</w:t>
      </w:r>
      <w:proofErr w:type="spellEnd"/>
      <w:r w:rsidRPr="00B2214D">
        <w:rPr>
          <w:rStyle w:val="paragraph"/>
          <w:rFonts w:ascii="Times New Roman" w:hAnsi="Times New Roman"/>
          <w:sz w:val="18"/>
          <w:szCs w:val="18"/>
        </w:rPr>
        <w:t xml:space="preserve"> р-на Курганской обл., СНИЛС 077879152 37, ИНН 451001376522, адрес: 641217, Курганская обл., </w:t>
      </w:r>
      <w:proofErr w:type="spellStart"/>
      <w:r w:rsidRPr="00B2214D">
        <w:rPr>
          <w:rStyle w:val="paragraph"/>
          <w:rFonts w:ascii="Times New Roman" w:hAnsi="Times New Roman"/>
          <w:sz w:val="18"/>
          <w:szCs w:val="18"/>
        </w:rPr>
        <w:t>Юргамышский</w:t>
      </w:r>
      <w:proofErr w:type="spellEnd"/>
      <w:r w:rsidRPr="00B2214D">
        <w:rPr>
          <w:rStyle w:val="paragraph"/>
          <w:rFonts w:ascii="Times New Roman" w:hAnsi="Times New Roman"/>
          <w:sz w:val="18"/>
          <w:szCs w:val="18"/>
        </w:rPr>
        <w:t xml:space="preserve"> р-н, с. Таловка, ул. Заречная, д. 2),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B2214D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B2214D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B2214D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B2214D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 1004), действующий на основании Решения Арбитражного суда Курганской области </w:t>
      </w:r>
      <w:proofErr w:type="spellStart"/>
      <w:r w:rsidRPr="00B2214D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B2214D">
        <w:rPr>
          <w:rStyle w:val="paragraph"/>
          <w:rFonts w:ascii="Times New Roman" w:hAnsi="Times New Roman"/>
          <w:sz w:val="18"/>
          <w:szCs w:val="18"/>
        </w:rPr>
        <w:t>. от 29.11.2022 по делу № А34-15402/2022</w:t>
      </w:r>
      <w:r w:rsidR="003A2099" w:rsidRPr="00B2214D">
        <w:rPr>
          <w:rFonts w:ascii="Times New Roman" w:hAnsi="Times New Roman"/>
          <w:sz w:val="18"/>
          <w:szCs w:val="18"/>
        </w:rPr>
        <w:t>,</w:t>
      </w:r>
      <w:r w:rsidR="003A2099" w:rsidRPr="00FF7C37">
        <w:rPr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F7C37">
        <w:rPr>
          <w:rFonts w:ascii="Times New Roman" w:hAnsi="Times New Roman"/>
          <w:sz w:val="18"/>
          <w:szCs w:val="18"/>
        </w:rPr>
        <w:t>,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F7C3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5CEC8" w14:textId="77777777" w:rsidR="000A052A" w:rsidRPr="00FF7C37" w:rsidRDefault="000A052A" w:rsidP="000A052A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</w:p>
    <w:p w14:paraId="39350B31" w14:textId="1A29EEA2" w:rsidR="00FF7C37" w:rsidRPr="00B2214D" w:rsidRDefault="00FF7C37" w:rsidP="00FF7C37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FF7C37">
        <w:rPr>
          <w:rFonts w:ascii="Times New Roman" w:hAnsi="Times New Roman"/>
          <w:i/>
          <w:sz w:val="18"/>
          <w:szCs w:val="18"/>
        </w:rPr>
        <w:t xml:space="preserve">Лот №1: </w:t>
      </w:r>
      <w:r w:rsidR="00B2214D" w:rsidRPr="00B2214D">
        <w:rPr>
          <w:rFonts w:ascii="Times New Roman" w:hAnsi="Times New Roman"/>
          <w:i/>
          <w:sz w:val="18"/>
          <w:szCs w:val="18"/>
        </w:rPr>
        <w:t xml:space="preserve">Земельный участок, общей площадью 408600 кв. м (погрешность 5593.0 кв. м), местоположение: Курганская область, р-н </w:t>
      </w:r>
      <w:proofErr w:type="spellStart"/>
      <w:r w:rsidR="00B2214D" w:rsidRPr="00B2214D">
        <w:rPr>
          <w:rFonts w:ascii="Times New Roman" w:hAnsi="Times New Roman"/>
          <w:i/>
          <w:sz w:val="18"/>
          <w:szCs w:val="18"/>
        </w:rPr>
        <w:t>Юргамышский</w:t>
      </w:r>
      <w:proofErr w:type="spellEnd"/>
      <w:r w:rsidR="00B2214D" w:rsidRPr="00B2214D">
        <w:rPr>
          <w:rFonts w:ascii="Times New Roman" w:hAnsi="Times New Roman"/>
          <w:i/>
          <w:sz w:val="18"/>
          <w:szCs w:val="18"/>
        </w:rPr>
        <w:t>, с Таловка, в границах земель ТОО "</w:t>
      </w:r>
      <w:proofErr w:type="spellStart"/>
      <w:r w:rsidR="00B2214D" w:rsidRPr="00B2214D">
        <w:rPr>
          <w:rFonts w:ascii="Times New Roman" w:hAnsi="Times New Roman"/>
          <w:i/>
          <w:sz w:val="18"/>
          <w:szCs w:val="18"/>
        </w:rPr>
        <w:t>Таловское</w:t>
      </w:r>
      <w:proofErr w:type="spellEnd"/>
      <w:r w:rsidR="00B2214D" w:rsidRPr="00B2214D">
        <w:rPr>
          <w:rFonts w:ascii="Times New Roman" w:hAnsi="Times New Roman"/>
          <w:i/>
          <w:sz w:val="18"/>
          <w:szCs w:val="18"/>
        </w:rPr>
        <w:t xml:space="preserve">", Земли сельскохозяйственного назначения, кадастровый номер: 45:24:030206:289, долевая собственность 1/3 </w:t>
      </w:r>
      <w:r w:rsidRPr="00FF7C37">
        <w:rPr>
          <w:rFonts w:ascii="Times New Roman" w:hAnsi="Times New Roman"/>
          <w:i/>
          <w:sz w:val="18"/>
          <w:szCs w:val="18"/>
        </w:rPr>
        <w:t>(далее – «Имущество»</w:t>
      </w:r>
      <w:r w:rsidR="00B2214D">
        <w:rPr>
          <w:rFonts w:ascii="Times New Roman" w:hAnsi="Times New Roman"/>
          <w:i/>
          <w:sz w:val="18"/>
          <w:szCs w:val="18"/>
        </w:rPr>
        <w:t>.</w:t>
      </w:r>
    </w:p>
    <w:p w14:paraId="67CB243C" w14:textId="77777777" w:rsidR="00017565" w:rsidRPr="00FF7C37" w:rsidRDefault="00017565" w:rsidP="00B324C4">
      <w:pPr>
        <w:spacing w:after="0"/>
        <w:ind w:left="567"/>
        <w:jc w:val="both"/>
        <w:rPr>
          <w:rFonts w:ascii="Times New Roman" w:eastAsia="Calibri" w:hAnsi="Times New Roman"/>
          <w:sz w:val="18"/>
          <w:szCs w:val="18"/>
        </w:rPr>
      </w:pPr>
    </w:p>
    <w:p w14:paraId="2F3975F4" w14:textId="258E13C9" w:rsidR="00444125" w:rsidRPr="00FF7C37" w:rsidRDefault="000A052A" w:rsidP="00204FE8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FF7C3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FF7C37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DC6459" w:rsidRPr="00FF7C37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9F1046" w:rsidRPr="00FF7C37">
        <w:rPr>
          <w:rFonts w:ascii="Times New Roman" w:hAnsi="Times New Roman"/>
          <w:sz w:val="18"/>
          <w:szCs w:val="18"/>
        </w:rPr>
        <w:t>Демидов Антон Викторович</w:t>
      </w:r>
      <w:r w:rsidR="0069532A" w:rsidRPr="00FF7C37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40817810200044771028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Банк получателя: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АО «Тинькофф Банк»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ИНН: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7710140679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КПП: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771301001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Кор. счет: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30101810145250000974</w:t>
      </w:r>
      <w:r w:rsidR="00B324C4" w:rsidRPr="00FF7C37">
        <w:rPr>
          <w:rStyle w:val="paragraph"/>
          <w:rFonts w:ascii="Times New Roman" w:hAnsi="Times New Roman"/>
          <w:sz w:val="18"/>
          <w:szCs w:val="18"/>
        </w:rPr>
        <w:t>,</w:t>
      </w:r>
      <w:r w:rsidR="00B324C4" w:rsidRPr="00FF7C37">
        <w:rPr>
          <w:rFonts w:ascii="Times New Roman" w:hAnsi="Times New Roman"/>
          <w:sz w:val="18"/>
          <w:szCs w:val="18"/>
        </w:rPr>
        <w:t xml:space="preserve"> </w:t>
      </w:r>
      <w:r w:rsidR="00B324C4" w:rsidRPr="00FF7C37">
        <w:rPr>
          <w:rStyle w:val="paragraph"/>
          <w:rFonts w:ascii="Times New Roman" w:hAnsi="Times New Roman"/>
          <w:sz w:val="18"/>
          <w:szCs w:val="18"/>
        </w:rPr>
        <w:t>БИК: 044525974.</w:t>
      </w:r>
    </w:p>
    <w:p w14:paraId="4A6EDA78" w14:textId="77777777" w:rsidR="000A052A" w:rsidRPr="00FF7C3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F7C3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F7C3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F7C3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F7C3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F7C3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F7C3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F7C3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FF7C3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FF7C3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4525AADD" w:rsidR="003C3A95" w:rsidRPr="00FF7C37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FF7C37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B2214D" w:rsidRPr="00B2214D">
              <w:rPr>
                <w:rStyle w:val="paragraph"/>
                <w:i/>
                <w:sz w:val="18"/>
                <w:szCs w:val="18"/>
              </w:rPr>
              <w:t>Кондратьев Никола</w:t>
            </w:r>
            <w:r w:rsidR="00B2214D">
              <w:rPr>
                <w:rStyle w:val="paragraph"/>
                <w:i/>
                <w:sz w:val="18"/>
                <w:szCs w:val="18"/>
                <w:lang w:val="ru-RU"/>
              </w:rPr>
              <w:t>й</w:t>
            </w:r>
            <w:r w:rsidR="00B2214D" w:rsidRPr="00B2214D">
              <w:rPr>
                <w:rStyle w:val="paragraph"/>
                <w:i/>
                <w:sz w:val="18"/>
                <w:szCs w:val="18"/>
              </w:rPr>
              <w:t xml:space="preserve"> Александрович (</w:t>
            </w:r>
            <w:proofErr w:type="spellStart"/>
            <w:r w:rsidR="00B2214D" w:rsidRPr="00B2214D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B2214D" w:rsidRPr="00B2214D">
              <w:rPr>
                <w:rStyle w:val="paragraph"/>
                <w:i/>
                <w:sz w:val="18"/>
                <w:szCs w:val="18"/>
              </w:rPr>
              <w:t>/</w:t>
            </w:r>
            <w:proofErr w:type="spellStart"/>
            <w:r w:rsidR="00B2214D" w:rsidRPr="00B2214D">
              <w:rPr>
                <w:rStyle w:val="paragraph"/>
                <w:i/>
                <w:sz w:val="18"/>
                <w:szCs w:val="18"/>
              </w:rPr>
              <w:t>м.р</w:t>
            </w:r>
            <w:proofErr w:type="spellEnd"/>
            <w:r w:rsidR="00B2214D" w:rsidRPr="00B2214D">
              <w:rPr>
                <w:rStyle w:val="paragraph"/>
                <w:i/>
                <w:sz w:val="18"/>
                <w:szCs w:val="18"/>
              </w:rPr>
              <w:t xml:space="preserve">.: 27.08.1967, дер. </w:t>
            </w:r>
            <w:proofErr w:type="spellStart"/>
            <w:r w:rsidR="00B2214D" w:rsidRPr="00B2214D">
              <w:rPr>
                <w:rStyle w:val="paragraph"/>
                <w:i/>
                <w:sz w:val="18"/>
                <w:szCs w:val="18"/>
              </w:rPr>
              <w:t>Долгушка</w:t>
            </w:r>
            <w:proofErr w:type="spellEnd"/>
            <w:r w:rsidR="00B2214D" w:rsidRPr="00B2214D">
              <w:rPr>
                <w:rStyle w:val="paragraph"/>
                <w:i/>
                <w:sz w:val="18"/>
                <w:szCs w:val="18"/>
              </w:rPr>
              <w:t xml:space="preserve"> </w:t>
            </w:r>
            <w:proofErr w:type="spellStart"/>
            <w:r w:rsidR="00B2214D" w:rsidRPr="00B2214D">
              <w:rPr>
                <w:rStyle w:val="paragraph"/>
                <w:i/>
                <w:sz w:val="18"/>
                <w:szCs w:val="18"/>
              </w:rPr>
              <w:t>Юргамышского</w:t>
            </w:r>
            <w:proofErr w:type="spellEnd"/>
            <w:r w:rsidR="00B2214D" w:rsidRPr="00B2214D">
              <w:rPr>
                <w:rStyle w:val="paragraph"/>
                <w:i/>
                <w:sz w:val="18"/>
                <w:szCs w:val="18"/>
              </w:rPr>
              <w:t xml:space="preserve"> р-на Курганской обл., СНИЛС 077879152 37, ИНН 451001376522, адрес: 641217, Курганская обл., </w:t>
            </w:r>
            <w:proofErr w:type="spellStart"/>
            <w:r w:rsidR="00B2214D" w:rsidRPr="00B2214D">
              <w:rPr>
                <w:rStyle w:val="paragraph"/>
                <w:i/>
                <w:sz w:val="18"/>
                <w:szCs w:val="18"/>
              </w:rPr>
              <w:t>Юргамышский</w:t>
            </w:r>
            <w:proofErr w:type="spellEnd"/>
            <w:r w:rsidR="00B2214D" w:rsidRPr="00B2214D">
              <w:rPr>
                <w:rStyle w:val="paragraph"/>
                <w:i/>
                <w:sz w:val="18"/>
                <w:szCs w:val="18"/>
              </w:rPr>
              <w:t xml:space="preserve"> р-н, с. Таловка, ул. Заречная, д. 2</w:t>
            </w:r>
            <w:r w:rsidR="00FF7C37" w:rsidRPr="00FF7C37">
              <w:rPr>
                <w:rStyle w:val="paragraph"/>
                <w:i/>
                <w:sz w:val="18"/>
                <w:szCs w:val="18"/>
              </w:rPr>
              <w:t xml:space="preserve">), </w:t>
            </w:r>
            <w:r w:rsidRPr="00FF7C37">
              <w:rPr>
                <w:i/>
                <w:sz w:val="18"/>
                <w:szCs w:val="18"/>
                <w:lang w:val="ru-RU"/>
              </w:rPr>
              <w:t>Демидов Антон Викторович (ИНН 570204523208, СНИЛС 174491927 02</w:t>
            </w:r>
            <w:r w:rsidR="00F6192D" w:rsidRPr="00FF7C37">
              <w:rPr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3D3E15" w:rsidRPr="00FF7C37">
              <w:rPr>
                <w:i/>
                <w:sz w:val="18"/>
                <w:szCs w:val="18"/>
                <w:lang w:val="ru-RU"/>
              </w:rPr>
              <w:t xml:space="preserve"> </w:t>
            </w:r>
            <w:r w:rsidR="009F1046" w:rsidRPr="00FF7C37">
              <w:rPr>
                <w:bCs/>
                <w:i/>
                <w:sz w:val="18"/>
                <w:szCs w:val="18"/>
                <w:lang w:eastAsia="ru-RU"/>
              </w:rPr>
              <w:t>101000, г. Москва, а/я 600</w:t>
            </w:r>
            <w:r w:rsidR="003D3E15" w:rsidRPr="00FF7C37">
              <w:rPr>
                <w:bCs/>
                <w:i/>
                <w:sz w:val="18"/>
                <w:szCs w:val="18"/>
                <w:lang w:val="ru-RU" w:eastAsia="ru-RU"/>
              </w:rPr>
              <w:t>)</w:t>
            </w:r>
          </w:p>
          <w:p w14:paraId="7E16AF1F" w14:textId="77777777" w:rsidR="00017565" w:rsidRPr="00FF7C37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4A1466D" w14:textId="77777777" w:rsidR="009918C2" w:rsidRDefault="00DC645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Получатель:</w:t>
            </w:r>
            <w:r w:rsidR="009F1046"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Демидов Антон Викторович </w:t>
            </w:r>
          </w:p>
          <w:p w14:paraId="0A54F4FE" w14:textId="02933693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ИНН: 7710140679</w:t>
            </w:r>
          </w:p>
          <w:p w14:paraId="73C03D29" w14:textId="0B44381D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771301001 </w:t>
            </w:r>
          </w:p>
          <w:p w14:paraId="6B658BD2" w14:textId="30F73EBD" w:rsidR="00AE5ACC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30101810145250000974</w:t>
            </w:r>
          </w:p>
          <w:p w14:paraId="182EA16B" w14:textId="2CD08ADB" w:rsidR="009F1046" w:rsidRPr="00FF7C37" w:rsidRDefault="00B324C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044525974</w:t>
            </w:r>
          </w:p>
          <w:p w14:paraId="31B1E523" w14:textId="77777777" w:rsidR="008C0769" w:rsidRPr="00FF7C37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75FBEA36" w:rsidR="000A052A" w:rsidRPr="00FF7C3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___________________________</w:t>
            </w:r>
            <w:proofErr w:type="gramStart"/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/</w:t>
            </w:r>
            <w:r w:rsidR="003C3A9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AE5ACC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D3E15" w:rsidRPr="00FF7C37">
              <w:rPr>
                <w:rFonts w:ascii="Times New Roman" w:hAnsi="Times New Roman"/>
                <w:i/>
                <w:sz w:val="18"/>
                <w:szCs w:val="18"/>
              </w:rPr>
              <w:t>Демидов</w:t>
            </w:r>
            <w:proofErr w:type="gramEnd"/>
            <w:r w:rsidR="003D3E1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А.В</w:t>
            </w: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F7C3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F7C3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49A054AE" w:rsidR="003D3E15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26DD86B5" w14:textId="77777777" w:rsidR="00B2214D" w:rsidRPr="00FF7C37" w:rsidRDefault="00B2214D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  <w:bookmarkStart w:id="0" w:name="_GoBack"/>
        <w:bookmarkEnd w:id="0"/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B121B0"/>
    <w:rsid w:val="00B13B91"/>
    <w:rsid w:val="00B2214D"/>
    <w:rsid w:val="00B324C4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4</cp:revision>
  <dcterms:created xsi:type="dcterms:W3CDTF">2022-12-20T10:58:00Z</dcterms:created>
  <dcterms:modified xsi:type="dcterms:W3CDTF">2023-09-28T11:42:00Z</dcterms:modified>
</cp:coreProperties>
</file>