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ED49B" w14:textId="77777777" w:rsidR="00F46C3E" w:rsidRPr="004E0295" w:rsidRDefault="00C415AB" w:rsidP="00524BA9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E0295">
        <w:rPr>
          <w:rFonts w:ascii="Times New Roman" w:hAnsi="Times New Roman" w:cs="Times New Roman"/>
          <w:b/>
          <w:bCs/>
          <w:sz w:val="20"/>
          <w:szCs w:val="20"/>
        </w:rPr>
        <w:t>ПРОЕКТ</w:t>
      </w:r>
    </w:p>
    <w:p w14:paraId="548F1BAB" w14:textId="77777777" w:rsidR="00F46C3E" w:rsidRPr="004E0295" w:rsidRDefault="00F46C3E" w:rsidP="00524BA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ДОГОВОР КУПЛИ-ПРОДАЖИ</w:t>
      </w:r>
    </w:p>
    <w:p w14:paraId="11255567" w14:textId="77777777" w:rsidR="00F46C3E" w:rsidRPr="004E0295" w:rsidRDefault="00F46C3E" w:rsidP="00524BA9">
      <w:pPr>
        <w:rPr>
          <w:rFonts w:ascii="Times New Roman" w:hAnsi="Times New Roman" w:cs="Times New Roman"/>
          <w:sz w:val="20"/>
          <w:szCs w:val="20"/>
        </w:rPr>
      </w:pPr>
    </w:p>
    <w:p w14:paraId="604A0192" w14:textId="77777777" w:rsidR="00F46C3E" w:rsidRPr="004E0295" w:rsidRDefault="00F46C3E" w:rsidP="00524BA9">
      <w:pPr>
        <w:jc w:val="center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__________________________ две тысячи _________________ года</w:t>
      </w:r>
    </w:p>
    <w:p w14:paraId="122B1DE0" w14:textId="77777777" w:rsidR="00F46C3E" w:rsidRPr="004E0295" w:rsidRDefault="00F46C3E" w:rsidP="00524BA9">
      <w:pPr>
        <w:jc w:val="center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Российская Федерация, ________________________________________</w:t>
      </w:r>
    </w:p>
    <w:p w14:paraId="24855AF6" w14:textId="77777777" w:rsidR="00CD6CA8" w:rsidRDefault="00CD6CA8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B25DA11" w14:textId="0C602BA1" w:rsidR="00F46C3E" w:rsidRPr="00175A41" w:rsidRDefault="00CD6CA8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D6CA8">
        <w:rPr>
          <w:rFonts w:ascii="Times New Roman" w:hAnsi="Times New Roman" w:cs="Times New Roman"/>
          <w:sz w:val="20"/>
          <w:szCs w:val="20"/>
        </w:rPr>
        <w:t>Сушков Викто</w:t>
      </w:r>
      <w:r>
        <w:rPr>
          <w:rFonts w:ascii="Times New Roman" w:hAnsi="Times New Roman" w:cs="Times New Roman"/>
          <w:sz w:val="20"/>
          <w:szCs w:val="20"/>
        </w:rPr>
        <w:t>р</w:t>
      </w:r>
      <w:r w:rsidRPr="00CD6CA8">
        <w:rPr>
          <w:rFonts w:ascii="Times New Roman" w:hAnsi="Times New Roman" w:cs="Times New Roman"/>
          <w:sz w:val="20"/>
          <w:szCs w:val="20"/>
        </w:rPr>
        <w:t xml:space="preserve"> Николаевич (31.12.1972 г.р., место рождения: пос. Рахья Всеволожского района Ленинградской области; адрес регистрации: 188672, Ленинградская область, Всеволожский район, массив Борисова Грива, ул. Центральная, д. 117; ИНН: 470307644811)</w:t>
      </w:r>
      <w:r w:rsidR="00344D1A" w:rsidRPr="00344D1A">
        <w:rPr>
          <w:rFonts w:ascii="Times New Roman" w:hAnsi="Times New Roman" w:cs="Times New Roman"/>
          <w:sz w:val="20"/>
          <w:szCs w:val="20"/>
        </w:rPr>
        <w:t xml:space="preserve"> </w:t>
      </w:r>
      <w:r w:rsidR="0073333E" w:rsidRPr="00175A41">
        <w:rPr>
          <w:rFonts w:ascii="Times New Roman" w:hAnsi="Times New Roman" w:cs="Times New Roman"/>
          <w:sz w:val="20"/>
          <w:szCs w:val="20"/>
        </w:rPr>
        <w:t xml:space="preserve">(далее – Должник) в лице финансового управляющего </w:t>
      </w:r>
      <w:r w:rsidRPr="00CD6CA8">
        <w:rPr>
          <w:rFonts w:ascii="Times New Roman" w:hAnsi="Times New Roman" w:cs="Times New Roman"/>
          <w:sz w:val="20"/>
          <w:szCs w:val="20"/>
        </w:rPr>
        <w:t>Соколов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CD6CA8">
        <w:rPr>
          <w:rFonts w:ascii="Times New Roman" w:hAnsi="Times New Roman" w:cs="Times New Roman"/>
          <w:sz w:val="20"/>
          <w:szCs w:val="20"/>
        </w:rPr>
        <w:t xml:space="preserve"> Григори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CD6CA8">
        <w:rPr>
          <w:rFonts w:ascii="Times New Roman" w:hAnsi="Times New Roman" w:cs="Times New Roman"/>
          <w:sz w:val="20"/>
          <w:szCs w:val="20"/>
        </w:rPr>
        <w:t xml:space="preserve"> Дмитриевич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CD6CA8">
        <w:rPr>
          <w:rFonts w:ascii="Times New Roman" w:hAnsi="Times New Roman" w:cs="Times New Roman"/>
          <w:sz w:val="20"/>
          <w:szCs w:val="20"/>
        </w:rPr>
        <w:t xml:space="preserve"> (ИНН 780258049723, СНИЛС 172-726-523 76, регистрационный номер в сводном государственном реестре арбитражных управляющих – 21144, адрес для корреспонденции: 191024, Санкт-Петербург, а/я 99 «СОКОЛОВ») член ААУ «Сириус» (ОГРН 1205000015615, ИНН 5043069006, адрес: 142280, Московская область, город Протвино, шоссе Кременковское, дом 2, офис 104/2</w:t>
      </w:r>
      <w:r>
        <w:rPr>
          <w:rFonts w:ascii="Times New Roman" w:hAnsi="Times New Roman" w:cs="Times New Roman"/>
          <w:sz w:val="20"/>
          <w:szCs w:val="20"/>
        </w:rPr>
        <w:t>)</w:t>
      </w:r>
      <w:r w:rsidR="00564B0F" w:rsidRPr="00175A41">
        <w:rPr>
          <w:rFonts w:ascii="Times New Roman" w:hAnsi="Times New Roman" w:cs="Times New Roman"/>
          <w:sz w:val="20"/>
          <w:szCs w:val="20"/>
        </w:rPr>
        <w:t xml:space="preserve">, </w:t>
      </w:r>
      <w:r w:rsidR="00623C0E" w:rsidRPr="00175A41">
        <w:rPr>
          <w:rFonts w:ascii="Times New Roman" w:hAnsi="Times New Roman" w:cs="Times New Roman"/>
          <w:sz w:val="20"/>
          <w:szCs w:val="20"/>
        </w:rPr>
        <w:t>действующе</w:t>
      </w:r>
      <w:r w:rsidR="00344D1A">
        <w:rPr>
          <w:rFonts w:ascii="Times New Roman" w:hAnsi="Times New Roman" w:cs="Times New Roman"/>
          <w:sz w:val="20"/>
          <w:szCs w:val="20"/>
        </w:rPr>
        <w:t>го</w:t>
      </w:r>
      <w:r w:rsidR="00623C0E" w:rsidRPr="00175A41">
        <w:rPr>
          <w:rFonts w:ascii="Times New Roman" w:hAnsi="Times New Roman" w:cs="Times New Roman"/>
          <w:sz w:val="20"/>
          <w:szCs w:val="20"/>
        </w:rPr>
        <w:t xml:space="preserve"> на </w:t>
      </w:r>
      <w:r w:rsidR="00344D1A">
        <w:rPr>
          <w:rFonts w:ascii="Times New Roman" w:hAnsi="Times New Roman" w:cs="Times New Roman"/>
          <w:sz w:val="20"/>
          <w:szCs w:val="20"/>
        </w:rPr>
        <w:t xml:space="preserve">основании </w:t>
      </w:r>
      <w:r w:rsidR="00175A41" w:rsidRPr="00175A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Решения Арбитражного суда города Санкт-Петербурга и Ленинградской области от </w:t>
      </w:r>
      <w:r w:rsidRPr="00CD6CA8">
        <w:rPr>
          <w:rFonts w:ascii="Times New Roman" w:eastAsia="Times New Roman" w:hAnsi="Times New Roman" w:cs="Times New Roman"/>
          <w:sz w:val="20"/>
          <w:szCs w:val="20"/>
          <w:lang w:eastAsia="ru-RU"/>
        </w:rPr>
        <w:t>28.02.2023 (дата оглашения резолютивной части) по делу № А56-133958/2022</w:t>
      </w:r>
      <w:r w:rsidR="00F46C3E" w:rsidRPr="00175A41">
        <w:rPr>
          <w:rFonts w:ascii="Times New Roman" w:hAnsi="Times New Roman" w:cs="Times New Roman"/>
          <w:sz w:val="20"/>
          <w:szCs w:val="20"/>
        </w:rPr>
        <w:t>, именуем</w:t>
      </w:r>
      <w:r w:rsidR="00344D1A">
        <w:rPr>
          <w:rFonts w:ascii="Times New Roman" w:hAnsi="Times New Roman" w:cs="Times New Roman"/>
          <w:sz w:val="20"/>
          <w:szCs w:val="20"/>
        </w:rPr>
        <w:t>ый</w:t>
      </w:r>
      <w:r w:rsidR="00F46C3E" w:rsidRPr="00175A41">
        <w:rPr>
          <w:rFonts w:ascii="Times New Roman" w:hAnsi="Times New Roman" w:cs="Times New Roman"/>
          <w:sz w:val="20"/>
          <w:szCs w:val="20"/>
        </w:rPr>
        <w:t xml:space="preserve"> в дальнейшем Продавец, с одной стороны, и</w:t>
      </w:r>
    </w:p>
    <w:p w14:paraId="162B80CA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лицо, указанное в разделе 8 настоящего Договора в качестве Покупателя, именуемое в дальнейшем Покупатель, с другой стороны,</w:t>
      </w:r>
    </w:p>
    <w:p w14:paraId="1DF88B38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а совместно именуемые Стороны, а по отдельности - Сторона, в соответствии с Протоколом о результатах открытых торгов по продаже имущества от ___ ______</w:t>
      </w:r>
      <w:r w:rsidR="00A33DB5" w:rsidRPr="004E0295">
        <w:rPr>
          <w:rFonts w:ascii="Times New Roman" w:hAnsi="Times New Roman" w:cs="Times New Roman"/>
          <w:sz w:val="20"/>
          <w:szCs w:val="20"/>
        </w:rPr>
        <w:t xml:space="preserve"> 20__ года по лоту №___ аукциона</w:t>
      </w:r>
      <w:r w:rsidRPr="004E0295">
        <w:rPr>
          <w:rFonts w:ascii="Times New Roman" w:hAnsi="Times New Roman" w:cs="Times New Roman"/>
          <w:sz w:val="20"/>
          <w:szCs w:val="20"/>
        </w:rPr>
        <w:t xml:space="preserve"> №___ (далее – Протокол), заключили настоящий Договор купли-продажи (далее – Договор) о нижеследующем:</w:t>
      </w:r>
    </w:p>
    <w:p w14:paraId="6301A1E8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0AD34D2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1FD03994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 xml:space="preserve">1.1. 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 </w:t>
      </w:r>
    </w:p>
    <w:p w14:paraId="123D9BB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1.2. Под Имуществом в настоящем Договоре Стороны устанавливают следующее:</w:t>
      </w:r>
    </w:p>
    <w:p w14:paraId="608B70C1" w14:textId="77777777" w:rsidR="00F46C3E" w:rsidRPr="004E0295" w:rsidRDefault="00564B0F" w:rsidP="00524BA9">
      <w:pPr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______________________</w:t>
      </w:r>
      <w:r w:rsidR="00F46C3E" w:rsidRPr="004E0295">
        <w:rPr>
          <w:rFonts w:ascii="Times New Roman" w:hAnsi="Times New Roman" w:cs="Times New Roman"/>
          <w:sz w:val="20"/>
          <w:szCs w:val="20"/>
        </w:rPr>
        <w:t>&lt;имущество, указанное в Лоте&gt; ____________________________</w:t>
      </w:r>
    </w:p>
    <w:p w14:paraId="60717B92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C9E799C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 xml:space="preserve">1.3. Указанное в п. 1.2. настоящего Договора Имущество Покупатель приобретает по итогам открытых торгов в рамках </w:t>
      </w:r>
      <w:r w:rsidR="0073333E" w:rsidRPr="004E0295">
        <w:rPr>
          <w:rFonts w:ascii="Times New Roman" w:hAnsi="Times New Roman" w:cs="Times New Roman"/>
          <w:sz w:val="20"/>
          <w:szCs w:val="20"/>
        </w:rPr>
        <w:t>процедуры реализации имущества гражданина</w:t>
      </w:r>
      <w:r w:rsidRPr="004E0295">
        <w:rPr>
          <w:rFonts w:ascii="Times New Roman" w:hAnsi="Times New Roman" w:cs="Times New Roman"/>
          <w:sz w:val="20"/>
          <w:szCs w:val="20"/>
        </w:rPr>
        <w:t xml:space="preserve"> Продавца, согласно Протоколу.</w:t>
      </w:r>
    </w:p>
    <w:p w14:paraId="66AC5340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C02A892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2. Права и обязанности Сторон</w:t>
      </w:r>
    </w:p>
    <w:p w14:paraId="0D09DF94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2.1. Покупатель обязан:</w:t>
      </w:r>
    </w:p>
    <w:p w14:paraId="4ED2F20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2.1.1. Оплатить стоимость Имущества, указанную в п. 3.3 настоящего Договора, в течение 30 (тридцати) календарных дней с даты подписания настоящего Договора.</w:t>
      </w:r>
    </w:p>
    <w:p w14:paraId="0D9BD86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2.1.2. Принять от Продавца Имущество по акту приема-передачи в течение 5 (пяти) рабочих дней с момента полной оплаты Имущества.</w:t>
      </w:r>
    </w:p>
    <w:p w14:paraId="2EC9A370" w14:textId="6979B29C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Российской Федерации, за государственную регистрацию перехода права собственности на </w:t>
      </w:r>
      <w:r w:rsidR="00E438D9">
        <w:rPr>
          <w:rFonts w:ascii="Times New Roman" w:hAnsi="Times New Roman" w:cs="Times New Roman"/>
          <w:sz w:val="20"/>
          <w:szCs w:val="20"/>
        </w:rPr>
        <w:t>не</w:t>
      </w:r>
      <w:r w:rsidR="0073333E" w:rsidRPr="004E0295">
        <w:rPr>
          <w:rFonts w:ascii="Times New Roman" w:hAnsi="Times New Roman" w:cs="Times New Roman"/>
          <w:sz w:val="20"/>
          <w:szCs w:val="20"/>
        </w:rPr>
        <w:t>движимое</w:t>
      </w:r>
      <w:r w:rsidRPr="004E0295">
        <w:rPr>
          <w:rFonts w:ascii="Times New Roman" w:hAnsi="Times New Roman" w:cs="Times New Roman"/>
          <w:sz w:val="20"/>
          <w:szCs w:val="20"/>
        </w:rPr>
        <w:t xml:space="preserve"> имущество, в случае если требуется такая регистрация. Расходы по государственной регистрации перехода права собственности несёт Покупатель.</w:t>
      </w:r>
    </w:p>
    <w:p w14:paraId="088FC620" w14:textId="77777777" w:rsidR="00F46C3E" w:rsidRPr="004E0295" w:rsidRDefault="00F46C3E" w:rsidP="00524BA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B0633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2.2.</w:t>
      </w:r>
      <w:r w:rsidR="00524BA9" w:rsidRPr="004E029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E0295">
        <w:rPr>
          <w:rFonts w:ascii="Times New Roman" w:hAnsi="Times New Roman" w:cs="Times New Roman"/>
          <w:b/>
          <w:sz w:val="20"/>
          <w:szCs w:val="20"/>
        </w:rPr>
        <w:t>Продавец обязан:</w:t>
      </w:r>
    </w:p>
    <w:p w14:paraId="1FDAE131" w14:textId="6CE18EE3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 xml:space="preserve">2.2.1. Не позднее 10 (десяти) рабочих дней после выполнения Покупателем обязанности по оплате Имущество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 действия по передаче Покупателю всех документов, необходимых для государственной регистрации перехода права собственности на </w:t>
      </w:r>
      <w:r w:rsidR="00E438D9">
        <w:rPr>
          <w:rFonts w:ascii="Times New Roman" w:hAnsi="Times New Roman" w:cs="Times New Roman"/>
          <w:sz w:val="20"/>
          <w:szCs w:val="20"/>
        </w:rPr>
        <w:t>не</w:t>
      </w:r>
      <w:r w:rsidR="0073333E" w:rsidRPr="004E0295">
        <w:rPr>
          <w:rFonts w:ascii="Times New Roman" w:hAnsi="Times New Roman" w:cs="Times New Roman"/>
          <w:sz w:val="20"/>
          <w:szCs w:val="20"/>
        </w:rPr>
        <w:t>движимое</w:t>
      </w:r>
      <w:r w:rsidRPr="004E0295">
        <w:rPr>
          <w:rFonts w:ascii="Times New Roman" w:hAnsi="Times New Roman" w:cs="Times New Roman"/>
          <w:sz w:val="20"/>
          <w:szCs w:val="20"/>
        </w:rPr>
        <w:t xml:space="preserve"> имущество в соответствии с требованиями действующего законодательства.</w:t>
      </w:r>
    </w:p>
    <w:p w14:paraId="2AFDCEB9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14:paraId="65F0525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2.2.3. Не совершать каких-либо действий, направленных на отчуждение и/или обременение Имущества правами третьих лиц.</w:t>
      </w:r>
    </w:p>
    <w:p w14:paraId="4F93CA3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3C18E6C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3. Цена и порядок расчетов</w:t>
      </w:r>
    </w:p>
    <w:p w14:paraId="6381BB65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3.1. Цена продажи Имущества в соответствии с Протоколом составляет ______________________________________________________________________ рублей.</w:t>
      </w:r>
    </w:p>
    <w:p w14:paraId="02FEFCC5" w14:textId="38DE9474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3.2. Внесенный Покупателем на расчетный счет</w:t>
      </w:r>
      <w:r w:rsidR="004E0295" w:rsidRPr="004E0295">
        <w:rPr>
          <w:rFonts w:ascii="Times New Roman" w:hAnsi="Times New Roman" w:cs="Times New Roman"/>
          <w:sz w:val="20"/>
          <w:szCs w:val="20"/>
        </w:rPr>
        <w:t xml:space="preserve"> (</w:t>
      </w:r>
      <w:r w:rsidR="00CD6CA8" w:rsidRPr="00CD6CA8">
        <w:rPr>
          <w:rFonts w:ascii="Times New Roman" w:hAnsi="Times New Roman" w:cs="Times New Roman"/>
          <w:sz w:val="20"/>
          <w:szCs w:val="20"/>
        </w:rPr>
        <w:t>Счет получателя: 40817810250167907413, Банк получателя: ФИЛИАЛ "ЦЕНТРАЛЬНЫЙ" ПАО "СОВКОМБАНК" (БЕРДСК), к/с 30101810150040000763, БИК банка 045004763, ИНН банка 4401116480, Ф.И.О. получателя: Сушков Виктор Николаевич</w:t>
      </w:r>
      <w:r w:rsidR="004E0295" w:rsidRPr="004E0295">
        <w:rPr>
          <w:rFonts w:ascii="Times New Roman" w:hAnsi="Times New Roman" w:cs="Times New Roman"/>
          <w:sz w:val="20"/>
          <w:szCs w:val="20"/>
        </w:rPr>
        <w:t>)</w:t>
      </w:r>
      <w:r w:rsidR="00386B0A" w:rsidRPr="004E0295">
        <w:rPr>
          <w:rFonts w:ascii="Times New Roman" w:hAnsi="Times New Roman" w:cs="Times New Roman"/>
          <w:sz w:val="20"/>
          <w:szCs w:val="20"/>
        </w:rPr>
        <w:t xml:space="preserve"> </w:t>
      </w:r>
      <w:r w:rsidRPr="004E0295">
        <w:rPr>
          <w:rFonts w:ascii="Times New Roman" w:hAnsi="Times New Roman" w:cs="Times New Roman"/>
          <w:sz w:val="20"/>
          <w:szCs w:val="20"/>
        </w:rPr>
        <w:t xml:space="preserve">задаток (Платежное поручение №_____ от ______ __________ ______ года) для участия в торгах по продаже Имущества в размере _____________________________________________________________________ </w:t>
      </w:r>
      <w:r w:rsidRPr="004E0295">
        <w:rPr>
          <w:rFonts w:ascii="Times New Roman" w:hAnsi="Times New Roman" w:cs="Times New Roman"/>
          <w:sz w:val="20"/>
          <w:szCs w:val="20"/>
        </w:rPr>
        <w:lastRenderedPageBreak/>
        <w:t xml:space="preserve">рублей засчитывается в счёт оплаты приобретаемого Имущества по настоящему Договору (в соответствии с частью 4 статьи 448 ГК РФ). </w:t>
      </w:r>
    </w:p>
    <w:p w14:paraId="0B33B456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 xml:space="preserve">3.3. Покупатель обязуется в течение 30 (тридцати) календарных дней с даты подписания настоящего Договора обязуется оплатить оставшуюся цену </w:t>
      </w:r>
      <w:r w:rsidR="004E0295" w:rsidRPr="004E0295">
        <w:rPr>
          <w:rFonts w:ascii="Times New Roman" w:hAnsi="Times New Roman" w:cs="Times New Roman"/>
          <w:sz w:val="20"/>
          <w:szCs w:val="20"/>
        </w:rPr>
        <w:t xml:space="preserve">за </w:t>
      </w:r>
      <w:r w:rsidRPr="004E0295">
        <w:rPr>
          <w:rFonts w:ascii="Times New Roman" w:hAnsi="Times New Roman" w:cs="Times New Roman"/>
          <w:sz w:val="20"/>
          <w:szCs w:val="20"/>
        </w:rPr>
        <w:t>Имущество в размере ________________________________________________________________ рублей путем перечисления денежных средств на счет Должника.</w:t>
      </w:r>
    </w:p>
    <w:p w14:paraId="599A0582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04D23AE4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 xml:space="preserve">3.5.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</w:t>
      </w:r>
      <w:r w:rsidR="00524BA9" w:rsidRPr="004E0295">
        <w:rPr>
          <w:rFonts w:ascii="Times New Roman" w:hAnsi="Times New Roman" w:cs="Times New Roman"/>
          <w:sz w:val="20"/>
          <w:szCs w:val="20"/>
        </w:rPr>
        <w:t>счет Продавца, реквизиты которого указаны в п.8 настоящего Договора.</w:t>
      </w:r>
    </w:p>
    <w:p w14:paraId="1029EBE3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34B19A4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4. Передача имущества</w:t>
      </w:r>
    </w:p>
    <w:p w14:paraId="63236891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4.1. Имущество передается по месту его нахождения.</w:t>
      </w:r>
    </w:p>
    <w:p w14:paraId="606F6129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2BEF3D9C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4.3. Передача Имущества должна быть осуществлена в течение 5 (пяти) рабочих дней со дня его полной оплаты.</w:t>
      </w:r>
    </w:p>
    <w:p w14:paraId="141B49BD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75E896BF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4.4. 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76EC1B5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AE1BF7B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14:paraId="217BBAA9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2B4AB3B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5.2. 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819B501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3.2. настоящего Договора. </w:t>
      </w:r>
    </w:p>
    <w:p w14:paraId="5D418E2D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36F831A2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6A94F328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3.2. настоящего Договора</w:t>
      </w:r>
      <w:r w:rsidR="00D02FEA" w:rsidRPr="004E0295">
        <w:rPr>
          <w:rFonts w:ascii="Times New Roman" w:hAnsi="Times New Roman" w:cs="Times New Roman"/>
          <w:sz w:val="20"/>
          <w:szCs w:val="20"/>
        </w:rPr>
        <w:t>.</w:t>
      </w:r>
    </w:p>
    <w:p w14:paraId="6F41478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6620BDE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A6E0702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6. Прочие условия</w:t>
      </w:r>
    </w:p>
    <w:p w14:paraId="1A0FBCE2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6.1. Настоящий Договор вступает в силу с момента его подписания и прекращает свое действие при:</w:t>
      </w:r>
    </w:p>
    <w:p w14:paraId="68CDE5D1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- надлежащем исполнении Сторонами своих обязательств;</w:t>
      </w:r>
    </w:p>
    <w:p w14:paraId="3DF67A36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- расторжении в предусмотренных федеральным законодательством и настоящим Договором случаях;</w:t>
      </w:r>
    </w:p>
    <w:p w14:paraId="33BB4A0D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- возникновении иных оснований, предусмотренных законодательством Российской Федерации.</w:t>
      </w:r>
    </w:p>
    <w:p w14:paraId="3314A5CC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A294B1E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5D3386BA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1CC47CB1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спорных вопросов споры разрешаются в суде в соответствии с его подведомственностью.</w:t>
      </w:r>
    </w:p>
    <w:p w14:paraId="38F05417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6D6BC43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7. Заключительные положения</w:t>
      </w:r>
    </w:p>
    <w:p w14:paraId="2701423D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 xml:space="preserve">7.1. Настоящий Договор составлен в </w:t>
      </w:r>
      <w:r w:rsidR="004E0295" w:rsidRPr="004E0295">
        <w:rPr>
          <w:rFonts w:ascii="Times New Roman" w:hAnsi="Times New Roman" w:cs="Times New Roman"/>
          <w:sz w:val="20"/>
          <w:szCs w:val="20"/>
        </w:rPr>
        <w:t>2</w:t>
      </w:r>
      <w:r w:rsidRPr="004E0295">
        <w:rPr>
          <w:rFonts w:ascii="Times New Roman" w:hAnsi="Times New Roman" w:cs="Times New Roman"/>
          <w:sz w:val="20"/>
          <w:szCs w:val="20"/>
        </w:rPr>
        <w:t xml:space="preserve"> (</w:t>
      </w:r>
      <w:r w:rsidR="004E0295" w:rsidRPr="004E0295">
        <w:rPr>
          <w:rFonts w:ascii="Times New Roman" w:hAnsi="Times New Roman" w:cs="Times New Roman"/>
          <w:sz w:val="20"/>
          <w:szCs w:val="20"/>
        </w:rPr>
        <w:t>двух</w:t>
      </w:r>
      <w:r w:rsidRPr="004E0295">
        <w:rPr>
          <w:rFonts w:ascii="Times New Roman" w:hAnsi="Times New Roman" w:cs="Times New Roman"/>
          <w:sz w:val="20"/>
          <w:szCs w:val="20"/>
        </w:rPr>
        <w:t>) экземплярах, имеющих одинаковую юридическую силу, по одному экземпляру для Продавца и Покупателя.</w:t>
      </w:r>
    </w:p>
    <w:p w14:paraId="7656E736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EF106A3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8. Реквизиты Сторон</w:t>
      </w:r>
    </w:p>
    <w:p w14:paraId="7F989D83" w14:textId="77777777" w:rsidR="00F46C3E" w:rsidRPr="004E0295" w:rsidRDefault="00F46C3E" w:rsidP="00524BA9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Продавец</w:t>
      </w:r>
    </w:p>
    <w:p w14:paraId="1CDFA600" w14:textId="2EC71A2D" w:rsidR="00386B0A" w:rsidRPr="004E0295" w:rsidRDefault="00CD6CA8" w:rsidP="00524BA9">
      <w:pPr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D6CA8">
        <w:rPr>
          <w:rFonts w:ascii="Times New Roman" w:hAnsi="Times New Roman" w:cs="Times New Roman"/>
          <w:sz w:val="20"/>
          <w:szCs w:val="20"/>
        </w:rPr>
        <w:t>Сушков Викто</w:t>
      </w:r>
      <w:r>
        <w:rPr>
          <w:rFonts w:ascii="Times New Roman" w:hAnsi="Times New Roman" w:cs="Times New Roman"/>
          <w:sz w:val="20"/>
          <w:szCs w:val="20"/>
        </w:rPr>
        <w:t>р</w:t>
      </w:r>
      <w:r w:rsidRPr="00CD6CA8">
        <w:rPr>
          <w:rFonts w:ascii="Times New Roman" w:hAnsi="Times New Roman" w:cs="Times New Roman"/>
          <w:sz w:val="20"/>
          <w:szCs w:val="20"/>
        </w:rPr>
        <w:t xml:space="preserve"> Николаевич (31.12.1972 г.р., место рождения: пос. Рахья Всеволожского района Ленинградской области; адрес регистрации: 188672, Ленинградская область, Всеволожский район, массив Борисова Грива, ул. Центральная, д. 117; ИНН: 470307644811)</w:t>
      </w:r>
      <w:r w:rsidRPr="00344D1A">
        <w:rPr>
          <w:rFonts w:ascii="Times New Roman" w:hAnsi="Times New Roman" w:cs="Times New Roman"/>
          <w:sz w:val="20"/>
          <w:szCs w:val="20"/>
        </w:rPr>
        <w:t xml:space="preserve"> </w:t>
      </w:r>
      <w:r w:rsidRPr="00175A41">
        <w:rPr>
          <w:rFonts w:ascii="Times New Roman" w:hAnsi="Times New Roman" w:cs="Times New Roman"/>
          <w:sz w:val="20"/>
          <w:szCs w:val="20"/>
        </w:rPr>
        <w:t xml:space="preserve">(далее – Должник) в лице финансового управляющего </w:t>
      </w:r>
      <w:r w:rsidRPr="00CD6CA8">
        <w:rPr>
          <w:rFonts w:ascii="Times New Roman" w:hAnsi="Times New Roman" w:cs="Times New Roman"/>
          <w:sz w:val="20"/>
          <w:szCs w:val="20"/>
        </w:rPr>
        <w:t>Соколов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CD6CA8">
        <w:rPr>
          <w:rFonts w:ascii="Times New Roman" w:hAnsi="Times New Roman" w:cs="Times New Roman"/>
          <w:sz w:val="20"/>
          <w:szCs w:val="20"/>
        </w:rPr>
        <w:t xml:space="preserve"> Григори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CD6CA8">
        <w:rPr>
          <w:rFonts w:ascii="Times New Roman" w:hAnsi="Times New Roman" w:cs="Times New Roman"/>
          <w:sz w:val="20"/>
          <w:szCs w:val="20"/>
        </w:rPr>
        <w:t xml:space="preserve"> Дмитриевич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CD6CA8">
        <w:rPr>
          <w:rFonts w:ascii="Times New Roman" w:hAnsi="Times New Roman" w:cs="Times New Roman"/>
          <w:sz w:val="20"/>
          <w:szCs w:val="20"/>
        </w:rPr>
        <w:t xml:space="preserve"> (ИНН 780258049723, СНИЛС 172-726-523 76, регистрационный номер в сводном государственном реестре арбитражных управляющих – 21144, адрес для корреспонденции: 191024, Санкт-Петербург, а/я 99 «СОКОЛОВ») член ААУ «Сириус» (ОГРН 1205000015615, ИНН 5043069006, адрес: 142280, Московская область, город Протвино, шоссе Кременковское, дом 2, офис 104/2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175A41">
        <w:rPr>
          <w:rFonts w:ascii="Times New Roman" w:hAnsi="Times New Roman" w:cs="Times New Roman"/>
          <w:sz w:val="20"/>
          <w:szCs w:val="20"/>
        </w:rPr>
        <w:t>, действующе</w:t>
      </w:r>
      <w:r>
        <w:rPr>
          <w:rFonts w:ascii="Times New Roman" w:hAnsi="Times New Roman" w:cs="Times New Roman"/>
          <w:sz w:val="20"/>
          <w:szCs w:val="20"/>
        </w:rPr>
        <w:t>го</w:t>
      </w:r>
      <w:r w:rsidRPr="00175A41">
        <w:rPr>
          <w:rFonts w:ascii="Times New Roman" w:hAnsi="Times New Roman" w:cs="Times New Roman"/>
          <w:sz w:val="20"/>
          <w:szCs w:val="20"/>
        </w:rPr>
        <w:t xml:space="preserve"> на </w:t>
      </w:r>
      <w:r>
        <w:rPr>
          <w:rFonts w:ascii="Times New Roman" w:hAnsi="Times New Roman" w:cs="Times New Roman"/>
          <w:sz w:val="20"/>
          <w:szCs w:val="20"/>
        </w:rPr>
        <w:t xml:space="preserve">основании </w:t>
      </w:r>
      <w:r w:rsidRPr="00175A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Решения Арбитражного суда города Санкт-Петербурга и Ленинградской области от </w:t>
      </w:r>
      <w:r w:rsidRPr="00CD6CA8">
        <w:rPr>
          <w:rFonts w:ascii="Times New Roman" w:eastAsia="Times New Roman" w:hAnsi="Times New Roman" w:cs="Times New Roman"/>
          <w:sz w:val="20"/>
          <w:szCs w:val="20"/>
          <w:lang w:eastAsia="ru-RU"/>
        </w:rPr>
        <w:t>28.02.2023 (дата оглашения резолютивной части) по делу № А56-133958/2022</w:t>
      </w:r>
      <w:r w:rsidR="00A02D0D">
        <w:rPr>
          <w:rFonts w:ascii="Times New Roman" w:hAnsi="Times New Roman" w:cs="Times New Roman"/>
          <w:bCs/>
          <w:sz w:val="20"/>
          <w:szCs w:val="20"/>
        </w:rPr>
        <w:t>.</w:t>
      </w:r>
    </w:p>
    <w:p w14:paraId="4AF007C5" w14:textId="10ACF5F8" w:rsidR="00386B0A" w:rsidRPr="004E0295" w:rsidRDefault="00386B0A" w:rsidP="00386B0A">
      <w:pPr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E0295">
        <w:rPr>
          <w:rFonts w:ascii="Times New Roman" w:hAnsi="Times New Roman" w:cs="Times New Roman"/>
          <w:bCs/>
          <w:sz w:val="20"/>
          <w:szCs w:val="20"/>
        </w:rPr>
        <w:t>Реквизиты</w:t>
      </w:r>
      <w:r w:rsidR="004E0295" w:rsidRPr="004E0295">
        <w:rPr>
          <w:rFonts w:ascii="Times New Roman" w:hAnsi="Times New Roman" w:cs="Times New Roman"/>
          <w:bCs/>
          <w:sz w:val="20"/>
          <w:szCs w:val="20"/>
        </w:rPr>
        <w:t xml:space="preserve"> Должника</w:t>
      </w:r>
      <w:r w:rsidRPr="004E0295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="00CD6CA8" w:rsidRPr="00CD6CA8">
        <w:rPr>
          <w:rFonts w:ascii="Times New Roman" w:hAnsi="Times New Roman" w:cs="Times New Roman"/>
          <w:sz w:val="20"/>
          <w:szCs w:val="20"/>
        </w:rPr>
        <w:t>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КПП 544543001 Корр./счет 30101810150040000763 Расч./счет 40817810850165634379 Ф.И.О. получателя: Сушков Виктор Николаевич.</w:t>
      </w:r>
      <w:bookmarkStart w:id="0" w:name="_GoBack"/>
      <w:bookmarkEnd w:id="0"/>
    </w:p>
    <w:p w14:paraId="7566EC20" w14:textId="77777777" w:rsidR="00386B0A" w:rsidRPr="004E0295" w:rsidRDefault="00386B0A" w:rsidP="00524BA9">
      <w:pPr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87D867B" w14:textId="77777777" w:rsidR="00F46C3E" w:rsidRPr="004E0295" w:rsidRDefault="00F46C3E" w:rsidP="00524BA9">
      <w:pPr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Покупатель</w:t>
      </w:r>
    </w:p>
    <w:p w14:paraId="529CE417" w14:textId="77777777" w:rsidR="00F46C3E" w:rsidRPr="004E0295" w:rsidRDefault="00F46C3E" w:rsidP="00524BA9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7E7242A" w14:textId="77777777" w:rsidR="00F46C3E" w:rsidRPr="004E0295" w:rsidRDefault="00F46C3E" w:rsidP="00524BA9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14:paraId="296348FC" w14:textId="77777777" w:rsidR="00F46C3E" w:rsidRPr="004E0295" w:rsidRDefault="00F46C3E" w:rsidP="00524BA9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14:paraId="60F3AA56" w14:textId="77777777" w:rsidR="00F46C3E" w:rsidRPr="004E0295" w:rsidRDefault="00F46C3E" w:rsidP="00524BA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EDA8752" w14:textId="77777777" w:rsidR="00F46C3E" w:rsidRPr="004E0295" w:rsidRDefault="00F46C3E" w:rsidP="00524BA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0864C14" w14:textId="77777777" w:rsidR="00F46C3E" w:rsidRPr="004E0295" w:rsidRDefault="00F46C3E" w:rsidP="00524BA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За и от имени Продавца</w:t>
      </w:r>
    </w:p>
    <w:p w14:paraId="5B215555" w14:textId="77777777" w:rsidR="00F46C3E" w:rsidRPr="004E0295" w:rsidRDefault="00F46C3E" w:rsidP="00524BA9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8D39551" w14:textId="77777777" w:rsidR="00F46C3E" w:rsidRPr="004E0295" w:rsidRDefault="00F46C3E" w:rsidP="00524BA9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8140C6E" w14:textId="77777777" w:rsidR="00F46C3E" w:rsidRPr="004E0295" w:rsidRDefault="00F46C3E" w:rsidP="00524BA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DC728" w14:textId="77777777" w:rsidR="00F46C3E" w:rsidRPr="004E0295" w:rsidRDefault="00F46C3E" w:rsidP="00524BA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E0295">
        <w:rPr>
          <w:rFonts w:ascii="Times New Roman" w:hAnsi="Times New Roman" w:cs="Times New Roman"/>
          <w:b/>
          <w:sz w:val="20"/>
          <w:szCs w:val="20"/>
        </w:rPr>
        <w:t>За и от имени Покупателя</w:t>
      </w:r>
    </w:p>
    <w:p w14:paraId="3B3E124A" w14:textId="77777777" w:rsidR="00F46C3E" w:rsidRPr="004E0295" w:rsidRDefault="00F46C3E" w:rsidP="00524BA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75062AB" w14:textId="77777777" w:rsidR="0038057D" w:rsidRPr="004E0295" w:rsidRDefault="00386B0A" w:rsidP="00524BA9">
      <w:pPr>
        <w:rPr>
          <w:rFonts w:ascii="Times New Roman" w:hAnsi="Times New Roman" w:cs="Times New Roman"/>
          <w:sz w:val="20"/>
          <w:szCs w:val="20"/>
        </w:rPr>
      </w:pPr>
      <w:r w:rsidRPr="004E029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sectPr w:rsidR="0038057D" w:rsidRPr="004E0295" w:rsidSect="000E3F6F">
      <w:footerReference w:type="even" r:id="rId6"/>
      <w:footerReference w:type="default" r:id="rId7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6850E" w14:textId="77777777" w:rsidR="00A86533" w:rsidRDefault="00A86533">
      <w:r>
        <w:separator/>
      </w:r>
    </w:p>
  </w:endnote>
  <w:endnote w:type="continuationSeparator" w:id="0">
    <w:p w14:paraId="1BA71FAC" w14:textId="77777777" w:rsidR="00A86533" w:rsidRDefault="00A8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29446" w14:textId="77777777" w:rsidR="000E3F6F" w:rsidRDefault="00F46C3E" w:rsidP="000E3F6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DF0AA2" w14:textId="77777777" w:rsidR="000E3F6F" w:rsidRDefault="00A8653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E1352" w14:textId="77777777" w:rsidR="000E3F6F" w:rsidRPr="00BA7629" w:rsidRDefault="00F46C3E" w:rsidP="000E3F6F">
    <w:pPr>
      <w:pStyle w:val="a3"/>
      <w:framePr w:wrap="none" w:vAnchor="text" w:hAnchor="margin" w:xAlign="center" w:y="1"/>
      <w:rPr>
        <w:rStyle w:val="a5"/>
        <w:rFonts w:asciiTheme="minorHAnsi" w:hAnsiTheme="minorHAnsi" w:cstheme="minorHAnsi"/>
        <w:sz w:val="18"/>
        <w:szCs w:val="18"/>
      </w:rPr>
    </w:pPr>
    <w:r w:rsidRPr="00BA7629">
      <w:rPr>
        <w:rStyle w:val="a5"/>
        <w:rFonts w:asciiTheme="minorHAnsi" w:hAnsiTheme="minorHAnsi" w:cstheme="minorHAnsi"/>
        <w:sz w:val="18"/>
        <w:szCs w:val="18"/>
      </w:rPr>
      <w:fldChar w:fldCharType="begin"/>
    </w:r>
    <w:r w:rsidRPr="00BA7629">
      <w:rPr>
        <w:rStyle w:val="a5"/>
        <w:rFonts w:asciiTheme="minorHAnsi" w:hAnsiTheme="minorHAnsi" w:cstheme="minorHAnsi"/>
        <w:sz w:val="18"/>
        <w:szCs w:val="18"/>
      </w:rPr>
      <w:instrText xml:space="preserve">PAGE  </w:instrTex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separate"/>
    </w:r>
    <w:r w:rsidR="001904DE">
      <w:rPr>
        <w:rStyle w:val="a5"/>
        <w:rFonts w:asciiTheme="minorHAnsi" w:hAnsiTheme="minorHAnsi" w:cstheme="minorHAnsi"/>
        <w:noProof/>
        <w:sz w:val="18"/>
        <w:szCs w:val="18"/>
      </w:rPr>
      <w:t>2</w: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end"/>
    </w:r>
  </w:p>
  <w:p w14:paraId="45881EEF" w14:textId="77777777" w:rsidR="000E3F6F" w:rsidRPr="00BA7629" w:rsidRDefault="00A86533">
    <w:pPr>
      <w:pStyle w:val="a3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93E1C" w14:textId="77777777" w:rsidR="00A86533" w:rsidRDefault="00A86533">
      <w:r>
        <w:separator/>
      </w:r>
    </w:p>
  </w:footnote>
  <w:footnote w:type="continuationSeparator" w:id="0">
    <w:p w14:paraId="27162747" w14:textId="77777777" w:rsidR="00A86533" w:rsidRDefault="00A86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3E"/>
    <w:rsid w:val="00037136"/>
    <w:rsid w:val="000823FA"/>
    <w:rsid w:val="000B500B"/>
    <w:rsid w:val="000E4816"/>
    <w:rsid w:val="00112121"/>
    <w:rsid w:val="00161E51"/>
    <w:rsid w:val="00175A41"/>
    <w:rsid w:val="001904DE"/>
    <w:rsid w:val="001B6A65"/>
    <w:rsid w:val="001E7903"/>
    <w:rsid w:val="00274E42"/>
    <w:rsid w:val="002E7896"/>
    <w:rsid w:val="00344D1A"/>
    <w:rsid w:val="00352BFE"/>
    <w:rsid w:val="0038057D"/>
    <w:rsid w:val="00386B0A"/>
    <w:rsid w:val="003F079C"/>
    <w:rsid w:val="003F255C"/>
    <w:rsid w:val="00414CC2"/>
    <w:rsid w:val="00433D0C"/>
    <w:rsid w:val="00437C81"/>
    <w:rsid w:val="004C4BD5"/>
    <w:rsid w:val="004E0295"/>
    <w:rsid w:val="00524BA9"/>
    <w:rsid w:val="00564B0F"/>
    <w:rsid w:val="0059408A"/>
    <w:rsid w:val="00623C0E"/>
    <w:rsid w:val="00686ADD"/>
    <w:rsid w:val="0073333E"/>
    <w:rsid w:val="007462AF"/>
    <w:rsid w:val="0095068E"/>
    <w:rsid w:val="00A02D0D"/>
    <w:rsid w:val="00A33DB5"/>
    <w:rsid w:val="00A86533"/>
    <w:rsid w:val="00AE0569"/>
    <w:rsid w:val="00AE53A5"/>
    <w:rsid w:val="00BB6051"/>
    <w:rsid w:val="00BF2E43"/>
    <w:rsid w:val="00C415AB"/>
    <w:rsid w:val="00CD6CA8"/>
    <w:rsid w:val="00D02FEA"/>
    <w:rsid w:val="00D91CF5"/>
    <w:rsid w:val="00DB5D6B"/>
    <w:rsid w:val="00DE5CAC"/>
    <w:rsid w:val="00E438D9"/>
    <w:rsid w:val="00E64C95"/>
    <w:rsid w:val="00E9200C"/>
    <w:rsid w:val="00E958C1"/>
    <w:rsid w:val="00F46C3E"/>
    <w:rsid w:val="00FB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C023"/>
  <w15:docId w15:val="{43D121B3-884D-4AF3-816E-968E3CC8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1B6A65"/>
    <w:rPr>
      <w:color w:val="0000FF" w:themeColor="hyperlink"/>
      <w:u w:val="single"/>
    </w:rPr>
  </w:style>
  <w:style w:type="paragraph" w:styleId="a7">
    <w:name w:val="No Spacing"/>
    <w:uiPriority w:val="1"/>
    <w:qFormat/>
    <w:rsid w:val="00623C0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823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23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2020-04-26T11:10:00Z</cp:lastPrinted>
  <dcterms:created xsi:type="dcterms:W3CDTF">2023-03-02T14:21:00Z</dcterms:created>
  <dcterms:modified xsi:type="dcterms:W3CDTF">2023-07-26T10:09:00Z</dcterms:modified>
</cp:coreProperties>
</file>