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D4461">
      <w:pPr>
        <w:pStyle w:val="Standard"/>
        <w:jc w:val="right"/>
        <w:rPr>
          <w:lang w:val="ru-RU"/>
        </w:rPr>
      </w:pPr>
      <w:r>
        <w:rPr>
          <w:lang w:val="ru-RU"/>
        </w:rPr>
        <w:t>Гусак Екатерина Валентиновна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D4461">
        <w:rPr>
          <w:lang w:val="ru-RU"/>
        </w:rPr>
        <w:t xml:space="preserve"> </w:t>
      </w:r>
      <w:r w:rsidR="005D4461" w:rsidRPr="005D4461">
        <w:rPr>
          <w:lang w:val="ru-RU"/>
        </w:rPr>
        <w:t>390805228236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D4461">
        <w:rPr>
          <w:lang w:val="ru-RU"/>
        </w:rPr>
        <w:t xml:space="preserve">Гусак Екатерина Валентиновна, </w:t>
      </w:r>
      <w:r>
        <w:rPr>
          <w:lang w:val="ru-RU"/>
        </w:rPr>
        <w:t xml:space="preserve">организатор торгов </w:t>
      </w:r>
      <w:r w:rsidR="005D4461" w:rsidRPr="005D4461">
        <w:rPr>
          <w:lang w:val="ru-RU"/>
        </w:rPr>
        <w:t>37387-ОТПП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D4461">
        <w:rPr>
          <w:lang w:val="ru-RU"/>
        </w:rPr>
        <w:t>1</w:t>
      </w:r>
      <w:r>
        <w:rPr>
          <w:lang w:val="ru-RU"/>
        </w:rPr>
        <w:t>, в связи с</w:t>
      </w:r>
      <w:r w:rsidR="005D4461">
        <w:rPr>
          <w:lang w:val="ru-RU"/>
        </w:rPr>
        <w:t xml:space="preserve"> необходимостью внести корректировки в интервалы снижения цены, указать корректные минимальные ценовые предложения на интервалах в соответствии с утвержденным порядком продажи имущества должника.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D4461">
        <w:rPr>
          <w:lang w:val="ru-RU"/>
        </w:rPr>
        <w:t xml:space="preserve">12 октября </w:t>
      </w:r>
      <w:r>
        <w:rPr>
          <w:lang w:val="ru-RU"/>
        </w:rPr>
        <w:t>20</w:t>
      </w:r>
      <w:r w:rsidR="005D4461">
        <w:rPr>
          <w:lang w:val="ru-RU"/>
        </w:rPr>
        <w:t xml:space="preserve">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5D4461">
        <w:rPr>
          <w:lang w:val="ru-RU"/>
        </w:rPr>
        <w:t>Е.В. Гусак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236" w:rsidRDefault="009A3236">
      <w:r>
        <w:separator/>
      </w:r>
    </w:p>
  </w:endnote>
  <w:endnote w:type="continuationSeparator" w:id="0">
    <w:p w:rsidR="009A3236" w:rsidRDefault="009A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236" w:rsidRDefault="009A3236">
      <w:r>
        <w:rPr>
          <w:color w:val="000000"/>
        </w:rPr>
        <w:separator/>
      </w:r>
    </w:p>
  </w:footnote>
  <w:footnote w:type="continuationSeparator" w:id="0">
    <w:p w:rsidR="009A3236" w:rsidRDefault="009A3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5D4461"/>
    <w:rsid w:val="006F6A2E"/>
    <w:rsid w:val="00700B29"/>
    <w:rsid w:val="009A3236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2019-06-28T12:54:00Z</dcterms:created>
  <dcterms:modified xsi:type="dcterms:W3CDTF">2023-10-12T07:51:00Z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