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6288" w:rsidRPr="00857DDF" w:rsidRDefault="00616AC1" w:rsidP="00FF628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57DDF">
        <w:rPr>
          <w:rFonts w:ascii="Times New Roman" w:eastAsia="Times New Roman" w:hAnsi="Times New Roman"/>
          <w:b/>
          <w:sz w:val="24"/>
          <w:szCs w:val="24"/>
          <w:lang w:eastAsia="ru-RU"/>
        </w:rPr>
        <w:t>ДОГОВОР О ЗАДАТКЕ</w:t>
      </w:r>
    </w:p>
    <w:p w:rsidR="00FF6288" w:rsidRPr="009A4626" w:rsidRDefault="00FF6288" w:rsidP="00FF6288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:rsidR="00FF6288" w:rsidRPr="00857DDF" w:rsidRDefault="009A4626" w:rsidP="00FF628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12D6">
        <w:rPr>
          <w:rFonts w:ascii="Times New Roman" w:eastAsia="Times New Roman" w:hAnsi="Times New Roman"/>
          <w:b/>
          <w:sz w:val="24"/>
          <w:szCs w:val="24"/>
          <w:lang w:eastAsia="ru-RU"/>
        </w:rPr>
        <w:t>г. Иркутск</w:t>
      </w:r>
      <w:r w:rsidRPr="009A4626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r w:rsidR="00FF6288" w:rsidRPr="009A4626">
        <w:rPr>
          <w:rFonts w:ascii="Times New Roman" w:eastAsia="Times New Roman" w:hAnsi="Times New Roman"/>
          <w:i/>
          <w:sz w:val="24"/>
          <w:szCs w:val="24"/>
          <w:lang w:eastAsia="ru-RU"/>
        </w:rPr>
        <w:tab/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8931F8" w:rsidRPr="00857DD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857DDF" w:rsidRPr="00857DD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616AC1" w:rsidRPr="00857DD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AD3BD5" w:rsidRPr="00857DD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8931F8" w:rsidRPr="00857DDF">
        <w:rPr>
          <w:rFonts w:ascii="Times New Roman" w:eastAsia="Times New Roman" w:hAnsi="Times New Roman"/>
          <w:sz w:val="24"/>
          <w:szCs w:val="24"/>
          <w:lang w:eastAsia="ru-RU"/>
        </w:rPr>
        <w:t>«__</w:t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>» __________ 20</w:t>
      </w:r>
      <w:r w:rsidR="00777DC4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="0039244D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p w:rsidR="00FF6288" w:rsidRPr="00857DDF" w:rsidRDefault="00FF6288" w:rsidP="00FF6288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31F8" w:rsidRPr="00857DDF" w:rsidRDefault="00BA52D8" w:rsidP="008931F8">
      <w:pPr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Конкурсный</w:t>
      </w:r>
      <w:r w:rsidR="00857DDF" w:rsidRPr="00857DDF">
        <w:rPr>
          <w:rFonts w:ascii="Times New Roman" w:hAnsi="Times New Roman"/>
          <w:sz w:val="24"/>
          <w:szCs w:val="24"/>
        </w:rPr>
        <w:t xml:space="preserve"> управляющий </w:t>
      </w:r>
      <w:r w:rsidR="00777DC4">
        <w:rPr>
          <w:rFonts w:ascii="Times New Roman" w:hAnsi="Times New Roman"/>
          <w:sz w:val="24"/>
          <w:szCs w:val="24"/>
        </w:rPr>
        <w:t>Общества с ограниченной ответственностью «Крассула</w:t>
      </w:r>
      <w:r w:rsidR="00777DC4" w:rsidRPr="000D542B">
        <w:rPr>
          <w:rFonts w:ascii="Times New Roman" w:hAnsi="Times New Roman"/>
          <w:sz w:val="24"/>
          <w:szCs w:val="24"/>
        </w:rPr>
        <w:t>»</w:t>
      </w:r>
      <w:r w:rsidR="00857DDF" w:rsidRPr="00857DDF">
        <w:rPr>
          <w:rFonts w:ascii="Times New Roman" w:hAnsi="Times New Roman"/>
          <w:sz w:val="24"/>
          <w:szCs w:val="24"/>
        </w:rPr>
        <w:t xml:space="preserve"> Мотошкин Алексей Афанасьевич, именуемый в дальнейшем «</w:t>
      </w:r>
      <w:r w:rsidR="007E7B75">
        <w:rPr>
          <w:rFonts w:ascii="Times New Roman" w:hAnsi="Times New Roman"/>
          <w:sz w:val="24"/>
          <w:szCs w:val="24"/>
        </w:rPr>
        <w:t>Организатор торгов</w:t>
      </w:r>
      <w:r w:rsidR="00857DDF" w:rsidRPr="00857DDF">
        <w:rPr>
          <w:rFonts w:ascii="Times New Roman" w:hAnsi="Times New Roman"/>
          <w:sz w:val="24"/>
          <w:szCs w:val="24"/>
        </w:rPr>
        <w:t>», действующий на основании Федерального закона «О несостоятельности (банкротстве)», Решения Арбитражно</w:t>
      </w:r>
      <w:r w:rsidR="00945887">
        <w:rPr>
          <w:rFonts w:ascii="Times New Roman" w:hAnsi="Times New Roman"/>
          <w:sz w:val="24"/>
          <w:szCs w:val="24"/>
        </w:rPr>
        <w:t xml:space="preserve">го суда </w:t>
      </w:r>
      <w:r w:rsidR="009A4626">
        <w:rPr>
          <w:rFonts w:ascii="Times New Roman" w:hAnsi="Times New Roman"/>
          <w:sz w:val="24"/>
          <w:szCs w:val="24"/>
        </w:rPr>
        <w:t>Иркутской области</w:t>
      </w:r>
      <w:r w:rsidR="00945887">
        <w:rPr>
          <w:rFonts w:ascii="Times New Roman" w:hAnsi="Times New Roman"/>
          <w:sz w:val="24"/>
          <w:szCs w:val="24"/>
        </w:rPr>
        <w:t xml:space="preserve"> от </w:t>
      </w:r>
      <w:r w:rsidR="00777DC4">
        <w:rPr>
          <w:rFonts w:ascii="Times New Roman" w:hAnsi="Times New Roman"/>
          <w:sz w:val="24"/>
          <w:szCs w:val="24"/>
        </w:rPr>
        <w:t>08</w:t>
      </w:r>
      <w:r w:rsidR="00857DDF" w:rsidRPr="00857DD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="00777DC4">
        <w:rPr>
          <w:rFonts w:ascii="Times New Roman" w:hAnsi="Times New Roman"/>
          <w:sz w:val="24"/>
          <w:szCs w:val="24"/>
        </w:rPr>
        <w:t>7</w:t>
      </w:r>
      <w:r w:rsidR="009A4626">
        <w:rPr>
          <w:rFonts w:ascii="Times New Roman" w:hAnsi="Times New Roman"/>
          <w:sz w:val="24"/>
          <w:szCs w:val="24"/>
        </w:rPr>
        <w:t>.20</w:t>
      </w:r>
      <w:r w:rsidR="00777DC4">
        <w:rPr>
          <w:rFonts w:ascii="Times New Roman" w:hAnsi="Times New Roman"/>
          <w:sz w:val="24"/>
          <w:szCs w:val="24"/>
        </w:rPr>
        <w:t>20</w:t>
      </w:r>
      <w:r w:rsidR="009A4626">
        <w:rPr>
          <w:rFonts w:ascii="Times New Roman" w:hAnsi="Times New Roman"/>
          <w:sz w:val="24"/>
          <w:szCs w:val="24"/>
        </w:rPr>
        <w:t xml:space="preserve"> № А19</w:t>
      </w:r>
      <w:r w:rsidR="00857DDF" w:rsidRPr="00857DDF">
        <w:rPr>
          <w:rFonts w:ascii="Times New Roman" w:hAnsi="Times New Roman"/>
          <w:sz w:val="24"/>
          <w:szCs w:val="24"/>
        </w:rPr>
        <w:t>-</w:t>
      </w:r>
      <w:r w:rsidR="00777DC4">
        <w:rPr>
          <w:rFonts w:ascii="Times New Roman" w:hAnsi="Times New Roman"/>
          <w:sz w:val="24"/>
          <w:szCs w:val="24"/>
        </w:rPr>
        <w:t>2853</w:t>
      </w:r>
      <w:r w:rsidR="00857DDF" w:rsidRPr="00857DDF">
        <w:rPr>
          <w:rFonts w:ascii="Times New Roman" w:hAnsi="Times New Roman"/>
          <w:sz w:val="24"/>
          <w:szCs w:val="24"/>
        </w:rPr>
        <w:t>/20</w:t>
      </w:r>
      <w:r w:rsidR="00777DC4">
        <w:rPr>
          <w:rFonts w:ascii="Times New Roman" w:hAnsi="Times New Roman"/>
          <w:sz w:val="24"/>
          <w:szCs w:val="24"/>
        </w:rPr>
        <w:t>20</w:t>
      </w:r>
      <w:r w:rsidR="008931F8" w:rsidRPr="00857DDF">
        <w:rPr>
          <w:rFonts w:ascii="Times New Roman" w:hAnsi="Times New Roman"/>
          <w:sz w:val="24"/>
          <w:szCs w:val="24"/>
        </w:rPr>
        <w:t>,</w:t>
      </w:r>
      <w:r w:rsidR="008F12D4">
        <w:rPr>
          <w:rFonts w:ascii="Times New Roman" w:hAnsi="Times New Roman"/>
          <w:sz w:val="24"/>
          <w:szCs w:val="24"/>
        </w:rPr>
        <w:t xml:space="preserve"> с одной стороны</w:t>
      </w:r>
      <w:r w:rsidR="008931F8" w:rsidRPr="00857DDF">
        <w:rPr>
          <w:rFonts w:ascii="Times New Roman" w:hAnsi="Times New Roman"/>
          <w:sz w:val="24"/>
          <w:szCs w:val="24"/>
        </w:rPr>
        <w:t xml:space="preserve"> и </w:t>
      </w:r>
      <w:r w:rsidR="008F12D4">
        <w:rPr>
          <w:rFonts w:ascii="Times New Roman" w:hAnsi="Times New Roman"/>
          <w:sz w:val="24"/>
          <w:szCs w:val="24"/>
        </w:rPr>
        <w:t>____</w:t>
      </w:r>
      <w:r w:rsidR="008931F8" w:rsidRPr="00857DDF">
        <w:rPr>
          <w:rFonts w:ascii="Times New Roman" w:hAnsi="Times New Roman"/>
          <w:sz w:val="24"/>
          <w:szCs w:val="24"/>
        </w:rPr>
        <w:t>______________________________________________________________________, именуем__ в дальнейшем «Заявитель», в лице __________________________________________________, действующего на основании ______________________________________________________, с другой стороны, совместно именуемые стороны,  заключили настоящий договор о следующем:</w:t>
      </w:r>
    </w:p>
    <w:p w:rsidR="008931F8" w:rsidRPr="00857DDF" w:rsidRDefault="008931F8" w:rsidP="00FF6288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31F8" w:rsidRPr="00857DDF" w:rsidRDefault="00067867" w:rsidP="00D85EB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Заявитель вносит задаток </w:t>
      </w:r>
      <w:r w:rsidRPr="00857DDF">
        <w:rPr>
          <w:rFonts w:ascii="Times New Roman" w:hAnsi="Times New Roman"/>
          <w:sz w:val="24"/>
          <w:szCs w:val="24"/>
          <w:shd w:val="clear" w:color="auto" w:fill="FFFFFF"/>
        </w:rPr>
        <w:t>по лоту №</w:t>
      </w:r>
      <w:r w:rsidR="00620140" w:rsidRPr="00857DD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777DC4">
        <w:rPr>
          <w:rFonts w:ascii="Times New Roman" w:hAnsi="Times New Roman"/>
          <w:sz w:val="24"/>
          <w:szCs w:val="24"/>
          <w:shd w:val="clear" w:color="auto" w:fill="FFFFFF"/>
        </w:rPr>
        <w:t>1</w:t>
      </w:r>
      <w:r w:rsidR="004641B9" w:rsidRPr="00857DD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620140" w:rsidRPr="00857DDF">
        <w:rPr>
          <w:rFonts w:ascii="Times New Roman" w:hAnsi="Times New Roman"/>
          <w:sz w:val="24"/>
          <w:szCs w:val="24"/>
          <w:shd w:val="clear" w:color="auto" w:fill="FFFFFF"/>
        </w:rPr>
        <w:t xml:space="preserve">в размере </w:t>
      </w:r>
      <w:r w:rsidR="002242FD">
        <w:rPr>
          <w:rFonts w:ascii="Times New Roman" w:hAnsi="Times New Roman"/>
          <w:sz w:val="24"/>
          <w:szCs w:val="24"/>
          <w:shd w:val="clear" w:color="auto" w:fill="FFFFFF"/>
        </w:rPr>
        <w:t>5</w:t>
      </w:r>
      <w:r w:rsidR="00725A7D" w:rsidRPr="00857DDF">
        <w:rPr>
          <w:rFonts w:ascii="Times New Roman" w:hAnsi="Times New Roman"/>
          <w:sz w:val="24"/>
          <w:szCs w:val="24"/>
          <w:shd w:val="clear" w:color="auto" w:fill="FFFFFF"/>
        </w:rPr>
        <w:t xml:space="preserve"> % </w:t>
      </w:r>
      <w:r w:rsidR="00086495">
        <w:rPr>
          <w:rFonts w:ascii="Times New Roman" w:hAnsi="Times New Roman"/>
          <w:sz w:val="24"/>
          <w:szCs w:val="24"/>
          <w:shd w:val="clear" w:color="auto" w:fill="FFFFFF"/>
        </w:rPr>
        <w:t>от цены предложения в периоде торгов посредством публичного предложения</w:t>
      </w:r>
      <w:r w:rsidR="00620140" w:rsidRPr="00857DD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для участия </w:t>
      </w:r>
      <w:bookmarkStart w:id="0" w:name="_GoBack"/>
      <w:bookmarkEnd w:id="0"/>
      <w:r w:rsidR="000450BD" w:rsidRPr="00857DDF">
        <w:rPr>
          <w:rFonts w:ascii="Times New Roman" w:eastAsia="Times New Roman" w:hAnsi="Times New Roman"/>
          <w:sz w:val="24"/>
          <w:szCs w:val="24"/>
          <w:lang w:eastAsia="ru-RU"/>
        </w:rPr>
        <w:t>с открытой формой подачи</w:t>
      </w:r>
      <w:r w:rsidR="002D626A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450BD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предложений о цене </w:t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по продаже имущества </w:t>
      </w:r>
      <w:r w:rsidR="00777DC4">
        <w:rPr>
          <w:rFonts w:ascii="Times New Roman" w:eastAsia="Times New Roman" w:hAnsi="Times New Roman"/>
          <w:sz w:val="24"/>
          <w:szCs w:val="24"/>
          <w:lang w:eastAsia="ru-RU"/>
        </w:rPr>
        <w:t>ООО «Крассула»</w:t>
      </w:r>
      <w:r w:rsidR="007E7B75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8931F8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857DDF" w:rsidRPr="00857DDF" w:rsidRDefault="00857DDF" w:rsidP="00857DD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Начальная цена Имущества Должника, выставляемого на торги, </w:t>
      </w:r>
      <w:r w:rsidR="007E7B75">
        <w:rPr>
          <w:rFonts w:ascii="Times New Roman" w:eastAsia="Times New Roman" w:hAnsi="Times New Roman"/>
          <w:sz w:val="24"/>
          <w:szCs w:val="24"/>
          <w:lang w:eastAsia="ru-RU"/>
        </w:rPr>
        <w:t xml:space="preserve">по лоту № </w:t>
      </w:r>
      <w:r w:rsidR="00777DC4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BA52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57DDF">
        <w:rPr>
          <w:rFonts w:ascii="Times New Roman" w:eastAsia="Times New Roman" w:hAnsi="Times New Roman"/>
          <w:sz w:val="24"/>
          <w:szCs w:val="24"/>
          <w:lang w:eastAsia="ru-RU"/>
        </w:rPr>
        <w:t>составляет</w:t>
      </w:r>
      <w:r w:rsidR="00BA52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77DC4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4056D3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777DC4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4056D3">
        <w:rPr>
          <w:rFonts w:ascii="Times New Roman" w:eastAsia="Times New Roman" w:hAnsi="Times New Roman"/>
          <w:sz w:val="24"/>
          <w:szCs w:val="24"/>
          <w:lang w:eastAsia="ru-RU"/>
        </w:rPr>
        <w:t>31</w:t>
      </w:r>
      <w:r w:rsidR="00777DC4">
        <w:rPr>
          <w:rFonts w:ascii="Times New Roman" w:eastAsia="Times New Roman" w:hAnsi="Times New Roman"/>
          <w:sz w:val="24"/>
          <w:szCs w:val="24"/>
          <w:lang w:eastAsia="ru-RU"/>
        </w:rPr>
        <w:t>0 000</w:t>
      </w:r>
      <w:r w:rsidR="001D12D6">
        <w:rPr>
          <w:rFonts w:ascii="Times New Roman" w:hAnsi="Times New Roman"/>
          <w:sz w:val="24"/>
          <w:szCs w:val="24"/>
        </w:rPr>
        <w:t xml:space="preserve"> (</w:t>
      </w:r>
      <w:r w:rsidR="004056D3">
        <w:rPr>
          <w:rFonts w:ascii="Times New Roman" w:hAnsi="Times New Roman"/>
          <w:sz w:val="24"/>
          <w:szCs w:val="24"/>
        </w:rPr>
        <w:t>четырнадцать</w:t>
      </w:r>
      <w:r w:rsidR="00777DC4">
        <w:rPr>
          <w:rFonts w:ascii="Times New Roman" w:hAnsi="Times New Roman"/>
          <w:sz w:val="24"/>
          <w:szCs w:val="24"/>
        </w:rPr>
        <w:t xml:space="preserve"> миллионов </w:t>
      </w:r>
      <w:r w:rsidR="004056D3">
        <w:rPr>
          <w:rFonts w:ascii="Times New Roman" w:hAnsi="Times New Roman"/>
          <w:sz w:val="24"/>
          <w:szCs w:val="24"/>
        </w:rPr>
        <w:t>триста десять</w:t>
      </w:r>
      <w:r w:rsidR="00777DC4">
        <w:rPr>
          <w:rFonts w:ascii="Times New Roman" w:hAnsi="Times New Roman"/>
          <w:sz w:val="24"/>
          <w:szCs w:val="24"/>
        </w:rPr>
        <w:t xml:space="preserve"> тысяч</w:t>
      </w:r>
      <w:r w:rsidR="00BA52D8">
        <w:rPr>
          <w:rFonts w:ascii="Times New Roman" w:hAnsi="Times New Roman"/>
          <w:sz w:val="24"/>
          <w:szCs w:val="24"/>
        </w:rPr>
        <w:t>)</w:t>
      </w:r>
      <w:r w:rsidR="001D12D6">
        <w:rPr>
          <w:rFonts w:ascii="Times New Roman" w:hAnsi="Times New Roman"/>
          <w:sz w:val="24"/>
          <w:szCs w:val="24"/>
        </w:rPr>
        <w:t xml:space="preserve"> рублей</w:t>
      </w:r>
      <w:r w:rsidR="007E7B75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556B38" w:rsidRPr="00857DDF" w:rsidRDefault="000450BD" w:rsidP="00E44A9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7DDF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="00067867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Задаток служит обеспечением исполнения обязательств Заявителя по заключению договора купли-продажи имущества и оплате продаваемого на торгах имущества в случае признания Заявителя победителем торгов. </w:t>
      </w:r>
    </w:p>
    <w:p w:rsidR="00FF6288" w:rsidRPr="00857DDF" w:rsidRDefault="00753BE9" w:rsidP="00D85EB0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857DDF">
        <w:rPr>
          <w:rFonts w:ascii="Times New Roman" w:eastAsia="Times New Roman" w:hAnsi="Times New Roman"/>
          <w:sz w:val="24"/>
          <w:szCs w:val="24"/>
          <w:lang w:eastAsia="ru-RU"/>
        </w:rPr>
        <w:t>3.</w:t>
      </w:r>
      <w:r w:rsidR="004C79FE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Задаток должен поступить </w:t>
      </w:r>
      <w:r w:rsidR="006811C5" w:rsidRPr="00857DDF">
        <w:rPr>
          <w:rFonts w:ascii="Times New Roman" w:hAnsi="Times New Roman"/>
          <w:sz w:val="24"/>
          <w:szCs w:val="24"/>
          <w:shd w:val="clear" w:color="auto" w:fill="FFFFFF"/>
        </w:rPr>
        <w:t xml:space="preserve">заблаговременно до момента </w:t>
      </w:r>
      <w:r w:rsidR="002242FD">
        <w:rPr>
          <w:rFonts w:ascii="Times New Roman" w:hAnsi="Times New Roman"/>
          <w:sz w:val="24"/>
          <w:szCs w:val="24"/>
          <w:shd w:val="clear" w:color="auto" w:fill="FFFFFF"/>
        </w:rPr>
        <w:t>окончания периода заявок</w:t>
      </w:r>
      <w:r w:rsidR="006811C5" w:rsidRPr="00857DDF">
        <w:rPr>
          <w:rFonts w:ascii="Times New Roman" w:hAnsi="Times New Roman"/>
          <w:sz w:val="24"/>
          <w:szCs w:val="24"/>
          <w:shd w:val="clear" w:color="auto" w:fill="FFFFFF"/>
        </w:rPr>
        <w:t xml:space="preserve"> по следующим реквизитам:</w:t>
      </w:r>
      <w:r w:rsidR="00857DDF" w:rsidRPr="00857DDF">
        <w:rPr>
          <w:rFonts w:ascii="Times New Roman" w:hAnsi="Times New Roman"/>
          <w:sz w:val="24"/>
          <w:szCs w:val="24"/>
        </w:rPr>
        <w:t xml:space="preserve"> </w:t>
      </w:r>
      <w:r w:rsidR="002242FD">
        <w:rPr>
          <w:rFonts w:ascii="Times New Roman" w:hAnsi="Times New Roman"/>
          <w:sz w:val="24"/>
          <w:szCs w:val="24"/>
          <w:shd w:val="clear" w:color="auto" w:fill="FFFFFF"/>
        </w:rPr>
        <w:t xml:space="preserve">получатель </w:t>
      </w:r>
      <w:r w:rsidR="00777DC4" w:rsidRPr="00777DC4">
        <w:rPr>
          <w:rFonts w:ascii="Times New Roman" w:hAnsi="Times New Roman"/>
          <w:sz w:val="24"/>
          <w:szCs w:val="24"/>
          <w:shd w:val="clear" w:color="auto" w:fill="FFFFFF"/>
        </w:rPr>
        <w:t>ООО "Крассула" (ОГРН 1160327054414, ИНН 0323393550, адрес: 664025, г. Иркутск, ул. Степана Разина, д. 27, оф. 319)</w:t>
      </w:r>
      <w:r w:rsidR="00777DC4">
        <w:rPr>
          <w:rFonts w:ascii="Times New Roman" w:hAnsi="Times New Roman"/>
          <w:sz w:val="24"/>
          <w:szCs w:val="24"/>
          <w:shd w:val="clear" w:color="auto" w:fill="FFFFFF"/>
        </w:rPr>
        <w:t xml:space="preserve">, счет </w:t>
      </w:r>
      <w:r w:rsidR="00777DC4">
        <w:rPr>
          <w:rFonts w:ascii="Times New Roman" w:eastAsia="Times New Roman" w:hAnsi="Times New Roman"/>
          <w:sz w:val="24"/>
          <w:szCs w:val="24"/>
          <w:lang w:eastAsia="ru-RU"/>
        </w:rPr>
        <w:t>40702810312030314109, в ПАО "</w:t>
      </w:r>
      <w:r w:rsidR="00777DC4" w:rsidRPr="00777DC4">
        <w:rPr>
          <w:rFonts w:ascii="Times New Roman" w:eastAsia="Times New Roman" w:hAnsi="Times New Roman"/>
          <w:sz w:val="24"/>
          <w:szCs w:val="24"/>
          <w:lang w:eastAsia="ru-RU"/>
        </w:rPr>
        <w:t>Совкомбанк", БИК 044525360, к/с 30101810445250000360</w:t>
      </w:r>
      <w:r w:rsidR="002242FD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FF6288" w:rsidRPr="00857DDF" w:rsidRDefault="00753BE9" w:rsidP="00D85EB0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7DDF">
        <w:rPr>
          <w:rFonts w:ascii="Times New Roman" w:eastAsia="Times New Roman" w:hAnsi="Times New Roman"/>
          <w:sz w:val="24"/>
          <w:szCs w:val="24"/>
          <w:lang w:eastAsia="ru-RU"/>
        </w:rPr>
        <w:t>4.</w:t>
      </w:r>
      <w:r w:rsidR="00067867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E7B75">
        <w:rPr>
          <w:rFonts w:ascii="Times New Roman" w:eastAsia="Times New Roman" w:hAnsi="Times New Roman"/>
          <w:sz w:val="24"/>
          <w:szCs w:val="24"/>
          <w:lang w:eastAsia="ru-RU"/>
        </w:rPr>
        <w:t>В случае не</w:t>
      </w:r>
      <w:r w:rsidR="007E7B75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 поступления</w:t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:rsidR="00E32EB8" w:rsidRPr="00857DDF" w:rsidRDefault="00E32EB8" w:rsidP="00D85EB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5. </w:t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случае заключения с Заявителем договора купли-продажи имущества должника, задаток засчитывается в счет исполнения соответствующей части обязательств покупателя </w:t>
      </w:r>
      <w:r w:rsidR="00753BE9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(заявителя) </w:t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>по договору купли-продажи имущества.</w:t>
      </w:r>
    </w:p>
    <w:p w:rsidR="00E32EB8" w:rsidRPr="00857DDF" w:rsidRDefault="00E32EB8" w:rsidP="00D85EB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7DDF">
        <w:rPr>
          <w:rFonts w:ascii="Times New Roman" w:hAnsi="Times New Roman"/>
          <w:sz w:val="24"/>
          <w:szCs w:val="24"/>
          <w:lang w:eastAsia="ru-RU"/>
        </w:rPr>
        <w:t>6. Заявитель не вправе распоряжаться денежными средствами, поступившими на счет Организатора</w:t>
      </w:r>
      <w:r w:rsidR="00F1774F" w:rsidRPr="00857DDF">
        <w:rPr>
          <w:rFonts w:ascii="Times New Roman" w:hAnsi="Times New Roman"/>
          <w:sz w:val="24"/>
          <w:szCs w:val="24"/>
          <w:lang w:eastAsia="ru-RU"/>
        </w:rPr>
        <w:t xml:space="preserve"> торгов</w:t>
      </w:r>
      <w:r w:rsidRPr="00857DDF">
        <w:rPr>
          <w:rFonts w:ascii="Times New Roman" w:hAnsi="Times New Roman"/>
          <w:sz w:val="24"/>
          <w:szCs w:val="24"/>
          <w:lang w:eastAsia="ru-RU"/>
        </w:rPr>
        <w:t xml:space="preserve"> в качестве задатка, равно как и Организатор </w:t>
      </w:r>
      <w:r w:rsidR="00F1774F" w:rsidRPr="00857DDF">
        <w:rPr>
          <w:rFonts w:ascii="Times New Roman" w:hAnsi="Times New Roman"/>
          <w:sz w:val="24"/>
          <w:szCs w:val="24"/>
          <w:lang w:eastAsia="ru-RU"/>
        </w:rPr>
        <w:t xml:space="preserve">торгов </w:t>
      </w:r>
      <w:r w:rsidRPr="00857DDF">
        <w:rPr>
          <w:rFonts w:ascii="Times New Roman" w:hAnsi="Times New Roman"/>
          <w:sz w:val="24"/>
          <w:szCs w:val="24"/>
          <w:lang w:eastAsia="ru-RU"/>
        </w:rPr>
        <w:t xml:space="preserve">не вправе распоряжаться денежными средствами Заявителя, поступившими на счет Организатора </w:t>
      </w:r>
      <w:r w:rsidR="00F1774F" w:rsidRPr="00857DDF">
        <w:rPr>
          <w:rFonts w:ascii="Times New Roman" w:hAnsi="Times New Roman"/>
          <w:sz w:val="24"/>
          <w:szCs w:val="24"/>
          <w:lang w:eastAsia="ru-RU"/>
        </w:rPr>
        <w:t xml:space="preserve">торгов </w:t>
      </w:r>
      <w:r w:rsidRPr="00857DDF">
        <w:rPr>
          <w:rFonts w:ascii="Times New Roman" w:hAnsi="Times New Roman"/>
          <w:sz w:val="24"/>
          <w:szCs w:val="24"/>
          <w:lang w:eastAsia="ru-RU"/>
        </w:rPr>
        <w:t>в качестве задатка.</w:t>
      </w:r>
    </w:p>
    <w:p w:rsidR="00E32EB8" w:rsidRPr="00857DDF" w:rsidRDefault="00E32EB8" w:rsidP="00D85EB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7. </w:t>
      </w:r>
      <w:r w:rsidRPr="00857DDF">
        <w:rPr>
          <w:rFonts w:ascii="Times New Roman" w:hAnsi="Times New Roman"/>
          <w:sz w:val="24"/>
          <w:szCs w:val="24"/>
          <w:lang w:eastAsia="ru-RU"/>
        </w:rPr>
        <w:t xml:space="preserve">Организатор </w:t>
      </w:r>
      <w:r w:rsidR="00F1774F" w:rsidRPr="00857DDF">
        <w:rPr>
          <w:rFonts w:ascii="Times New Roman" w:hAnsi="Times New Roman"/>
          <w:sz w:val="24"/>
          <w:szCs w:val="24"/>
          <w:lang w:eastAsia="ru-RU"/>
        </w:rPr>
        <w:t xml:space="preserve">торгов </w:t>
      </w:r>
      <w:r w:rsidRPr="00857DDF">
        <w:rPr>
          <w:rFonts w:ascii="Times New Roman" w:hAnsi="Times New Roman"/>
          <w:sz w:val="24"/>
          <w:szCs w:val="24"/>
          <w:lang w:eastAsia="ru-RU"/>
        </w:rPr>
        <w:t>обязуется возвратить сумму задатка, внесенного Заявителем, в следующих случаях:</w:t>
      </w:r>
    </w:p>
    <w:p w:rsidR="00E32EB8" w:rsidRPr="00857DDF" w:rsidRDefault="00E32EB8" w:rsidP="00D85E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857DDF">
        <w:rPr>
          <w:rFonts w:ascii="Times New Roman" w:hAnsi="Times New Roman"/>
          <w:sz w:val="24"/>
          <w:szCs w:val="24"/>
          <w:lang w:eastAsia="ru-RU"/>
        </w:rPr>
        <w:t>- В случае если Заявителю было отказано в принятии заявки на участие в торгах, Организатор</w:t>
      </w:r>
      <w:r w:rsidR="00F1774F" w:rsidRPr="00857DDF">
        <w:rPr>
          <w:rFonts w:ascii="Times New Roman" w:hAnsi="Times New Roman"/>
          <w:sz w:val="24"/>
          <w:szCs w:val="24"/>
          <w:lang w:eastAsia="ru-RU"/>
        </w:rPr>
        <w:t xml:space="preserve"> торгов</w:t>
      </w:r>
      <w:r w:rsidRPr="00857DDF">
        <w:rPr>
          <w:rFonts w:ascii="Times New Roman" w:hAnsi="Times New Roman"/>
          <w:sz w:val="24"/>
          <w:szCs w:val="24"/>
          <w:lang w:eastAsia="ru-RU"/>
        </w:rPr>
        <w:t xml:space="preserve"> обязуется возвратить поступившую на его счет сумму задатка в течение </w:t>
      </w:r>
      <w:r w:rsidR="003E42A1" w:rsidRPr="00857DDF">
        <w:rPr>
          <w:rFonts w:ascii="Times New Roman" w:hAnsi="Times New Roman"/>
          <w:sz w:val="24"/>
          <w:szCs w:val="24"/>
          <w:lang w:eastAsia="ru-RU"/>
        </w:rPr>
        <w:t>пя</w:t>
      </w:r>
      <w:r w:rsidRPr="00857DDF">
        <w:rPr>
          <w:rFonts w:ascii="Times New Roman" w:hAnsi="Times New Roman"/>
          <w:sz w:val="24"/>
          <w:szCs w:val="24"/>
          <w:lang w:eastAsia="ru-RU"/>
        </w:rPr>
        <w:t xml:space="preserve">ти </w:t>
      </w:r>
      <w:r w:rsidR="003E42A1" w:rsidRPr="00857DDF">
        <w:rPr>
          <w:rFonts w:ascii="Times New Roman" w:hAnsi="Times New Roman"/>
          <w:sz w:val="24"/>
          <w:szCs w:val="24"/>
          <w:lang w:eastAsia="ru-RU"/>
        </w:rPr>
        <w:t>рабоч</w:t>
      </w:r>
      <w:r w:rsidRPr="00857DDF">
        <w:rPr>
          <w:rFonts w:ascii="Times New Roman" w:hAnsi="Times New Roman"/>
          <w:sz w:val="24"/>
          <w:szCs w:val="24"/>
          <w:lang w:eastAsia="ru-RU"/>
        </w:rPr>
        <w:t xml:space="preserve">их дней с даты </w:t>
      </w:r>
      <w:r w:rsidR="00251C91" w:rsidRPr="00857DDF">
        <w:rPr>
          <w:rFonts w:ascii="Times New Roman" w:hAnsi="Times New Roman"/>
          <w:sz w:val="24"/>
          <w:szCs w:val="24"/>
          <w:lang w:eastAsia="ru-RU"/>
        </w:rPr>
        <w:t>подписания</w:t>
      </w:r>
      <w:r w:rsidRPr="00857DDF">
        <w:rPr>
          <w:rFonts w:ascii="Times New Roman" w:hAnsi="Times New Roman"/>
          <w:sz w:val="24"/>
          <w:szCs w:val="24"/>
          <w:lang w:eastAsia="ru-RU"/>
        </w:rPr>
        <w:t xml:space="preserve"> Организатором </w:t>
      </w:r>
      <w:r w:rsidR="00F1774F" w:rsidRPr="00857DDF">
        <w:rPr>
          <w:rFonts w:ascii="Times New Roman" w:hAnsi="Times New Roman"/>
          <w:sz w:val="24"/>
          <w:szCs w:val="24"/>
          <w:lang w:eastAsia="ru-RU"/>
        </w:rPr>
        <w:t xml:space="preserve">торгов </w:t>
      </w:r>
      <w:r w:rsidR="00251C91" w:rsidRPr="00857DDF">
        <w:rPr>
          <w:rFonts w:ascii="Times New Roman" w:hAnsi="Times New Roman"/>
          <w:sz w:val="24"/>
          <w:szCs w:val="24"/>
          <w:lang w:eastAsia="ru-RU"/>
        </w:rPr>
        <w:t>протокола об определении участников торгов</w:t>
      </w:r>
      <w:r w:rsidRPr="00857DDF">
        <w:rPr>
          <w:rFonts w:ascii="Times New Roman" w:hAnsi="Times New Roman"/>
          <w:sz w:val="24"/>
          <w:szCs w:val="24"/>
          <w:lang w:eastAsia="ru-RU"/>
        </w:rPr>
        <w:t>.</w:t>
      </w:r>
    </w:p>
    <w:p w:rsidR="00E32EB8" w:rsidRPr="00857DDF" w:rsidRDefault="00D85EB0" w:rsidP="00D85E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857DDF">
        <w:rPr>
          <w:rFonts w:ascii="Times New Roman" w:hAnsi="Times New Roman"/>
          <w:sz w:val="24"/>
          <w:szCs w:val="24"/>
          <w:lang w:eastAsia="ru-RU"/>
        </w:rPr>
        <w:t>- В случае</w:t>
      </w:r>
      <w:r w:rsidR="00E32EB8" w:rsidRPr="00857DDF">
        <w:rPr>
          <w:rFonts w:ascii="Times New Roman" w:hAnsi="Times New Roman"/>
          <w:sz w:val="24"/>
          <w:szCs w:val="24"/>
          <w:lang w:eastAsia="ru-RU"/>
        </w:rPr>
        <w:t xml:space="preserve"> если Заявитель не признан победителем торгов, Организатор </w:t>
      </w:r>
      <w:r w:rsidR="00F1774F" w:rsidRPr="00857DDF">
        <w:rPr>
          <w:rFonts w:ascii="Times New Roman" w:hAnsi="Times New Roman"/>
          <w:sz w:val="24"/>
          <w:szCs w:val="24"/>
          <w:lang w:eastAsia="ru-RU"/>
        </w:rPr>
        <w:t xml:space="preserve">торгов </w:t>
      </w:r>
      <w:r w:rsidR="00E32EB8" w:rsidRPr="00857DDF">
        <w:rPr>
          <w:rFonts w:ascii="Times New Roman" w:hAnsi="Times New Roman"/>
          <w:sz w:val="24"/>
          <w:szCs w:val="24"/>
          <w:lang w:eastAsia="ru-RU"/>
        </w:rPr>
        <w:t xml:space="preserve">обязуется возвратить поступившую на его счет сумму задатка в течение </w:t>
      </w:r>
      <w:r w:rsidR="003E42A1" w:rsidRPr="00857DDF">
        <w:rPr>
          <w:rFonts w:ascii="Times New Roman" w:hAnsi="Times New Roman"/>
          <w:sz w:val="24"/>
          <w:szCs w:val="24"/>
          <w:lang w:eastAsia="ru-RU"/>
        </w:rPr>
        <w:t>пя</w:t>
      </w:r>
      <w:r w:rsidR="00E32EB8" w:rsidRPr="00857DDF">
        <w:rPr>
          <w:rFonts w:ascii="Times New Roman" w:hAnsi="Times New Roman"/>
          <w:sz w:val="24"/>
          <w:szCs w:val="24"/>
          <w:lang w:eastAsia="ru-RU"/>
        </w:rPr>
        <w:t xml:space="preserve">ти </w:t>
      </w:r>
      <w:r w:rsidR="003E42A1" w:rsidRPr="00857DDF">
        <w:rPr>
          <w:rFonts w:ascii="Times New Roman" w:hAnsi="Times New Roman"/>
          <w:sz w:val="24"/>
          <w:szCs w:val="24"/>
          <w:lang w:eastAsia="ru-RU"/>
        </w:rPr>
        <w:t>рабоч</w:t>
      </w:r>
      <w:r w:rsidR="00E32EB8" w:rsidRPr="00857DDF">
        <w:rPr>
          <w:rFonts w:ascii="Times New Roman" w:hAnsi="Times New Roman"/>
          <w:sz w:val="24"/>
          <w:szCs w:val="24"/>
          <w:lang w:eastAsia="ru-RU"/>
        </w:rPr>
        <w:t xml:space="preserve">их дней с даты </w:t>
      </w:r>
      <w:r w:rsidR="00251C91" w:rsidRPr="00857DDF">
        <w:rPr>
          <w:rFonts w:ascii="Times New Roman" w:hAnsi="Times New Roman"/>
          <w:sz w:val="24"/>
          <w:szCs w:val="24"/>
          <w:lang w:eastAsia="ru-RU"/>
        </w:rPr>
        <w:t>подписания Организатором торгов протокола о результатах проведения торгов</w:t>
      </w:r>
      <w:r w:rsidR="00E32EB8" w:rsidRPr="00857DDF">
        <w:rPr>
          <w:rFonts w:ascii="Times New Roman" w:hAnsi="Times New Roman"/>
          <w:sz w:val="24"/>
          <w:szCs w:val="24"/>
          <w:lang w:eastAsia="ru-RU"/>
        </w:rPr>
        <w:t>.</w:t>
      </w:r>
    </w:p>
    <w:p w:rsidR="00E32EB8" w:rsidRPr="00857DDF" w:rsidRDefault="00E32EB8" w:rsidP="00D85EB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7DDF">
        <w:rPr>
          <w:rFonts w:ascii="Times New Roman" w:hAnsi="Times New Roman"/>
          <w:sz w:val="24"/>
          <w:szCs w:val="24"/>
          <w:lang w:eastAsia="ru-RU"/>
        </w:rPr>
        <w:t>Возврат задатка осуществляется на расчетный счет Заявителя</w:t>
      </w:r>
      <w:r w:rsidR="009F09FB" w:rsidRPr="00857DDF">
        <w:rPr>
          <w:rFonts w:ascii="Times New Roman" w:hAnsi="Times New Roman"/>
          <w:sz w:val="24"/>
          <w:szCs w:val="24"/>
          <w:lang w:eastAsia="ru-RU"/>
        </w:rPr>
        <w:t>, с которого направлялся задаток</w:t>
      </w:r>
      <w:r w:rsidRPr="00857DDF">
        <w:rPr>
          <w:rFonts w:ascii="Times New Roman" w:hAnsi="Times New Roman"/>
          <w:sz w:val="24"/>
          <w:szCs w:val="24"/>
          <w:lang w:eastAsia="ru-RU"/>
        </w:rPr>
        <w:t>.</w:t>
      </w:r>
    </w:p>
    <w:p w:rsidR="00FF6288" w:rsidRPr="00857DDF" w:rsidRDefault="00E32EB8" w:rsidP="00D85EB0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7DDF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753BE9" w:rsidRPr="00857DDF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C96DF4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>На денежные средства, перечисленные в соответствии с настоящим договором, проценты не начисляются.</w:t>
      </w:r>
    </w:p>
    <w:p w:rsidR="00FF6288" w:rsidRPr="00857DDF" w:rsidRDefault="00E32EB8" w:rsidP="00D85EB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7DDF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="00753BE9" w:rsidRPr="00857DDF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B522B1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115BD" w:rsidRPr="00857DDF">
        <w:rPr>
          <w:rFonts w:ascii="Times New Roman" w:eastAsia="Times New Roman" w:hAnsi="Times New Roman"/>
          <w:sz w:val="24"/>
          <w:szCs w:val="24"/>
          <w:lang w:eastAsia="ru-RU"/>
        </w:rPr>
        <w:t>Организатор торгов</w:t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 не отвечает за нарушение установленных настоящим договором сроков возврата задатка в случае, если Заявитель своевременно не информировал о своих банковских реквизит</w:t>
      </w:r>
      <w:r w:rsidR="002F475E" w:rsidRPr="00857DDF">
        <w:rPr>
          <w:rFonts w:ascii="Times New Roman" w:eastAsia="Times New Roman" w:hAnsi="Times New Roman"/>
          <w:sz w:val="24"/>
          <w:szCs w:val="24"/>
          <w:lang w:eastAsia="ru-RU"/>
        </w:rPr>
        <w:t>ах</w:t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FF6288" w:rsidRPr="00857DDF" w:rsidRDefault="00C96DF4" w:rsidP="00D85EB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7DDF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10. </w:t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>Сумма внесенного задатка не возвращается Заявителю в случае</w:t>
      </w:r>
      <w:r w:rsidR="00C115BD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115BD" w:rsidRPr="00857DDF">
        <w:rPr>
          <w:rFonts w:ascii="Times New Roman" w:hAnsi="Times New Roman"/>
          <w:sz w:val="24"/>
          <w:szCs w:val="24"/>
        </w:rPr>
        <w:t>отказа или уклонения от подписания договора купли-продажи в течение пяти дней со дня получения предложения арбитражного управляющего о заключении такого договора (при условии, что Заявитель признан победителем торгов).</w:t>
      </w:r>
    </w:p>
    <w:p w:rsidR="00FF6288" w:rsidRPr="00857DDF" w:rsidRDefault="00C96DF4" w:rsidP="00D85EB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11. </w:t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>Заявитель подтверждает согласие со всеми условиями договора о задатке, размещенного на электронной площадке, фактом внесения денежных средств в качестве задатка на участие в торгах.</w:t>
      </w:r>
    </w:p>
    <w:p w:rsidR="00C115BD" w:rsidRPr="00857DDF" w:rsidRDefault="00C115BD" w:rsidP="00753BE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6288" w:rsidRPr="00857DDF" w:rsidRDefault="00C115BD" w:rsidP="00753BE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7DD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57DD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57DD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57DD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57DDF">
        <w:rPr>
          <w:rFonts w:ascii="Times New Roman" w:eastAsia="Times New Roman" w:hAnsi="Times New Roman"/>
          <w:sz w:val="24"/>
          <w:szCs w:val="24"/>
          <w:lang w:eastAsia="ru-RU"/>
        </w:rPr>
        <w:tab/>
        <w:t>П</w:t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>одписи и реквизиты сторон:</w:t>
      </w:r>
    </w:p>
    <w:p w:rsidR="00857DDF" w:rsidRPr="00857DDF" w:rsidRDefault="00857DDF" w:rsidP="00753BE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855" w:type="dxa"/>
        <w:tblLayout w:type="fixed"/>
        <w:tblLook w:val="04A0" w:firstRow="1" w:lastRow="0" w:firstColumn="1" w:lastColumn="0" w:noHBand="0" w:noVBand="1"/>
      </w:tblPr>
      <w:tblGrid>
        <w:gridCol w:w="4503"/>
        <w:gridCol w:w="5352"/>
      </w:tblGrid>
      <w:tr w:rsidR="00556B38" w:rsidRPr="00857DDF" w:rsidTr="00945887">
        <w:tc>
          <w:tcPr>
            <w:tcW w:w="4503" w:type="dxa"/>
          </w:tcPr>
          <w:p w:rsidR="00AD5D65" w:rsidRPr="00857DDF" w:rsidRDefault="00AD5D65" w:rsidP="00777DC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7DDF">
              <w:rPr>
                <w:rFonts w:ascii="Times New Roman" w:hAnsi="Times New Roman"/>
                <w:b/>
                <w:sz w:val="24"/>
                <w:szCs w:val="24"/>
              </w:rPr>
              <w:t>Организатор торгов</w:t>
            </w:r>
          </w:p>
          <w:p w:rsidR="00777DC4" w:rsidRPr="0083648B" w:rsidRDefault="00777DC4" w:rsidP="00777DC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Конкурсный управляющий </w:t>
            </w:r>
            <w:r w:rsidRPr="0083648B">
              <w:rPr>
                <w:rFonts w:ascii="Times New Roman" w:hAnsi="Times New Roman"/>
                <w:b/>
                <w:sz w:val="24"/>
                <w:szCs w:val="24"/>
              </w:rPr>
              <w:t>Обществ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83648B">
              <w:rPr>
                <w:rFonts w:ascii="Times New Roman" w:hAnsi="Times New Roman"/>
                <w:b/>
                <w:sz w:val="24"/>
                <w:szCs w:val="24"/>
              </w:rPr>
              <w:t xml:space="preserve"> с ограниченной ответственностью «Крассула»</w:t>
            </w:r>
          </w:p>
          <w:p w:rsidR="00777DC4" w:rsidRPr="0083648B" w:rsidRDefault="00777DC4" w:rsidP="00777DC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3648B">
              <w:rPr>
                <w:rFonts w:ascii="Times New Roman" w:hAnsi="Times New Roman"/>
                <w:b/>
                <w:sz w:val="24"/>
                <w:szCs w:val="24"/>
              </w:rPr>
              <w:t>ОГРН 1160327054414, ИНН 0323393550, адрес: 664025, г. Иркутск, ул. Степана Разина, д. 27, оф. 319</w:t>
            </w:r>
          </w:p>
          <w:p w:rsidR="00777DC4" w:rsidRPr="0083648B" w:rsidRDefault="00777DC4" w:rsidP="00777DC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777DC4" w:rsidRPr="0083648B" w:rsidRDefault="00777DC4" w:rsidP="00777DC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777DC4" w:rsidRDefault="00777DC4" w:rsidP="00777DC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3648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777DC4" w:rsidRPr="0083648B" w:rsidRDefault="00777DC4" w:rsidP="00777DC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777DC4" w:rsidRPr="0083648B" w:rsidRDefault="00777DC4" w:rsidP="00777DC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___________________</w:t>
            </w:r>
            <w:r w:rsidRPr="0083648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_/Мотошкин А.А.</w:t>
            </w:r>
          </w:p>
          <w:p w:rsidR="00777DC4" w:rsidRPr="0083648B" w:rsidRDefault="00777DC4" w:rsidP="00777DC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556B38" w:rsidRPr="00857DDF" w:rsidRDefault="00777DC4" w:rsidP="00777DC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64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5352" w:type="dxa"/>
          </w:tcPr>
          <w:p w:rsidR="00556B38" w:rsidRPr="00857DDF" w:rsidRDefault="00616AC1" w:rsidP="00777DC4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57DD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Заявитель</w:t>
            </w:r>
          </w:p>
          <w:p w:rsidR="00616AC1" w:rsidRPr="00857DDF" w:rsidRDefault="00616AC1" w:rsidP="00777DC4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7D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:rsidR="00616AC1" w:rsidRPr="00857DDF" w:rsidRDefault="00616AC1" w:rsidP="00777DC4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7D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:rsidR="00616AC1" w:rsidRPr="00857DDF" w:rsidRDefault="00616AC1" w:rsidP="00777DC4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7D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:rsidR="00616AC1" w:rsidRPr="00857DDF" w:rsidRDefault="00616AC1" w:rsidP="00777DC4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7D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:rsidR="00616AC1" w:rsidRPr="00857DDF" w:rsidRDefault="00616AC1" w:rsidP="00777DC4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7D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:rsidR="00616AC1" w:rsidRPr="00857DDF" w:rsidRDefault="00616AC1" w:rsidP="00777DC4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7D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:rsidR="00BA2037" w:rsidRDefault="00BA2037" w:rsidP="00777DC4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77DC4" w:rsidRDefault="00777DC4" w:rsidP="00777DC4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77DC4" w:rsidRDefault="00777DC4" w:rsidP="00777DC4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77DC4" w:rsidRPr="00857DDF" w:rsidRDefault="00777DC4" w:rsidP="00777DC4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16AC1" w:rsidRPr="00857DDF" w:rsidRDefault="00616AC1" w:rsidP="00777DC4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7D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 / _______________/</w:t>
            </w:r>
          </w:p>
          <w:p w:rsidR="00777DC4" w:rsidRDefault="00777DC4" w:rsidP="00777DC4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16AC1" w:rsidRPr="00857DDF" w:rsidRDefault="00777DC4" w:rsidP="00777DC4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="00616AC1" w:rsidRPr="00857D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r w:rsidR="00616AC1" w:rsidRPr="00857D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616AC1" w:rsidRPr="00857DDF" w:rsidRDefault="00616AC1" w:rsidP="00777DC4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556B38" w:rsidRPr="00857DDF" w:rsidRDefault="00556B38" w:rsidP="00753BE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56B38" w:rsidRPr="00857DDF" w:rsidRDefault="00556B38" w:rsidP="00753BE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56B38" w:rsidRPr="00857DDF" w:rsidRDefault="00556B38" w:rsidP="00753BE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556B38" w:rsidRPr="00857DDF" w:rsidSect="00873BA4">
      <w:footerReference w:type="default" r:id="rId7"/>
      <w:pgSz w:w="11906" w:h="16838"/>
      <w:pgMar w:top="181" w:right="924" w:bottom="709" w:left="1077" w:header="352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0022" w:rsidRDefault="00640022" w:rsidP="00556B38">
      <w:pPr>
        <w:spacing w:after="0" w:line="240" w:lineRule="auto"/>
      </w:pPr>
      <w:r>
        <w:separator/>
      </w:r>
    </w:p>
  </w:endnote>
  <w:endnote w:type="continuationSeparator" w:id="0">
    <w:p w:rsidR="00640022" w:rsidRDefault="00640022" w:rsidP="00556B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878" w:rsidRDefault="001D5878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86495">
      <w:rPr>
        <w:noProof/>
      </w:rPr>
      <w:t>2</w:t>
    </w:r>
    <w:r>
      <w:fldChar w:fldCharType="end"/>
    </w:r>
  </w:p>
  <w:p w:rsidR="001D5878" w:rsidRDefault="001D587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0022" w:rsidRDefault="00640022" w:rsidP="00556B38">
      <w:pPr>
        <w:spacing w:after="0" w:line="240" w:lineRule="auto"/>
      </w:pPr>
      <w:r>
        <w:separator/>
      </w:r>
    </w:p>
  </w:footnote>
  <w:footnote w:type="continuationSeparator" w:id="0">
    <w:p w:rsidR="00640022" w:rsidRDefault="00640022" w:rsidP="00556B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FD03D8"/>
    <w:multiLevelType w:val="hybridMultilevel"/>
    <w:tmpl w:val="48BCC222"/>
    <w:lvl w:ilvl="0" w:tplc="A53C61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728D5279"/>
    <w:multiLevelType w:val="multilevel"/>
    <w:tmpl w:val="A7B098DC"/>
    <w:lvl w:ilvl="0">
      <w:start w:val="1"/>
      <w:numFmt w:val="decimal"/>
      <w:lvlText w:val="%1."/>
      <w:lvlJc w:val="left"/>
      <w:pPr>
        <w:tabs>
          <w:tab w:val="num" w:pos="824"/>
        </w:tabs>
        <w:ind w:left="824" w:hanging="54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824"/>
        </w:tabs>
        <w:ind w:left="824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1004"/>
        </w:tabs>
        <w:ind w:left="1004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364"/>
        </w:tabs>
        <w:ind w:left="1364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364"/>
        </w:tabs>
        <w:ind w:left="1364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724"/>
        </w:tabs>
        <w:ind w:left="1724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724"/>
        </w:tabs>
        <w:ind w:left="1724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2084"/>
        </w:tabs>
        <w:ind w:left="2084" w:hanging="1800"/>
      </w:pPr>
      <w:rPr>
        <w:rFonts w:hint="default"/>
        <w:sz w:val="22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288"/>
    <w:rsid w:val="00035933"/>
    <w:rsid w:val="000450BD"/>
    <w:rsid w:val="00045F89"/>
    <w:rsid w:val="00046836"/>
    <w:rsid w:val="00067867"/>
    <w:rsid w:val="000843C6"/>
    <w:rsid w:val="00086495"/>
    <w:rsid w:val="001507BE"/>
    <w:rsid w:val="001577B8"/>
    <w:rsid w:val="001D12D6"/>
    <w:rsid w:val="001D5878"/>
    <w:rsid w:val="0020538D"/>
    <w:rsid w:val="002102AF"/>
    <w:rsid w:val="002242FD"/>
    <w:rsid w:val="00251C91"/>
    <w:rsid w:val="00267037"/>
    <w:rsid w:val="00294A11"/>
    <w:rsid w:val="002D626A"/>
    <w:rsid w:val="002F475E"/>
    <w:rsid w:val="0030093F"/>
    <w:rsid w:val="00325ED9"/>
    <w:rsid w:val="00355766"/>
    <w:rsid w:val="0039162F"/>
    <w:rsid w:val="0039244D"/>
    <w:rsid w:val="003E42A1"/>
    <w:rsid w:val="004056D3"/>
    <w:rsid w:val="00422EBC"/>
    <w:rsid w:val="004475EB"/>
    <w:rsid w:val="004635D6"/>
    <w:rsid w:val="004641B9"/>
    <w:rsid w:val="00476D8C"/>
    <w:rsid w:val="0049456D"/>
    <w:rsid w:val="004B08A3"/>
    <w:rsid w:val="004B4632"/>
    <w:rsid w:val="004C79FE"/>
    <w:rsid w:val="004D6141"/>
    <w:rsid w:val="0054176D"/>
    <w:rsid w:val="00556B38"/>
    <w:rsid w:val="005D547F"/>
    <w:rsid w:val="005E53AF"/>
    <w:rsid w:val="005F3547"/>
    <w:rsid w:val="00603AAB"/>
    <w:rsid w:val="00616AC1"/>
    <w:rsid w:val="00616E58"/>
    <w:rsid w:val="00620140"/>
    <w:rsid w:val="00640022"/>
    <w:rsid w:val="00676266"/>
    <w:rsid w:val="006811C5"/>
    <w:rsid w:val="006862D6"/>
    <w:rsid w:val="006A0D32"/>
    <w:rsid w:val="006C1761"/>
    <w:rsid w:val="006C7531"/>
    <w:rsid w:val="006F4207"/>
    <w:rsid w:val="00725A7D"/>
    <w:rsid w:val="00753823"/>
    <w:rsid w:val="00753BE9"/>
    <w:rsid w:val="00777DC4"/>
    <w:rsid w:val="007E7B75"/>
    <w:rsid w:val="007F4067"/>
    <w:rsid w:val="007F61D8"/>
    <w:rsid w:val="00800D5D"/>
    <w:rsid w:val="008056A4"/>
    <w:rsid w:val="008127C3"/>
    <w:rsid w:val="00857DDF"/>
    <w:rsid w:val="00873BA4"/>
    <w:rsid w:val="008931F8"/>
    <w:rsid w:val="008B4CD1"/>
    <w:rsid w:val="008F12D4"/>
    <w:rsid w:val="00917664"/>
    <w:rsid w:val="00945887"/>
    <w:rsid w:val="00946F0F"/>
    <w:rsid w:val="00985CF7"/>
    <w:rsid w:val="009A4626"/>
    <w:rsid w:val="009F09FB"/>
    <w:rsid w:val="00A30143"/>
    <w:rsid w:val="00A43A18"/>
    <w:rsid w:val="00A441A8"/>
    <w:rsid w:val="00A6009C"/>
    <w:rsid w:val="00A91372"/>
    <w:rsid w:val="00AC2E72"/>
    <w:rsid w:val="00AC31CF"/>
    <w:rsid w:val="00AD3BD5"/>
    <w:rsid w:val="00AD5D65"/>
    <w:rsid w:val="00B522B1"/>
    <w:rsid w:val="00BA1DF6"/>
    <w:rsid w:val="00BA2037"/>
    <w:rsid w:val="00BA52D8"/>
    <w:rsid w:val="00BA6AF1"/>
    <w:rsid w:val="00BC1F92"/>
    <w:rsid w:val="00C115BD"/>
    <w:rsid w:val="00C72D44"/>
    <w:rsid w:val="00C96DF4"/>
    <w:rsid w:val="00CB64A8"/>
    <w:rsid w:val="00CC17D4"/>
    <w:rsid w:val="00CC5D44"/>
    <w:rsid w:val="00CF30CC"/>
    <w:rsid w:val="00D10BB9"/>
    <w:rsid w:val="00D72331"/>
    <w:rsid w:val="00D85EB0"/>
    <w:rsid w:val="00DA21DB"/>
    <w:rsid w:val="00DB586F"/>
    <w:rsid w:val="00DC1797"/>
    <w:rsid w:val="00DC5037"/>
    <w:rsid w:val="00DD3889"/>
    <w:rsid w:val="00DF745A"/>
    <w:rsid w:val="00E15C9E"/>
    <w:rsid w:val="00E32EB8"/>
    <w:rsid w:val="00E4158F"/>
    <w:rsid w:val="00E44A94"/>
    <w:rsid w:val="00E76980"/>
    <w:rsid w:val="00EB2331"/>
    <w:rsid w:val="00EF48A9"/>
    <w:rsid w:val="00F0285F"/>
    <w:rsid w:val="00F1774F"/>
    <w:rsid w:val="00F30231"/>
    <w:rsid w:val="00FF6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D24FE"/>
  <w15:docId w15:val="{411789D0-F7ED-46D2-B560-D79781F24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 Знак Знак Знак"/>
    <w:basedOn w:val="a"/>
    <w:rsid w:val="00FF6288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Nonformat">
    <w:name w:val="ConsNonformat"/>
    <w:rsid w:val="00FF6288"/>
    <w:pPr>
      <w:widowControl w:val="0"/>
    </w:pPr>
    <w:rPr>
      <w:rFonts w:ascii="Courier New" w:eastAsia="Times New Roman" w:hAnsi="Courier New"/>
      <w:snapToGrid w:val="0"/>
    </w:rPr>
  </w:style>
  <w:style w:type="character" w:customStyle="1" w:styleId="paragraph">
    <w:name w:val="paragraph"/>
    <w:basedOn w:val="a0"/>
    <w:rsid w:val="00753BE9"/>
  </w:style>
  <w:style w:type="paragraph" w:styleId="a4">
    <w:name w:val="List Paragraph"/>
    <w:basedOn w:val="a"/>
    <w:uiPriority w:val="34"/>
    <w:qFormat/>
    <w:rsid w:val="00C115BD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556B38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link w:val="a5"/>
    <w:uiPriority w:val="99"/>
    <w:semiHidden/>
    <w:rsid w:val="00556B38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556B38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556B38"/>
    <w:rPr>
      <w:sz w:val="22"/>
      <w:szCs w:val="22"/>
      <w:lang w:eastAsia="en-US"/>
    </w:rPr>
  </w:style>
  <w:style w:type="table" w:styleId="a9">
    <w:name w:val="Table Grid"/>
    <w:basedOn w:val="a1"/>
    <w:uiPriority w:val="59"/>
    <w:rsid w:val="00556B3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a">
    <w:name w:val="Цветовое выделение"/>
    <w:uiPriority w:val="99"/>
    <w:rsid w:val="00E32EB8"/>
    <w:rPr>
      <w:b/>
      <w:bCs/>
      <w:color w:val="000080"/>
    </w:rPr>
  </w:style>
  <w:style w:type="character" w:customStyle="1" w:styleId="ab">
    <w:name w:val="Гипертекстовая ссылка"/>
    <w:uiPriority w:val="99"/>
    <w:rsid w:val="00E32EB8"/>
    <w:rPr>
      <w:b/>
      <w:bCs/>
      <w:color w:val="008000"/>
    </w:rPr>
  </w:style>
  <w:style w:type="paragraph" w:customStyle="1" w:styleId="p2">
    <w:name w:val="p2"/>
    <w:basedOn w:val="a"/>
    <w:rsid w:val="00AD5D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3">
    <w:name w:val="s3"/>
    <w:rsid w:val="00AD5D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651</Words>
  <Characters>3713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X-team Group</Company>
  <LinksUpToDate>false</LinksUpToDate>
  <CharactersWithSpaces>4356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User2</cp:lastModifiedBy>
  <cp:revision>2</cp:revision>
  <cp:lastPrinted>2011-09-07T03:18:00Z</cp:lastPrinted>
  <dcterms:created xsi:type="dcterms:W3CDTF">2023-10-10T11:29:00Z</dcterms:created>
  <dcterms:modified xsi:type="dcterms:W3CDTF">2023-10-10T11:29:00Z</dcterms:modified>
</cp:coreProperties>
</file>