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3031FBA" w14:textId="64E43BED" w:rsidR="00B10827" w:rsidRPr="00B10827" w:rsidRDefault="00B10827" w:rsidP="00775F1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10827">
        <w:rPr>
          <w:rFonts w:ascii="Times New Roman" w:hAnsi="Times New Roman" w:cs="Times New Roman"/>
          <w:b/>
          <w:sz w:val="24"/>
          <w:szCs w:val="24"/>
        </w:rPr>
        <w:t>ДОГОВОР N</w:t>
      </w:r>
      <w:r w:rsidR="00C8346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75F11">
        <w:rPr>
          <w:rFonts w:ascii="Times New Roman" w:hAnsi="Times New Roman" w:cs="Times New Roman"/>
          <w:b/>
          <w:sz w:val="24"/>
          <w:szCs w:val="24"/>
        </w:rPr>
        <w:t>_</w:t>
      </w:r>
      <w:r w:rsidR="00614ECA">
        <w:rPr>
          <w:rFonts w:ascii="Times New Roman" w:hAnsi="Times New Roman" w:cs="Times New Roman"/>
          <w:b/>
          <w:sz w:val="24"/>
          <w:szCs w:val="24"/>
        </w:rPr>
        <w:t>__</w:t>
      </w:r>
    </w:p>
    <w:p w14:paraId="39E4F751" w14:textId="77777777" w:rsidR="00B10827" w:rsidRPr="00B10827" w:rsidRDefault="00B10827" w:rsidP="00B1082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купли-продажи имущества по результатам торгов</w:t>
      </w:r>
    </w:p>
    <w:p w14:paraId="1FF0A29D" w14:textId="77777777" w:rsidR="00B10827" w:rsidRPr="00B10827" w:rsidRDefault="00B10827" w:rsidP="00B1082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D9B1FBF" w14:textId="059ECA8A" w:rsidR="00B10827" w:rsidRPr="00B10827" w:rsidRDefault="00B10827" w:rsidP="00B1082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1101D"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B10827">
        <w:rPr>
          <w:rFonts w:ascii="Times New Roman" w:hAnsi="Times New Roman" w:cs="Times New Roman"/>
          <w:sz w:val="24"/>
          <w:szCs w:val="24"/>
        </w:rPr>
        <w:t>г.</w:t>
      </w:r>
      <w:r w:rsidR="005359FD">
        <w:rPr>
          <w:rFonts w:ascii="Times New Roman" w:hAnsi="Times New Roman" w:cs="Times New Roman"/>
          <w:sz w:val="24"/>
          <w:szCs w:val="24"/>
        </w:rPr>
        <w:t xml:space="preserve"> </w:t>
      </w:r>
      <w:r w:rsidR="00775F11">
        <w:rPr>
          <w:rFonts w:ascii="Times New Roman" w:hAnsi="Times New Roman" w:cs="Times New Roman"/>
          <w:sz w:val="24"/>
          <w:szCs w:val="24"/>
        </w:rPr>
        <w:t>_______________</w:t>
      </w:r>
      <w:r w:rsidRPr="00B10827">
        <w:rPr>
          <w:rFonts w:ascii="Times New Roman" w:hAnsi="Times New Roman" w:cs="Times New Roman"/>
          <w:sz w:val="24"/>
          <w:szCs w:val="24"/>
        </w:rPr>
        <w:t xml:space="preserve">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F1101D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B10827">
        <w:rPr>
          <w:rFonts w:ascii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B10827">
        <w:rPr>
          <w:rFonts w:ascii="Times New Roman" w:hAnsi="Times New Roman" w:cs="Times New Roman"/>
          <w:sz w:val="24"/>
          <w:szCs w:val="24"/>
        </w:rPr>
        <w:t xml:space="preserve">      </w:t>
      </w:r>
      <w:r w:rsidR="00671326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B10827">
        <w:rPr>
          <w:rFonts w:ascii="Times New Roman" w:hAnsi="Times New Roman" w:cs="Times New Roman"/>
          <w:sz w:val="24"/>
          <w:szCs w:val="24"/>
        </w:rPr>
        <w:t xml:space="preserve"> </w:t>
      </w:r>
      <w:r w:rsidR="00C83461">
        <w:rPr>
          <w:rFonts w:ascii="Times New Roman" w:hAnsi="Times New Roman" w:cs="Times New Roman"/>
          <w:sz w:val="24"/>
          <w:szCs w:val="24"/>
        </w:rPr>
        <w:t>«</w:t>
      </w:r>
      <w:r w:rsidR="00775F11">
        <w:rPr>
          <w:rFonts w:ascii="Times New Roman" w:hAnsi="Times New Roman" w:cs="Times New Roman"/>
          <w:sz w:val="24"/>
          <w:szCs w:val="24"/>
        </w:rPr>
        <w:t>___</w:t>
      </w:r>
      <w:r w:rsidR="00C83461">
        <w:rPr>
          <w:rFonts w:ascii="Times New Roman" w:hAnsi="Times New Roman" w:cs="Times New Roman"/>
          <w:sz w:val="24"/>
          <w:szCs w:val="24"/>
        </w:rPr>
        <w:t>»</w:t>
      </w:r>
      <w:r w:rsidR="005359FD">
        <w:rPr>
          <w:rFonts w:ascii="Times New Roman" w:hAnsi="Times New Roman" w:cs="Times New Roman"/>
          <w:sz w:val="24"/>
          <w:szCs w:val="24"/>
        </w:rPr>
        <w:t xml:space="preserve"> </w:t>
      </w:r>
      <w:r w:rsidR="00555A1E">
        <w:rPr>
          <w:rFonts w:ascii="Times New Roman" w:hAnsi="Times New Roman" w:cs="Times New Roman"/>
          <w:sz w:val="24"/>
          <w:szCs w:val="24"/>
        </w:rPr>
        <w:t>___________2023</w:t>
      </w:r>
      <w:r w:rsidRPr="00B10827">
        <w:rPr>
          <w:rFonts w:ascii="Times New Roman" w:hAnsi="Times New Roman" w:cs="Times New Roman"/>
          <w:sz w:val="24"/>
          <w:szCs w:val="24"/>
        </w:rPr>
        <w:t>г.</w:t>
      </w:r>
    </w:p>
    <w:p w14:paraId="731DE3DC" w14:textId="77777777" w:rsidR="00B10827" w:rsidRPr="00B10827" w:rsidRDefault="00B10827" w:rsidP="00B1082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1CEAF8A7" w14:textId="029EA23C" w:rsidR="00D94E3D" w:rsidRDefault="00B10827" w:rsidP="0077558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101D">
        <w:rPr>
          <w:rFonts w:ascii="Times New Roman" w:hAnsi="Times New Roman" w:cs="Times New Roman"/>
          <w:sz w:val="24"/>
          <w:szCs w:val="24"/>
        </w:rPr>
        <w:t xml:space="preserve">    </w:t>
      </w:r>
      <w:r w:rsidR="00F1101D">
        <w:rPr>
          <w:rFonts w:ascii="Times New Roman" w:hAnsi="Times New Roman" w:cs="Times New Roman"/>
          <w:sz w:val="24"/>
          <w:szCs w:val="24"/>
        </w:rPr>
        <w:t xml:space="preserve">      </w:t>
      </w:r>
      <w:proofErr w:type="gramStart"/>
      <w:r w:rsidR="001766C4">
        <w:rPr>
          <w:rFonts w:ascii="Times New Roman" w:hAnsi="Times New Roman" w:cs="Times New Roman"/>
          <w:sz w:val="24"/>
          <w:szCs w:val="24"/>
        </w:rPr>
        <w:t>Финансовый управл</w:t>
      </w:r>
      <w:r w:rsidR="001766C4" w:rsidRPr="00F1101D">
        <w:rPr>
          <w:rFonts w:ascii="Times New Roman" w:hAnsi="Times New Roman" w:cs="Times New Roman"/>
          <w:sz w:val="24"/>
          <w:szCs w:val="24"/>
        </w:rPr>
        <w:t xml:space="preserve">яющий </w:t>
      </w:r>
      <w:r w:rsidR="001766C4">
        <w:rPr>
          <w:rFonts w:ascii="Times New Roman" w:hAnsi="Times New Roman" w:cs="Times New Roman"/>
          <w:sz w:val="24"/>
          <w:szCs w:val="24"/>
        </w:rPr>
        <w:t xml:space="preserve">гр. </w:t>
      </w:r>
      <w:proofErr w:type="spellStart"/>
      <w:r w:rsidR="0086060C">
        <w:rPr>
          <w:rFonts w:ascii="Times New Roman" w:hAnsi="Times New Roman" w:cs="Times New Roman"/>
          <w:sz w:val="24"/>
          <w:szCs w:val="24"/>
        </w:rPr>
        <w:t>Рамонова</w:t>
      </w:r>
      <w:proofErr w:type="spellEnd"/>
      <w:r w:rsidR="008606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6060C">
        <w:rPr>
          <w:rFonts w:ascii="Times New Roman" w:hAnsi="Times New Roman" w:cs="Times New Roman"/>
          <w:sz w:val="24"/>
          <w:szCs w:val="24"/>
        </w:rPr>
        <w:t>Ирбека</w:t>
      </w:r>
      <w:proofErr w:type="spellEnd"/>
      <w:r w:rsidR="008606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6060C">
        <w:rPr>
          <w:rFonts w:ascii="Times New Roman" w:hAnsi="Times New Roman" w:cs="Times New Roman"/>
          <w:sz w:val="24"/>
          <w:szCs w:val="24"/>
        </w:rPr>
        <w:t>Хестановича</w:t>
      </w:r>
      <w:proofErr w:type="spellEnd"/>
      <w:r w:rsidR="0086060C">
        <w:rPr>
          <w:rFonts w:ascii="Times New Roman" w:hAnsi="Times New Roman" w:cs="Times New Roman"/>
          <w:sz w:val="24"/>
          <w:szCs w:val="24"/>
        </w:rPr>
        <w:t xml:space="preserve"> </w:t>
      </w:r>
      <w:r w:rsidR="0086060C" w:rsidRPr="00701B0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(</w:t>
      </w:r>
      <w:r w:rsidR="0086060C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26</w:t>
      </w:r>
      <w:r w:rsidR="0086060C" w:rsidRPr="00701B0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.</w:t>
      </w:r>
      <w:r w:rsidR="0086060C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12.1964г.р., место рождения: </w:t>
      </w:r>
      <w:r w:rsidR="0086060C" w:rsidRPr="00375095">
        <w:rPr>
          <w:rFonts w:ascii="Times New Roman" w:eastAsia="Calibri" w:hAnsi="Times New Roman" w:cs="Times New Roman"/>
          <w:color w:val="333333"/>
          <w:sz w:val="24"/>
          <w:szCs w:val="24"/>
          <w:lang w:eastAsia="en-US"/>
        </w:rPr>
        <w:t>г.</w:t>
      </w:r>
      <w:r w:rsidR="0086060C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r w:rsidR="0086060C" w:rsidRPr="00375095">
        <w:rPr>
          <w:rFonts w:ascii="Times New Roman" w:eastAsia="Calibri" w:hAnsi="Times New Roman" w:cs="Times New Roman"/>
          <w:color w:val="333333"/>
          <w:sz w:val="24"/>
          <w:szCs w:val="24"/>
          <w:lang w:eastAsia="en-US"/>
        </w:rPr>
        <w:t>Орджоникидзе СОАССР, адрес</w:t>
      </w:r>
      <w:r w:rsidR="0086060C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регистрации</w:t>
      </w:r>
      <w:r w:rsidR="0086060C" w:rsidRPr="00375095">
        <w:rPr>
          <w:rFonts w:ascii="Times New Roman" w:eastAsia="Calibri" w:hAnsi="Times New Roman" w:cs="Times New Roman"/>
          <w:color w:val="333333"/>
          <w:sz w:val="24"/>
          <w:szCs w:val="24"/>
          <w:lang w:eastAsia="en-US"/>
        </w:rPr>
        <w:t>:</w:t>
      </w:r>
      <w:proofErr w:type="gramEnd"/>
      <w:r w:rsidR="0086060C" w:rsidRPr="00375095">
        <w:rPr>
          <w:rFonts w:ascii="Times New Roman" w:eastAsia="Calibri" w:hAnsi="Times New Roman" w:cs="Times New Roman"/>
          <w:color w:val="333333"/>
          <w:sz w:val="24"/>
          <w:szCs w:val="24"/>
          <w:lang w:eastAsia="en-US"/>
        </w:rPr>
        <w:t xml:space="preserve"> Республика С</w:t>
      </w:r>
      <w:r w:rsidR="0086060C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еверная </w:t>
      </w:r>
      <w:r w:rsidR="0086060C" w:rsidRPr="00375095">
        <w:rPr>
          <w:rFonts w:ascii="Times New Roman" w:eastAsia="Calibri" w:hAnsi="Times New Roman" w:cs="Times New Roman"/>
          <w:color w:val="333333"/>
          <w:sz w:val="24"/>
          <w:szCs w:val="24"/>
          <w:lang w:eastAsia="en-US"/>
        </w:rPr>
        <w:t>О</w:t>
      </w:r>
      <w:r w:rsidR="0086060C">
        <w:rPr>
          <w:rFonts w:ascii="Times New Roman" w:eastAsia="Calibri" w:hAnsi="Times New Roman" w:cs="Times New Roman"/>
          <w:color w:val="333333"/>
          <w:sz w:val="24"/>
          <w:szCs w:val="24"/>
        </w:rPr>
        <w:t>сетия</w:t>
      </w:r>
      <w:r w:rsidR="0086060C" w:rsidRPr="00375095">
        <w:rPr>
          <w:rFonts w:ascii="Times New Roman" w:eastAsia="Calibri" w:hAnsi="Times New Roman" w:cs="Times New Roman"/>
          <w:color w:val="333333"/>
          <w:sz w:val="24"/>
          <w:szCs w:val="24"/>
          <w:lang w:eastAsia="en-US"/>
        </w:rPr>
        <w:t>-Алания</w:t>
      </w:r>
      <w:r w:rsidR="0086060C">
        <w:rPr>
          <w:rFonts w:ascii="Times New Roman" w:eastAsia="Calibri" w:hAnsi="Times New Roman" w:cs="Times New Roman"/>
          <w:color w:val="333333"/>
          <w:sz w:val="24"/>
          <w:szCs w:val="24"/>
        </w:rPr>
        <w:t>, Пригородный райо</w:t>
      </w:r>
      <w:r w:rsidR="0086060C" w:rsidRPr="00375095">
        <w:rPr>
          <w:rFonts w:ascii="Times New Roman" w:eastAsia="Calibri" w:hAnsi="Times New Roman" w:cs="Times New Roman"/>
          <w:color w:val="333333"/>
          <w:sz w:val="24"/>
          <w:szCs w:val="24"/>
          <w:lang w:eastAsia="en-US"/>
        </w:rPr>
        <w:t>н</w:t>
      </w:r>
      <w:r w:rsidR="0086060C">
        <w:rPr>
          <w:rFonts w:ascii="Times New Roman" w:eastAsia="Calibri" w:hAnsi="Times New Roman" w:cs="Times New Roman"/>
          <w:color w:val="333333"/>
          <w:sz w:val="24"/>
          <w:szCs w:val="24"/>
        </w:rPr>
        <w:t>,</w:t>
      </w:r>
      <w:r w:rsidR="0086060C" w:rsidRPr="00375095">
        <w:rPr>
          <w:rFonts w:ascii="Times New Roman" w:eastAsia="Calibri" w:hAnsi="Times New Roman" w:cs="Times New Roman"/>
          <w:color w:val="333333"/>
          <w:sz w:val="24"/>
          <w:szCs w:val="24"/>
          <w:lang w:eastAsia="en-US"/>
        </w:rPr>
        <w:t xml:space="preserve"> с.</w:t>
      </w:r>
      <w:r w:rsidR="0086060C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r w:rsidR="0086060C" w:rsidRPr="00375095">
        <w:rPr>
          <w:rFonts w:ascii="Times New Roman" w:eastAsia="Calibri" w:hAnsi="Times New Roman" w:cs="Times New Roman"/>
          <w:color w:val="333333"/>
          <w:sz w:val="24"/>
          <w:szCs w:val="24"/>
          <w:lang w:eastAsia="en-US"/>
        </w:rPr>
        <w:t>Михайловское</w:t>
      </w:r>
      <w:r w:rsidR="0086060C">
        <w:rPr>
          <w:rFonts w:ascii="Times New Roman" w:eastAsia="Calibri" w:hAnsi="Times New Roman" w:cs="Times New Roman"/>
          <w:color w:val="333333"/>
          <w:sz w:val="24"/>
          <w:szCs w:val="24"/>
        </w:rPr>
        <w:t>,</w:t>
      </w:r>
      <w:r w:rsidR="0086060C" w:rsidRPr="00375095">
        <w:rPr>
          <w:rFonts w:ascii="Times New Roman" w:eastAsia="Calibri" w:hAnsi="Times New Roman" w:cs="Times New Roman"/>
          <w:color w:val="333333"/>
          <w:sz w:val="24"/>
          <w:szCs w:val="24"/>
          <w:lang w:eastAsia="en-US"/>
        </w:rPr>
        <w:t xml:space="preserve"> ул.</w:t>
      </w:r>
      <w:r w:rsidR="0086060C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r w:rsidR="0086060C" w:rsidRPr="00375095">
        <w:rPr>
          <w:rFonts w:ascii="Times New Roman" w:eastAsia="Calibri" w:hAnsi="Times New Roman" w:cs="Times New Roman"/>
          <w:color w:val="333333"/>
          <w:sz w:val="24"/>
          <w:szCs w:val="24"/>
          <w:lang w:eastAsia="en-US"/>
        </w:rPr>
        <w:t>Тимирязева</w:t>
      </w:r>
      <w:r w:rsidR="0086060C">
        <w:rPr>
          <w:rFonts w:ascii="Times New Roman" w:eastAsia="Calibri" w:hAnsi="Times New Roman" w:cs="Times New Roman"/>
          <w:color w:val="333333"/>
          <w:sz w:val="24"/>
          <w:szCs w:val="24"/>
        </w:rPr>
        <w:t>,</w:t>
      </w:r>
      <w:r w:rsidR="0086060C" w:rsidRPr="00375095">
        <w:rPr>
          <w:rFonts w:ascii="Times New Roman" w:eastAsia="Calibri" w:hAnsi="Times New Roman" w:cs="Times New Roman"/>
          <w:color w:val="333333"/>
          <w:sz w:val="24"/>
          <w:szCs w:val="24"/>
          <w:lang w:eastAsia="en-US"/>
        </w:rPr>
        <w:t xml:space="preserve"> д.</w:t>
      </w:r>
      <w:r w:rsidR="0086060C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r w:rsidR="0086060C" w:rsidRPr="00375095">
        <w:rPr>
          <w:rFonts w:ascii="Times New Roman" w:eastAsia="Calibri" w:hAnsi="Times New Roman" w:cs="Times New Roman"/>
          <w:color w:val="333333"/>
          <w:sz w:val="24"/>
          <w:szCs w:val="24"/>
          <w:lang w:eastAsia="en-US"/>
        </w:rPr>
        <w:t>18</w:t>
      </w:r>
      <w:r w:rsidR="0086060C">
        <w:rPr>
          <w:rFonts w:ascii="Times New Roman" w:eastAsia="Calibri" w:hAnsi="Times New Roman" w:cs="Times New Roman"/>
          <w:color w:val="333333"/>
          <w:sz w:val="24"/>
          <w:szCs w:val="24"/>
        </w:rPr>
        <w:t>,</w:t>
      </w:r>
      <w:r w:rsidR="0086060C" w:rsidRPr="00375095">
        <w:rPr>
          <w:rFonts w:ascii="Times New Roman" w:eastAsia="Calibri" w:hAnsi="Times New Roman" w:cs="Times New Roman"/>
          <w:color w:val="333333"/>
          <w:sz w:val="24"/>
          <w:szCs w:val="24"/>
          <w:lang w:eastAsia="en-US"/>
        </w:rPr>
        <w:t xml:space="preserve"> кв.</w:t>
      </w:r>
      <w:r w:rsidR="0086060C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r w:rsidR="0086060C" w:rsidRPr="00375095">
        <w:rPr>
          <w:rFonts w:ascii="Times New Roman" w:eastAsia="Calibri" w:hAnsi="Times New Roman" w:cs="Times New Roman"/>
          <w:color w:val="333333"/>
          <w:sz w:val="24"/>
          <w:szCs w:val="24"/>
          <w:lang w:eastAsia="en-US"/>
        </w:rPr>
        <w:t>14 (ИНН</w:t>
      </w:r>
      <w:r w:rsidR="0086060C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r w:rsidR="0086060C" w:rsidRPr="00375095">
        <w:rPr>
          <w:rFonts w:ascii="Times New Roman" w:eastAsia="Calibri" w:hAnsi="Times New Roman" w:cs="Times New Roman"/>
          <w:color w:val="333333"/>
          <w:sz w:val="24"/>
          <w:szCs w:val="24"/>
          <w:lang w:eastAsia="en-US"/>
        </w:rPr>
        <w:t>151108836439, СНИЛС</w:t>
      </w:r>
      <w:r w:rsidR="0086060C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r w:rsidR="0086060C" w:rsidRPr="00375095">
        <w:rPr>
          <w:rFonts w:ascii="Times New Roman" w:eastAsia="Calibri" w:hAnsi="Times New Roman" w:cs="Times New Roman"/>
          <w:color w:val="333333"/>
          <w:sz w:val="24"/>
          <w:szCs w:val="24"/>
          <w:lang w:eastAsia="en-US"/>
        </w:rPr>
        <w:t>131-553-860</w:t>
      </w:r>
      <w:r w:rsidR="0086060C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r w:rsidR="0086060C" w:rsidRPr="00375095">
        <w:rPr>
          <w:rFonts w:ascii="Times New Roman" w:eastAsia="Calibri" w:hAnsi="Times New Roman" w:cs="Times New Roman"/>
          <w:color w:val="333333"/>
          <w:sz w:val="24"/>
          <w:szCs w:val="24"/>
          <w:lang w:eastAsia="en-US"/>
        </w:rPr>
        <w:t xml:space="preserve">42) </w:t>
      </w:r>
      <w:r w:rsidR="0086060C" w:rsidRPr="00375095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 </w:t>
      </w:r>
      <w:r w:rsidR="00555A1E" w:rsidRPr="00701B0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Фролов Павел Михайлович (ИНН 131501701480, СНИЛС 149-573-267 04, адрес для корреспонденции: 430000, Республика Мордовия, г. Саранск, ул. </w:t>
      </w:r>
      <w:proofErr w:type="spellStart"/>
      <w:r w:rsidR="00555A1E" w:rsidRPr="00701B0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Б.Хмельницкого</w:t>
      </w:r>
      <w:proofErr w:type="spellEnd"/>
      <w:r w:rsidR="00555A1E" w:rsidRPr="00701B0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, д. 92, кв. 56 e-</w:t>
      </w:r>
      <w:proofErr w:type="spellStart"/>
      <w:r w:rsidR="00555A1E" w:rsidRPr="00701B0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mail</w:t>
      </w:r>
      <w:proofErr w:type="spellEnd"/>
      <w:r w:rsidR="00555A1E" w:rsidRPr="00701B0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: fpm79@yandex.ru, - член Ассоциации «ПАУ ЦФО» </w:t>
      </w:r>
      <w:proofErr w:type="spellStart"/>
      <w:r w:rsidR="00555A1E" w:rsidRPr="00701B0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г</w:t>
      </w:r>
      <w:proofErr w:type="gramStart"/>
      <w:r w:rsidR="00555A1E" w:rsidRPr="00701B0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.М</w:t>
      </w:r>
      <w:proofErr w:type="gramEnd"/>
      <w:r w:rsidR="00555A1E" w:rsidRPr="00701B0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осква</w:t>
      </w:r>
      <w:proofErr w:type="spellEnd"/>
      <w:r w:rsidR="00555A1E" w:rsidRPr="00701B0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 (ОГРН 1027700542209, ИНН 7705431418, адрес: 115191, г. Москва, </w:t>
      </w:r>
      <w:proofErr w:type="spellStart"/>
      <w:r w:rsidR="00555A1E" w:rsidRPr="00701B0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Гамсоновский</w:t>
      </w:r>
      <w:proofErr w:type="spellEnd"/>
      <w:r w:rsidR="00555A1E" w:rsidRPr="00701B0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 пер. д. 2 стр.1 пом.85-94), действующий на основании Решения Арбитражного суда </w:t>
      </w:r>
      <w:r w:rsidR="0086060C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Северная Осетия-Алания</w:t>
      </w:r>
      <w:r w:rsidR="00555A1E" w:rsidRPr="00701B0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 от </w:t>
      </w:r>
      <w:r w:rsidR="0086060C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03.04.2023</w:t>
      </w:r>
      <w:r w:rsidR="00555A1E" w:rsidRPr="00701B0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г. по делу № А</w:t>
      </w:r>
      <w:r w:rsidR="0086060C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61</w:t>
      </w:r>
      <w:r w:rsidR="00555A1E" w:rsidRPr="00701B0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-</w:t>
      </w:r>
      <w:r w:rsidR="0086060C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511/2023</w:t>
      </w:r>
      <w:r w:rsidR="00555A1E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,</w:t>
      </w:r>
      <w:r w:rsidR="001766C4">
        <w:rPr>
          <w:rFonts w:ascii="Times New Roman" w:hAnsi="Times New Roman" w:cs="Times New Roman"/>
          <w:sz w:val="24"/>
          <w:szCs w:val="24"/>
        </w:rPr>
        <w:t xml:space="preserve"> </w:t>
      </w:r>
      <w:r w:rsidR="00775F11">
        <w:rPr>
          <w:rFonts w:ascii="Times New Roman" w:hAnsi="Times New Roman" w:cs="Times New Roman"/>
          <w:sz w:val="24"/>
          <w:szCs w:val="24"/>
          <w:shd w:val="clear" w:color="auto" w:fill="FFFFFF"/>
        </w:rPr>
        <w:t>им</w:t>
      </w:r>
      <w:r w:rsidRPr="00D94E3D">
        <w:rPr>
          <w:rFonts w:ascii="Times New Roman" w:hAnsi="Times New Roman" w:cs="Times New Roman"/>
          <w:sz w:val="24"/>
          <w:szCs w:val="24"/>
        </w:rPr>
        <w:t>е</w:t>
      </w:r>
      <w:r w:rsidR="00775F11">
        <w:rPr>
          <w:rFonts w:ascii="Times New Roman" w:hAnsi="Times New Roman" w:cs="Times New Roman"/>
          <w:sz w:val="24"/>
          <w:szCs w:val="24"/>
        </w:rPr>
        <w:t>ну</w:t>
      </w:r>
      <w:r w:rsidR="009353D9">
        <w:rPr>
          <w:rFonts w:ascii="Times New Roman" w:hAnsi="Times New Roman" w:cs="Times New Roman"/>
          <w:sz w:val="24"/>
          <w:szCs w:val="24"/>
        </w:rPr>
        <w:t>е</w:t>
      </w:r>
      <w:r w:rsidRPr="00D94E3D">
        <w:rPr>
          <w:rFonts w:ascii="Times New Roman" w:hAnsi="Times New Roman" w:cs="Times New Roman"/>
          <w:sz w:val="24"/>
          <w:szCs w:val="24"/>
        </w:rPr>
        <w:t>м</w:t>
      </w:r>
      <w:r w:rsidR="00F1101D" w:rsidRPr="00D94E3D">
        <w:rPr>
          <w:rFonts w:ascii="Times New Roman" w:hAnsi="Times New Roman" w:cs="Times New Roman"/>
          <w:sz w:val="24"/>
          <w:szCs w:val="24"/>
        </w:rPr>
        <w:t>ый</w:t>
      </w:r>
      <w:r w:rsidR="000B180D" w:rsidRPr="00D94E3D">
        <w:rPr>
          <w:rFonts w:ascii="Times New Roman" w:hAnsi="Times New Roman" w:cs="Times New Roman"/>
          <w:sz w:val="24"/>
          <w:szCs w:val="24"/>
        </w:rPr>
        <w:t xml:space="preserve"> в  дальнейшем  «Продавец»</w:t>
      </w:r>
      <w:r w:rsidRPr="00D94E3D">
        <w:rPr>
          <w:rFonts w:ascii="Times New Roman" w:hAnsi="Times New Roman" w:cs="Times New Roman"/>
          <w:sz w:val="24"/>
          <w:szCs w:val="24"/>
        </w:rPr>
        <w:t xml:space="preserve">,  с одной стороны, </w:t>
      </w:r>
      <w:r w:rsidR="00775F11">
        <w:rPr>
          <w:rFonts w:ascii="Times New Roman" w:hAnsi="Times New Roman" w:cs="Times New Roman"/>
          <w:sz w:val="24"/>
          <w:szCs w:val="24"/>
        </w:rPr>
        <w:t>и 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BA1EDC" w:rsidRPr="00D94E3D">
        <w:rPr>
          <w:rFonts w:ascii="Times New Roman" w:eastAsia="Calibri" w:hAnsi="Times New Roman" w:cs="Times New Roman"/>
          <w:sz w:val="24"/>
          <w:szCs w:val="24"/>
          <w:lang w:eastAsia="en-US"/>
        </w:rPr>
        <w:t>, именуемый в дальнейшем «Покупатель», с другой стороны,</w:t>
      </w:r>
      <w:r w:rsidR="001D015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Pr="00B10827">
        <w:rPr>
          <w:rFonts w:ascii="Times New Roman" w:hAnsi="Times New Roman" w:cs="Times New Roman"/>
          <w:sz w:val="24"/>
          <w:szCs w:val="24"/>
        </w:rPr>
        <w:t>совместно именуемые</w:t>
      </w:r>
      <w:r w:rsidR="0077558D">
        <w:rPr>
          <w:rFonts w:ascii="Times New Roman" w:hAnsi="Times New Roman" w:cs="Times New Roman"/>
          <w:sz w:val="24"/>
          <w:szCs w:val="24"/>
        </w:rPr>
        <w:t xml:space="preserve"> </w:t>
      </w:r>
      <w:r w:rsidRPr="00B10827">
        <w:rPr>
          <w:rFonts w:ascii="Times New Roman" w:hAnsi="Times New Roman" w:cs="Times New Roman"/>
          <w:sz w:val="24"/>
          <w:szCs w:val="24"/>
        </w:rPr>
        <w:t xml:space="preserve">"Стороны", </w:t>
      </w:r>
    </w:p>
    <w:p w14:paraId="7D51D3DD" w14:textId="546A35EA" w:rsidR="00B10827" w:rsidRPr="00B10827" w:rsidRDefault="00D94E3D" w:rsidP="0077558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B10827" w:rsidRPr="00B10827">
        <w:rPr>
          <w:rFonts w:ascii="Times New Roman" w:hAnsi="Times New Roman" w:cs="Times New Roman"/>
          <w:sz w:val="24"/>
          <w:szCs w:val="24"/>
        </w:rPr>
        <w:t>на основании</w:t>
      </w:r>
      <w:r w:rsidR="001D0158">
        <w:rPr>
          <w:rFonts w:ascii="Times New Roman" w:hAnsi="Times New Roman" w:cs="Times New Roman"/>
          <w:sz w:val="24"/>
          <w:szCs w:val="24"/>
        </w:rPr>
        <w:t xml:space="preserve"> ст. 110 Закона о банкротстве</w:t>
      </w:r>
      <w:r w:rsidR="0077558D">
        <w:rPr>
          <w:rFonts w:ascii="Times New Roman" w:hAnsi="Times New Roman" w:cs="Times New Roman"/>
          <w:sz w:val="24"/>
          <w:szCs w:val="24"/>
        </w:rPr>
        <w:t xml:space="preserve">, </w:t>
      </w:r>
      <w:r w:rsidR="000B180D">
        <w:rPr>
          <w:rFonts w:ascii="Times New Roman" w:hAnsi="Times New Roman" w:cs="Times New Roman"/>
          <w:sz w:val="24"/>
          <w:szCs w:val="24"/>
        </w:rPr>
        <w:t xml:space="preserve">открытых </w:t>
      </w:r>
      <w:r w:rsidR="001D0158">
        <w:rPr>
          <w:rFonts w:ascii="Times New Roman" w:hAnsi="Times New Roman" w:cs="Times New Roman"/>
          <w:sz w:val="24"/>
          <w:szCs w:val="24"/>
        </w:rPr>
        <w:t xml:space="preserve">торгов, </w:t>
      </w:r>
      <w:r w:rsidR="00B10827" w:rsidRPr="00B10827">
        <w:rPr>
          <w:rFonts w:ascii="Times New Roman" w:hAnsi="Times New Roman" w:cs="Times New Roman"/>
          <w:sz w:val="24"/>
          <w:szCs w:val="24"/>
        </w:rPr>
        <w:t xml:space="preserve">проведенных </w:t>
      </w:r>
      <w:r w:rsidR="0086060C">
        <w:rPr>
          <w:rFonts w:ascii="Times New Roman" w:hAnsi="Times New Roman" w:cs="Times New Roman"/>
          <w:sz w:val="24"/>
          <w:szCs w:val="24"/>
        </w:rPr>
        <w:t>«09» ноября</w:t>
      </w:r>
      <w:r w:rsidR="000B180D">
        <w:rPr>
          <w:rFonts w:ascii="Times New Roman" w:hAnsi="Times New Roman" w:cs="Times New Roman"/>
          <w:sz w:val="24"/>
          <w:szCs w:val="24"/>
        </w:rPr>
        <w:t xml:space="preserve"> </w:t>
      </w:r>
      <w:r w:rsidR="00555A1E">
        <w:rPr>
          <w:rFonts w:ascii="Times New Roman" w:hAnsi="Times New Roman" w:cs="Times New Roman"/>
          <w:sz w:val="24"/>
          <w:szCs w:val="24"/>
        </w:rPr>
        <w:t>2023</w:t>
      </w:r>
      <w:r w:rsidR="00B10827" w:rsidRPr="00B10827">
        <w:rPr>
          <w:rFonts w:ascii="Times New Roman" w:hAnsi="Times New Roman" w:cs="Times New Roman"/>
          <w:sz w:val="24"/>
          <w:szCs w:val="24"/>
        </w:rPr>
        <w:t xml:space="preserve">г. </w:t>
      </w:r>
      <w:r w:rsidR="0077558D">
        <w:rPr>
          <w:rFonts w:ascii="Times New Roman" w:hAnsi="Times New Roman" w:cs="Times New Roman"/>
          <w:sz w:val="24"/>
          <w:szCs w:val="24"/>
        </w:rPr>
        <w:t xml:space="preserve">на электронной </w:t>
      </w:r>
      <w:r>
        <w:rPr>
          <w:rFonts w:ascii="Times New Roman" w:hAnsi="Times New Roman" w:cs="Times New Roman"/>
          <w:sz w:val="24"/>
          <w:szCs w:val="24"/>
        </w:rPr>
        <w:t xml:space="preserve">торговой </w:t>
      </w:r>
      <w:r w:rsidR="0077558D">
        <w:rPr>
          <w:rFonts w:ascii="Times New Roman" w:hAnsi="Times New Roman" w:cs="Times New Roman"/>
          <w:sz w:val="24"/>
          <w:szCs w:val="24"/>
        </w:rPr>
        <w:t>площадке «</w:t>
      </w:r>
      <w:r w:rsidR="000B180D">
        <w:rPr>
          <w:rFonts w:ascii="Times New Roman" w:hAnsi="Times New Roman" w:cs="Times New Roman"/>
          <w:sz w:val="24"/>
          <w:szCs w:val="24"/>
        </w:rPr>
        <w:t>НИС</w:t>
      </w:r>
      <w:r w:rsidR="0077558D">
        <w:rPr>
          <w:rFonts w:ascii="Times New Roman" w:hAnsi="Times New Roman" w:cs="Times New Roman"/>
          <w:sz w:val="24"/>
          <w:szCs w:val="24"/>
        </w:rPr>
        <w:t>»</w:t>
      </w:r>
      <w:r w:rsidR="00B10827" w:rsidRPr="00B10827">
        <w:rPr>
          <w:rFonts w:ascii="Times New Roman" w:hAnsi="Times New Roman" w:cs="Times New Roman"/>
          <w:sz w:val="24"/>
          <w:szCs w:val="24"/>
        </w:rPr>
        <w:t>, заключили настоящий Договор о нижеследующем:</w:t>
      </w:r>
    </w:p>
    <w:p w14:paraId="4739C423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E26607D" w14:textId="77777777" w:rsidR="00B10827" w:rsidRPr="00B10827" w:rsidRDefault="00B10827" w:rsidP="0077558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0" w:name="Par47"/>
      <w:bookmarkEnd w:id="0"/>
      <w:r w:rsidRPr="0077558D">
        <w:rPr>
          <w:rFonts w:ascii="Times New Roman" w:hAnsi="Times New Roman" w:cs="Times New Roman"/>
          <w:b/>
          <w:sz w:val="24"/>
          <w:szCs w:val="24"/>
        </w:rPr>
        <w:t>1.</w:t>
      </w:r>
      <w:r w:rsidRPr="00B10827">
        <w:rPr>
          <w:rFonts w:ascii="Times New Roman" w:hAnsi="Times New Roman" w:cs="Times New Roman"/>
          <w:sz w:val="24"/>
          <w:szCs w:val="24"/>
        </w:rPr>
        <w:t xml:space="preserve"> </w:t>
      </w:r>
      <w:r w:rsidRPr="0077558D">
        <w:rPr>
          <w:rFonts w:ascii="Times New Roman" w:hAnsi="Times New Roman" w:cs="Times New Roman"/>
          <w:b/>
          <w:sz w:val="24"/>
          <w:szCs w:val="24"/>
        </w:rPr>
        <w:t>П</w:t>
      </w:r>
      <w:r w:rsidR="0077558D" w:rsidRPr="0077558D">
        <w:rPr>
          <w:rFonts w:ascii="Times New Roman" w:hAnsi="Times New Roman" w:cs="Times New Roman"/>
          <w:b/>
          <w:sz w:val="24"/>
          <w:szCs w:val="24"/>
        </w:rPr>
        <w:t>редмет договора</w:t>
      </w:r>
    </w:p>
    <w:p w14:paraId="715052DB" w14:textId="18C6594B" w:rsidR="00B10827" w:rsidRPr="00B10827" w:rsidRDefault="00B10827" w:rsidP="00EF1A6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1.1. Продавец передает в собственность Покупателя, а Покупатель обязуется принять и оплатить следующее имущество:</w:t>
      </w:r>
      <w:r w:rsidR="001766C4">
        <w:rPr>
          <w:rFonts w:ascii="Times New Roman" w:hAnsi="Times New Roman" w:cs="Times New Roman"/>
          <w:sz w:val="24"/>
          <w:szCs w:val="24"/>
        </w:rPr>
        <w:t xml:space="preserve"> </w:t>
      </w:r>
      <w:r w:rsidR="00555A1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B10827">
        <w:rPr>
          <w:rFonts w:ascii="Times New Roman" w:hAnsi="Times New Roman" w:cs="Times New Roman"/>
          <w:sz w:val="24"/>
          <w:szCs w:val="24"/>
        </w:rPr>
        <w:t>(далее - "Имущество").</w:t>
      </w:r>
    </w:p>
    <w:p w14:paraId="31878549" w14:textId="77777777" w:rsidR="00B10827" w:rsidRPr="00B10827" w:rsidRDefault="00B10827" w:rsidP="0077558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 </w:t>
      </w:r>
      <w:r w:rsidR="0077558D">
        <w:rPr>
          <w:rFonts w:ascii="Times New Roman" w:hAnsi="Times New Roman" w:cs="Times New Roman"/>
          <w:sz w:val="24"/>
          <w:szCs w:val="24"/>
        </w:rPr>
        <w:t xml:space="preserve">     </w:t>
      </w:r>
      <w:r w:rsidRPr="00B10827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37110063" w14:textId="77777777" w:rsidR="00B10827" w:rsidRPr="0077558D" w:rsidRDefault="00B10827" w:rsidP="0077558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bookmarkStart w:id="1" w:name="Par58"/>
      <w:bookmarkEnd w:id="1"/>
      <w:r w:rsidRPr="0077558D">
        <w:rPr>
          <w:rFonts w:ascii="Times New Roman" w:hAnsi="Times New Roman" w:cs="Times New Roman"/>
          <w:b/>
          <w:sz w:val="24"/>
          <w:szCs w:val="24"/>
        </w:rPr>
        <w:t>2. С</w:t>
      </w:r>
      <w:r w:rsidR="0077558D" w:rsidRPr="0077558D">
        <w:rPr>
          <w:rFonts w:ascii="Times New Roman" w:hAnsi="Times New Roman" w:cs="Times New Roman"/>
          <w:b/>
          <w:sz w:val="24"/>
          <w:szCs w:val="24"/>
        </w:rPr>
        <w:t>тоимость имущества и порядок его оплаты</w:t>
      </w:r>
    </w:p>
    <w:p w14:paraId="224898A7" w14:textId="0B30F653" w:rsidR="00B10827" w:rsidRPr="004E6492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2.1. Общая стоимост</w:t>
      </w:r>
      <w:r w:rsidR="0077558D">
        <w:rPr>
          <w:rFonts w:ascii="Times New Roman" w:hAnsi="Times New Roman" w:cs="Times New Roman"/>
          <w:sz w:val="24"/>
          <w:szCs w:val="24"/>
        </w:rPr>
        <w:t xml:space="preserve">ь Имущества составляет </w:t>
      </w:r>
      <w:r w:rsidR="00251D7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</w:t>
      </w:r>
      <w:r w:rsidR="0077558D">
        <w:rPr>
          <w:rFonts w:ascii="Times New Roman" w:hAnsi="Times New Roman" w:cs="Times New Roman"/>
          <w:sz w:val="24"/>
          <w:szCs w:val="24"/>
        </w:rPr>
        <w:t xml:space="preserve"> рублей</w:t>
      </w:r>
      <w:r w:rsidR="00BA1EDC">
        <w:rPr>
          <w:rFonts w:ascii="Times New Roman" w:hAnsi="Times New Roman" w:cs="Times New Roman"/>
          <w:sz w:val="24"/>
          <w:szCs w:val="24"/>
        </w:rPr>
        <w:t xml:space="preserve"> </w:t>
      </w:r>
      <w:r w:rsidR="00251D78">
        <w:rPr>
          <w:rFonts w:ascii="Times New Roman" w:hAnsi="Times New Roman" w:cs="Times New Roman"/>
          <w:sz w:val="24"/>
          <w:szCs w:val="24"/>
        </w:rPr>
        <w:t>_____</w:t>
      </w:r>
      <w:r w:rsidR="00BA1EDC">
        <w:rPr>
          <w:rFonts w:ascii="Times New Roman" w:hAnsi="Times New Roman" w:cs="Times New Roman"/>
          <w:sz w:val="24"/>
          <w:szCs w:val="24"/>
        </w:rPr>
        <w:t xml:space="preserve"> копеек</w:t>
      </w:r>
      <w:r w:rsidR="00B256F7">
        <w:rPr>
          <w:rFonts w:ascii="Times New Roman" w:hAnsi="Times New Roman" w:cs="Times New Roman"/>
          <w:sz w:val="24"/>
          <w:szCs w:val="24"/>
        </w:rPr>
        <w:t xml:space="preserve">, </w:t>
      </w:r>
      <w:r w:rsidR="004E6492">
        <w:rPr>
          <w:rFonts w:ascii="Times New Roman" w:hAnsi="Times New Roman" w:cs="Times New Roman"/>
          <w:sz w:val="24"/>
          <w:szCs w:val="24"/>
        </w:rPr>
        <w:t>внесенный Покупателем задаток</w:t>
      </w:r>
      <w:r w:rsidR="00B256F7">
        <w:rPr>
          <w:rFonts w:ascii="Times New Roman" w:hAnsi="Times New Roman" w:cs="Times New Roman"/>
          <w:sz w:val="24"/>
          <w:szCs w:val="24"/>
        </w:rPr>
        <w:t xml:space="preserve"> </w:t>
      </w:r>
      <w:r w:rsidR="004E6492">
        <w:rPr>
          <w:rFonts w:ascii="Times New Roman" w:hAnsi="Times New Roman" w:cs="Times New Roman"/>
          <w:sz w:val="24"/>
          <w:szCs w:val="24"/>
        </w:rPr>
        <w:t xml:space="preserve">в сумме </w:t>
      </w:r>
      <w:r w:rsidR="00251D7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_______________________________________________________________________________________руб. __</w:t>
      </w:r>
      <w:r w:rsidR="00B256F7">
        <w:rPr>
          <w:rFonts w:ascii="Times New Roman" w:hAnsi="Times New Roman" w:cs="Times New Roman"/>
          <w:sz w:val="24"/>
          <w:szCs w:val="24"/>
        </w:rPr>
        <w:t xml:space="preserve"> копеек</w:t>
      </w:r>
      <w:r w:rsidR="004E6492">
        <w:rPr>
          <w:rFonts w:ascii="Times New Roman" w:hAnsi="Times New Roman" w:cs="Times New Roman"/>
          <w:sz w:val="24"/>
          <w:szCs w:val="24"/>
        </w:rPr>
        <w:t xml:space="preserve">, засчитывается в счет оплаты имущества, оставшуюся </w:t>
      </w:r>
      <w:r w:rsidR="004E6492" w:rsidRPr="004E6492">
        <w:rPr>
          <w:rFonts w:ascii="Times New Roman" w:hAnsi="Times New Roman" w:cs="Times New Roman"/>
          <w:sz w:val="24"/>
          <w:szCs w:val="24"/>
        </w:rPr>
        <w:t xml:space="preserve">же часть в сумме </w:t>
      </w:r>
      <w:r w:rsidR="00251D7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_______________________________________________________________________________________________________руб. ____</w:t>
      </w:r>
      <w:r w:rsidR="004E6492">
        <w:rPr>
          <w:rFonts w:ascii="Times New Roman" w:hAnsi="Times New Roman" w:cs="Times New Roman"/>
          <w:sz w:val="24"/>
          <w:szCs w:val="24"/>
        </w:rPr>
        <w:t xml:space="preserve"> копеек </w:t>
      </w:r>
      <w:r w:rsidR="004E6492" w:rsidRPr="004E6492">
        <w:rPr>
          <w:rFonts w:ascii="Times New Roman" w:hAnsi="Times New Roman" w:cs="Times New Roman"/>
          <w:sz w:val="24"/>
          <w:szCs w:val="24"/>
        </w:rPr>
        <w:t>Покупатель оплачивает Продавцу в</w:t>
      </w:r>
      <w:r w:rsidR="004E6492">
        <w:rPr>
          <w:rFonts w:ascii="Times New Roman" w:hAnsi="Times New Roman" w:cs="Times New Roman"/>
          <w:sz w:val="24"/>
          <w:szCs w:val="24"/>
        </w:rPr>
        <w:t xml:space="preserve"> срок, указанный в п. 2.2 настоящего договора.</w:t>
      </w:r>
    </w:p>
    <w:p w14:paraId="495B112C" w14:textId="77777777" w:rsidR="0086060C" w:rsidRPr="00701B03" w:rsidRDefault="007930A4" w:rsidP="0086060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bookmarkStart w:id="2" w:name="Par62"/>
      <w:bookmarkStart w:id="3" w:name="Par63"/>
      <w:bookmarkEnd w:id="2"/>
      <w:bookmarkEnd w:id="3"/>
      <w:r>
        <w:rPr>
          <w:rFonts w:ascii="Times New Roman" w:hAnsi="Times New Roman" w:cs="Times New Roman"/>
          <w:sz w:val="24"/>
          <w:szCs w:val="24"/>
        </w:rPr>
        <w:t>2.2</w:t>
      </w:r>
      <w:r w:rsidR="00B10827" w:rsidRPr="00B10827">
        <w:rPr>
          <w:rFonts w:ascii="Times New Roman" w:hAnsi="Times New Roman" w:cs="Times New Roman"/>
          <w:sz w:val="24"/>
          <w:szCs w:val="24"/>
        </w:rPr>
        <w:t xml:space="preserve">. </w:t>
      </w:r>
      <w:r w:rsidR="00B10827" w:rsidRPr="0077558D">
        <w:rPr>
          <w:rFonts w:ascii="Times New Roman" w:hAnsi="Times New Roman" w:cs="Times New Roman"/>
          <w:sz w:val="24"/>
          <w:szCs w:val="24"/>
        </w:rPr>
        <w:t xml:space="preserve">Оплата производится </w:t>
      </w:r>
      <w:r w:rsidR="0077558D" w:rsidRPr="0077558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не позднее </w:t>
      </w:r>
      <w:r w:rsidR="00414162">
        <w:rPr>
          <w:rFonts w:ascii="Times New Roman" w:hAnsi="Times New Roman" w:cs="Times New Roman"/>
          <w:sz w:val="24"/>
          <w:szCs w:val="24"/>
          <w:shd w:val="clear" w:color="auto" w:fill="FFFFFF"/>
        </w:rPr>
        <w:t>30</w:t>
      </w:r>
      <w:r w:rsidR="0077558D" w:rsidRPr="0077558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86060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календарных </w:t>
      </w:r>
      <w:r w:rsidR="0077558D" w:rsidRPr="0077558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дней </w:t>
      </w:r>
      <w:proofErr w:type="gramStart"/>
      <w:r w:rsidR="0077558D" w:rsidRPr="0077558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 даты </w:t>
      </w:r>
      <w:r w:rsidR="00861469">
        <w:rPr>
          <w:rFonts w:ascii="Times New Roman" w:hAnsi="Times New Roman" w:cs="Times New Roman"/>
          <w:sz w:val="24"/>
          <w:szCs w:val="24"/>
          <w:shd w:val="clear" w:color="auto" w:fill="FFFFFF"/>
        </w:rPr>
        <w:t>подписания</w:t>
      </w:r>
      <w:proofErr w:type="gramEnd"/>
      <w:r w:rsidR="0077558D" w:rsidRPr="0077558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41416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настоящего </w:t>
      </w:r>
      <w:r w:rsidR="0077558D" w:rsidRPr="0077558D">
        <w:rPr>
          <w:rFonts w:ascii="Times New Roman" w:hAnsi="Times New Roman" w:cs="Times New Roman"/>
          <w:sz w:val="24"/>
          <w:szCs w:val="24"/>
          <w:shd w:val="clear" w:color="auto" w:fill="FFFFFF"/>
        </w:rPr>
        <w:t>договора купли-продажи</w:t>
      </w:r>
      <w:r w:rsidR="0077558D" w:rsidRPr="0077558D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="0077558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по </w:t>
      </w:r>
      <w:r w:rsidR="0077558D" w:rsidRPr="0077558D">
        <w:rPr>
          <w:rFonts w:ascii="Times New Roman" w:hAnsi="Times New Roman" w:cs="Times New Roman"/>
          <w:sz w:val="24"/>
          <w:szCs w:val="24"/>
          <w:shd w:val="clear" w:color="auto" w:fill="FFFFFF"/>
        </w:rPr>
        <w:t>следующим реквизитам:</w:t>
      </w:r>
      <w:r w:rsidR="00251D78" w:rsidRPr="00251D7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86060C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Рамонов</w:t>
      </w:r>
      <w:proofErr w:type="spellEnd"/>
      <w:r w:rsidR="0086060C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 </w:t>
      </w:r>
      <w:proofErr w:type="spellStart"/>
      <w:r w:rsidR="0086060C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Ирбек</w:t>
      </w:r>
      <w:proofErr w:type="spellEnd"/>
      <w:r w:rsidR="0086060C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 </w:t>
      </w:r>
      <w:proofErr w:type="spellStart"/>
      <w:r w:rsidR="0086060C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Хестанович</w:t>
      </w:r>
      <w:proofErr w:type="spellEnd"/>
      <w:r w:rsidR="0086060C" w:rsidRPr="00701B0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, ИНН </w:t>
      </w:r>
      <w:r w:rsidR="0086060C" w:rsidRPr="00375095">
        <w:rPr>
          <w:rFonts w:ascii="Times New Roman" w:eastAsia="Calibri" w:hAnsi="Times New Roman" w:cs="Times New Roman"/>
          <w:color w:val="333333"/>
          <w:sz w:val="24"/>
          <w:szCs w:val="24"/>
        </w:rPr>
        <w:t>151108836439</w:t>
      </w:r>
      <w:r w:rsidR="0086060C" w:rsidRPr="00701B0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, </w:t>
      </w:r>
      <w:proofErr w:type="gramStart"/>
      <w:r w:rsidR="0086060C" w:rsidRPr="00701B0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р</w:t>
      </w:r>
      <w:proofErr w:type="gramEnd"/>
      <w:r w:rsidR="0086060C" w:rsidRPr="00701B0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/с </w:t>
      </w:r>
      <w:r w:rsidR="0086060C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408178100</w:t>
      </w:r>
      <w:r w:rsidR="0086060C" w:rsidRPr="00701B0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39001</w:t>
      </w:r>
      <w:r w:rsidR="0086060C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556833</w:t>
      </w:r>
      <w:r w:rsidR="0086060C" w:rsidRPr="00701B0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 в ПАО «Сбербанк России» ИНН 7707083893, ОГРН 1027700132195, БИК 048952615, к/с 30101810100000000615. </w:t>
      </w:r>
    </w:p>
    <w:p w14:paraId="0065DB68" w14:textId="77777777" w:rsidR="008E760F" w:rsidRDefault="008E760F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2.3. В случае</w:t>
      </w:r>
      <w:proofErr w:type="gram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proofErr w:type="gram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если Покупатель не оплатит стоимость имущества</w:t>
      </w:r>
      <w:r w:rsidR="00861469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указанную в п. 2.1. в порядке, определенном в п. 2.2. настоящего договора, договор расторгается.</w:t>
      </w:r>
    </w:p>
    <w:p w14:paraId="5E9ECBF8" w14:textId="77777777" w:rsidR="0077558D" w:rsidRPr="0077558D" w:rsidRDefault="0077558D" w:rsidP="0077558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color w:val="333333"/>
          <w:sz w:val="23"/>
          <w:szCs w:val="23"/>
          <w:bdr w:val="none" w:sz="0" w:space="0" w:color="auto" w:frame="1"/>
          <w:shd w:val="clear" w:color="auto" w:fill="FFFFFF"/>
        </w:rPr>
      </w:pPr>
    </w:p>
    <w:p w14:paraId="0D03C2DD" w14:textId="77777777" w:rsidR="00B10827" w:rsidRPr="0077558D" w:rsidRDefault="00B10827" w:rsidP="0077558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bookmarkStart w:id="4" w:name="Par65"/>
      <w:bookmarkEnd w:id="4"/>
      <w:r w:rsidRPr="0077558D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="0077558D" w:rsidRPr="0077558D">
        <w:rPr>
          <w:rFonts w:ascii="Times New Roman" w:hAnsi="Times New Roman" w:cs="Times New Roman"/>
          <w:b/>
          <w:sz w:val="24"/>
          <w:szCs w:val="24"/>
        </w:rPr>
        <w:t>Передача имущества</w:t>
      </w:r>
    </w:p>
    <w:p w14:paraId="64574B02" w14:textId="5B952BD6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3.1. Передача Имущества должна быть осуществлена в течение </w:t>
      </w:r>
      <w:r w:rsidR="00251D78">
        <w:rPr>
          <w:rFonts w:ascii="Times New Roman" w:hAnsi="Times New Roman" w:cs="Times New Roman"/>
          <w:sz w:val="24"/>
          <w:szCs w:val="24"/>
        </w:rPr>
        <w:t>10 рабочих</w:t>
      </w:r>
      <w:r w:rsidR="00F801FD">
        <w:rPr>
          <w:rFonts w:ascii="Times New Roman" w:hAnsi="Times New Roman" w:cs="Times New Roman"/>
          <w:sz w:val="24"/>
          <w:szCs w:val="24"/>
        </w:rPr>
        <w:t xml:space="preserve"> </w:t>
      </w:r>
      <w:r w:rsidRPr="00B10827">
        <w:rPr>
          <w:rFonts w:ascii="Times New Roman" w:hAnsi="Times New Roman" w:cs="Times New Roman"/>
          <w:sz w:val="24"/>
          <w:szCs w:val="24"/>
        </w:rPr>
        <w:t xml:space="preserve">дней со дня </w:t>
      </w:r>
      <w:r w:rsidR="0077558D">
        <w:rPr>
          <w:rFonts w:ascii="Times New Roman" w:hAnsi="Times New Roman" w:cs="Times New Roman"/>
          <w:sz w:val="24"/>
          <w:szCs w:val="24"/>
        </w:rPr>
        <w:t>оплаты имущества</w:t>
      </w:r>
      <w:r w:rsidRPr="00B10827">
        <w:rPr>
          <w:rFonts w:ascii="Times New Roman" w:hAnsi="Times New Roman" w:cs="Times New Roman"/>
          <w:sz w:val="24"/>
          <w:szCs w:val="24"/>
        </w:rPr>
        <w:t>.</w:t>
      </w:r>
    </w:p>
    <w:p w14:paraId="03E58ACF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3.2. Имущество передается по месту его нахождения.</w:t>
      </w:r>
    </w:p>
    <w:p w14:paraId="180ADD13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3.3. Передача Имущества Продавцом и принятие его Покупателем осуществляются по подписываемому </w:t>
      </w:r>
      <w:r w:rsidRPr="0077558D">
        <w:rPr>
          <w:rFonts w:ascii="Times New Roman" w:hAnsi="Times New Roman" w:cs="Times New Roman"/>
          <w:sz w:val="24"/>
          <w:szCs w:val="24"/>
        </w:rPr>
        <w:t xml:space="preserve">Сторонами </w:t>
      </w:r>
      <w:hyperlink r:id="rId5" w:history="1">
        <w:r w:rsidRPr="0077558D">
          <w:rPr>
            <w:rFonts w:ascii="Times New Roman" w:hAnsi="Times New Roman" w:cs="Times New Roman"/>
            <w:sz w:val="24"/>
            <w:szCs w:val="24"/>
          </w:rPr>
          <w:t>акту</w:t>
        </w:r>
      </w:hyperlink>
      <w:r w:rsidRPr="0077558D">
        <w:rPr>
          <w:rFonts w:ascii="Times New Roman" w:hAnsi="Times New Roman" w:cs="Times New Roman"/>
          <w:sz w:val="24"/>
          <w:szCs w:val="24"/>
        </w:rPr>
        <w:t xml:space="preserve"> приема-передачи. Со дня подписания </w:t>
      </w:r>
      <w:hyperlink r:id="rId6" w:history="1">
        <w:r w:rsidRPr="0077558D">
          <w:rPr>
            <w:rFonts w:ascii="Times New Roman" w:hAnsi="Times New Roman" w:cs="Times New Roman"/>
            <w:sz w:val="24"/>
            <w:szCs w:val="24"/>
          </w:rPr>
          <w:t>акта</w:t>
        </w:r>
      </w:hyperlink>
      <w:r w:rsidRPr="0077558D">
        <w:rPr>
          <w:rFonts w:ascii="Times New Roman" w:hAnsi="Times New Roman" w:cs="Times New Roman"/>
          <w:sz w:val="24"/>
          <w:szCs w:val="24"/>
        </w:rPr>
        <w:t xml:space="preserve"> приема-передачи ответственность за сохранность </w:t>
      </w:r>
      <w:r w:rsidRPr="00B10827">
        <w:rPr>
          <w:rFonts w:ascii="Times New Roman" w:hAnsi="Times New Roman" w:cs="Times New Roman"/>
          <w:sz w:val="24"/>
          <w:szCs w:val="24"/>
        </w:rPr>
        <w:t xml:space="preserve">Имущества, равно как и риск его случайной порчи или гибели, </w:t>
      </w:r>
      <w:r w:rsidR="0077558D">
        <w:rPr>
          <w:rFonts w:ascii="Times New Roman" w:hAnsi="Times New Roman" w:cs="Times New Roman"/>
          <w:sz w:val="24"/>
          <w:szCs w:val="24"/>
        </w:rPr>
        <w:t xml:space="preserve">а также все расходы по содержанию Имущества, </w:t>
      </w:r>
      <w:r w:rsidRPr="00B10827">
        <w:rPr>
          <w:rFonts w:ascii="Times New Roman" w:hAnsi="Times New Roman" w:cs="Times New Roman"/>
          <w:sz w:val="24"/>
          <w:szCs w:val="24"/>
        </w:rPr>
        <w:t>несет Покупатель.</w:t>
      </w:r>
    </w:p>
    <w:p w14:paraId="73CFEC61" w14:textId="77777777" w:rsidR="00B10827" w:rsidRDefault="00B10827" w:rsidP="0077558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3.4. Право собственности на Имущество переходит к Покупателю с момента государственной регистрац</w:t>
      </w:r>
      <w:r w:rsidR="0077558D">
        <w:rPr>
          <w:rFonts w:ascii="Times New Roman" w:hAnsi="Times New Roman" w:cs="Times New Roman"/>
          <w:sz w:val="24"/>
          <w:szCs w:val="24"/>
        </w:rPr>
        <w:t xml:space="preserve">ии перехода права собственности. Расходы, связанные с государственной регистрацией </w:t>
      </w:r>
      <w:r w:rsidR="0077558D">
        <w:rPr>
          <w:rFonts w:ascii="Times New Roman" w:hAnsi="Times New Roman" w:cs="Times New Roman"/>
          <w:sz w:val="24"/>
          <w:szCs w:val="24"/>
        </w:rPr>
        <w:lastRenderedPageBreak/>
        <w:t xml:space="preserve">права собственности на Имущество, несет Покупатель. </w:t>
      </w:r>
    </w:p>
    <w:p w14:paraId="0AAC3436" w14:textId="77777777" w:rsidR="0077558D" w:rsidRPr="00B10827" w:rsidRDefault="0077558D" w:rsidP="0077558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0B5BAF8C" w14:textId="77777777" w:rsidR="00B10827" w:rsidRPr="0077558D" w:rsidRDefault="00B10827" w:rsidP="0077558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bookmarkStart w:id="5" w:name="Par72"/>
      <w:bookmarkEnd w:id="5"/>
      <w:r w:rsidRPr="0077558D">
        <w:rPr>
          <w:rFonts w:ascii="Times New Roman" w:hAnsi="Times New Roman" w:cs="Times New Roman"/>
          <w:b/>
          <w:sz w:val="24"/>
          <w:szCs w:val="24"/>
        </w:rPr>
        <w:t xml:space="preserve">4. </w:t>
      </w:r>
      <w:r w:rsidR="0077558D" w:rsidRPr="0077558D">
        <w:rPr>
          <w:rFonts w:ascii="Times New Roman" w:hAnsi="Times New Roman" w:cs="Times New Roman"/>
          <w:b/>
          <w:sz w:val="24"/>
          <w:szCs w:val="24"/>
        </w:rPr>
        <w:t>Права и обязанности сторон</w:t>
      </w:r>
    </w:p>
    <w:p w14:paraId="576A3C9D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4.1. Продавец обязан:</w:t>
      </w:r>
    </w:p>
    <w:p w14:paraId="21A43A10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4.1.1. Передать Покупателю Имущество в порядке и сроки, установленные настоящим Договором.</w:t>
      </w:r>
    </w:p>
    <w:p w14:paraId="34544849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4.1.2. Представить в орган, осуществляющий государственную регистрацию прав на недви</w:t>
      </w:r>
      <w:r w:rsidR="00AF445C">
        <w:rPr>
          <w:rFonts w:ascii="Times New Roman" w:hAnsi="Times New Roman" w:cs="Times New Roman"/>
          <w:sz w:val="24"/>
          <w:szCs w:val="24"/>
        </w:rPr>
        <w:t xml:space="preserve">жимое имущество и сделок с ним </w:t>
      </w:r>
      <w:r w:rsidRPr="00B10827">
        <w:rPr>
          <w:rFonts w:ascii="Times New Roman" w:hAnsi="Times New Roman" w:cs="Times New Roman"/>
          <w:sz w:val="24"/>
          <w:szCs w:val="24"/>
        </w:rPr>
        <w:t>все документы, необходимые для государственной регистрации перехода пр</w:t>
      </w:r>
      <w:r w:rsidR="0077558D">
        <w:rPr>
          <w:rFonts w:ascii="Times New Roman" w:hAnsi="Times New Roman" w:cs="Times New Roman"/>
          <w:sz w:val="24"/>
          <w:szCs w:val="24"/>
        </w:rPr>
        <w:t>ава собственности на Имущество</w:t>
      </w:r>
      <w:r w:rsidRPr="00B10827">
        <w:rPr>
          <w:rFonts w:ascii="Times New Roman" w:hAnsi="Times New Roman" w:cs="Times New Roman"/>
          <w:sz w:val="24"/>
          <w:szCs w:val="24"/>
        </w:rPr>
        <w:t>.</w:t>
      </w:r>
    </w:p>
    <w:p w14:paraId="2065F582" w14:textId="77777777" w:rsid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4.1.3. Предоставить Покупателю все сведения и информацию, </w:t>
      </w:r>
      <w:r w:rsidR="0077558D">
        <w:rPr>
          <w:rFonts w:ascii="Times New Roman" w:hAnsi="Times New Roman" w:cs="Times New Roman"/>
          <w:sz w:val="24"/>
          <w:szCs w:val="24"/>
        </w:rPr>
        <w:t xml:space="preserve">имеющиеся у Продавца и </w:t>
      </w:r>
      <w:r w:rsidRPr="00B10827">
        <w:rPr>
          <w:rFonts w:ascii="Times New Roman" w:hAnsi="Times New Roman" w:cs="Times New Roman"/>
          <w:sz w:val="24"/>
          <w:szCs w:val="24"/>
        </w:rPr>
        <w:t>связанные с передаваемым Имуществом.</w:t>
      </w:r>
    </w:p>
    <w:p w14:paraId="02883FAB" w14:textId="77777777" w:rsidR="008E760F" w:rsidRPr="00B10827" w:rsidRDefault="008E760F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4.1.4. В течение трех дней вернуть имущество Продавцу в случае расторжения договора в соответствии с п. 2.3. настоящего договора.</w:t>
      </w:r>
    </w:p>
    <w:p w14:paraId="3FFF2284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4.2. Покупатель обязан:</w:t>
      </w:r>
    </w:p>
    <w:p w14:paraId="39DBFFEB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4.2.1. Принять Имущество по </w:t>
      </w:r>
      <w:hyperlink r:id="rId7" w:history="1">
        <w:r w:rsidRPr="002676DA">
          <w:rPr>
            <w:rFonts w:ascii="Times New Roman" w:hAnsi="Times New Roman" w:cs="Times New Roman"/>
            <w:sz w:val="24"/>
            <w:szCs w:val="24"/>
          </w:rPr>
          <w:t>акту</w:t>
        </w:r>
      </w:hyperlink>
      <w:r w:rsidRPr="00B10827">
        <w:rPr>
          <w:rFonts w:ascii="Times New Roman" w:hAnsi="Times New Roman" w:cs="Times New Roman"/>
          <w:sz w:val="24"/>
          <w:szCs w:val="24"/>
        </w:rPr>
        <w:t xml:space="preserve"> приема-передачи в порядке и сроки, предусмотренные настоящим Договором.</w:t>
      </w:r>
    </w:p>
    <w:p w14:paraId="47F59C4F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4.2.2. Представить в орган, осуществляющий государственную регистрацию прав на недвижимое имущество и сделок с ним, все документы, необходимые для государственной регистрации перехода права собственности на </w:t>
      </w:r>
      <w:r w:rsidR="002676DA">
        <w:rPr>
          <w:rFonts w:ascii="Times New Roman" w:hAnsi="Times New Roman" w:cs="Times New Roman"/>
          <w:sz w:val="24"/>
          <w:szCs w:val="24"/>
        </w:rPr>
        <w:t>И</w:t>
      </w:r>
      <w:r w:rsidRPr="00B10827">
        <w:rPr>
          <w:rFonts w:ascii="Times New Roman" w:hAnsi="Times New Roman" w:cs="Times New Roman"/>
          <w:sz w:val="24"/>
          <w:szCs w:val="24"/>
        </w:rPr>
        <w:t>мущество.</w:t>
      </w:r>
    </w:p>
    <w:p w14:paraId="347A568C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4.2.3. Уплатить цену Имущества в сроки и </w:t>
      </w:r>
      <w:proofErr w:type="gramStart"/>
      <w:r w:rsidRPr="00B10827">
        <w:rPr>
          <w:rFonts w:ascii="Times New Roman" w:hAnsi="Times New Roman" w:cs="Times New Roman"/>
          <w:sz w:val="24"/>
          <w:szCs w:val="24"/>
        </w:rPr>
        <w:t>порядке</w:t>
      </w:r>
      <w:proofErr w:type="gramEnd"/>
      <w:r w:rsidRPr="00B10827">
        <w:rPr>
          <w:rFonts w:ascii="Times New Roman" w:hAnsi="Times New Roman" w:cs="Times New Roman"/>
          <w:sz w:val="24"/>
          <w:szCs w:val="24"/>
        </w:rPr>
        <w:t>, предусмотренные настоящим Договором.</w:t>
      </w:r>
    </w:p>
    <w:p w14:paraId="5456F626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72DFFF9" w14:textId="77777777" w:rsidR="00B10827" w:rsidRPr="002676DA" w:rsidRDefault="002676DA" w:rsidP="002676D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bookmarkStart w:id="6" w:name="Par83"/>
      <w:bookmarkEnd w:id="6"/>
      <w:r w:rsidRPr="002676DA">
        <w:rPr>
          <w:rFonts w:ascii="Times New Roman" w:hAnsi="Times New Roman" w:cs="Times New Roman"/>
          <w:b/>
          <w:sz w:val="24"/>
          <w:szCs w:val="24"/>
        </w:rPr>
        <w:t xml:space="preserve">5. </w:t>
      </w:r>
      <w:r>
        <w:rPr>
          <w:rFonts w:ascii="Times New Roman" w:hAnsi="Times New Roman" w:cs="Times New Roman"/>
          <w:b/>
          <w:sz w:val="24"/>
          <w:szCs w:val="24"/>
        </w:rPr>
        <w:t>Ответственность сторон</w:t>
      </w:r>
    </w:p>
    <w:p w14:paraId="2AC1CA13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5.1. </w:t>
      </w:r>
      <w:proofErr w:type="gramStart"/>
      <w:r w:rsidRPr="00B10827">
        <w:rPr>
          <w:rFonts w:ascii="Times New Roman" w:hAnsi="Times New Roman" w:cs="Times New Roman"/>
          <w:sz w:val="24"/>
          <w:szCs w:val="24"/>
        </w:rPr>
        <w:t xml:space="preserve">Стороны договорились, что </w:t>
      </w:r>
      <w:proofErr w:type="spellStart"/>
      <w:r w:rsidRPr="00B10827">
        <w:rPr>
          <w:rFonts w:ascii="Times New Roman" w:hAnsi="Times New Roman" w:cs="Times New Roman"/>
          <w:sz w:val="24"/>
          <w:szCs w:val="24"/>
        </w:rPr>
        <w:t>непоступление</w:t>
      </w:r>
      <w:proofErr w:type="spellEnd"/>
      <w:r w:rsidRPr="00B10827">
        <w:rPr>
          <w:rFonts w:ascii="Times New Roman" w:hAnsi="Times New Roman" w:cs="Times New Roman"/>
          <w:sz w:val="24"/>
          <w:szCs w:val="24"/>
        </w:rPr>
        <w:t xml:space="preserve"> денежных средств в счет оплаты Имущества в сумме и в сроки, указанные </w:t>
      </w:r>
      <w:r w:rsidR="002676DA">
        <w:rPr>
          <w:rFonts w:ascii="Times New Roman" w:hAnsi="Times New Roman" w:cs="Times New Roman"/>
          <w:sz w:val="24"/>
          <w:szCs w:val="24"/>
        </w:rPr>
        <w:t>в настоящем</w:t>
      </w:r>
      <w:r w:rsidRPr="00B10827">
        <w:rPr>
          <w:rFonts w:ascii="Times New Roman" w:hAnsi="Times New Roman" w:cs="Times New Roman"/>
          <w:sz w:val="24"/>
          <w:szCs w:val="24"/>
        </w:rPr>
        <w:t xml:space="preserve"> Договор</w:t>
      </w:r>
      <w:r w:rsidR="002676DA">
        <w:rPr>
          <w:rFonts w:ascii="Times New Roman" w:hAnsi="Times New Roman" w:cs="Times New Roman"/>
          <w:sz w:val="24"/>
          <w:szCs w:val="24"/>
        </w:rPr>
        <w:t>е</w:t>
      </w:r>
      <w:r w:rsidRPr="00B10827">
        <w:rPr>
          <w:rFonts w:ascii="Times New Roman" w:hAnsi="Times New Roman" w:cs="Times New Roman"/>
          <w:sz w:val="24"/>
          <w:szCs w:val="24"/>
        </w:rPr>
        <w:t xml:space="preserve">, </w:t>
      </w:r>
      <w:r w:rsidR="002676DA">
        <w:rPr>
          <w:rFonts w:ascii="Times New Roman" w:hAnsi="Times New Roman" w:cs="Times New Roman"/>
          <w:sz w:val="24"/>
          <w:szCs w:val="24"/>
        </w:rPr>
        <w:t xml:space="preserve">а равно непринятие имущества в сроки, указанные в настоящем Договоре (в </w:t>
      </w:r>
      <w:proofErr w:type="spellStart"/>
      <w:r w:rsidR="002676DA">
        <w:rPr>
          <w:rFonts w:ascii="Times New Roman" w:hAnsi="Times New Roman" w:cs="Times New Roman"/>
          <w:sz w:val="24"/>
          <w:szCs w:val="24"/>
        </w:rPr>
        <w:t>т.ч</w:t>
      </w:r>
      <w:proofErr w:type="spellEnd"/>
      <w:r w:rsidR="002676DA">
        <w:rPr>
          <w:rFonts w:ascii="Times New Roman" w:hAnsi="Times New Roman" w:cs="Times New Roman"/>
          <w:sz w:val="24"/>
          <w:szCs w:val="24"/>
        </w:rPr>
        <w:t xml:space="preserve">., </w:t>
      </w:r>
      <w:proofErr w:type="spellStart"/>
      <w:r w:rsidR="002676DA">
        <w:rPr>
          <w:rFonts w:ascii="Times New Roman" w:hAnsi="Times New Roman" w:cs="Times New Roman"/>
          <w:sz w:val="24"/>
          <w:szCs w:val="24"/>
        </w:rPr>
        <w:t>неподписание</w:t>
      </w:r>
      <w:proofErr w:type="spellEnd"/>
      <w:r w:rsidR="002676DA">
        <w:rPr>
          <w:rFonts w:ascii="Times New Roman" w:hAnsi="Times New Roman" w:cs="Times New Roman"/>
          <w:sz w:val="24"/>
          <w:szCs w:val="24"/>
        </w:rPr>
        <w:t xml:space="preserve"> акта приема-передачи либо не</w:t>
      </w:r>
      <w:r w:rsidR="002676DA" w:rsidRPr="00B10827">
        <w:rPr>
          <w:rFonts w:ascii="Times New Roman" w:hAnsi="Times New Roman" w:cs="Times New Roman"/>
          <w:sz w:val="24"/>
          <w:szCs w:val="24"/>
        </w:rPr>
        <w:t>представления документов для оформления прав на Имущество</w:t>
      </w:r>
      <w:r w:rsidR="002676DA">
        <w:rPr>
          <w:rFonts w:ascii="Times New Roman" w:hAnsi="Times New Roman" w:cs="Times New Roman"/>
          <w:sz w:val="24"/>
          <w:szCs w:val="24"/>
        </w:rPr>
        <w:t xml:space="preserve">), </w:t>
      </w:r>
      <w:r w:rsidRPr="00B10827">
        <w:rPr>
          <w:rFonts w:ascii="Times New Roman" w:hAnsi="Times New Roman" w:cs="Times New Roman"/>
          <w:sz w:val="24"/>
          <w:szCs w:val="24"/>
        </w:rPr>
        <w:t xml:space="preserve">считается отказом Покупателя от исполнения обязательств по оплате </w:t>
      </w:r>
      <w:r w:rsidR="002676DA">
        <w:rPr>
          <w:rFonts w:ascii="Times New Roman" w:hAnsi="Times New Roman" w:cs="Times New Roman"/>
          <w:sz w:val="24"/>
          <w:szCs w:val="24"/>
        </w:rPr>
        <w:t xml:space="preserve">либо принятию </w:t>
      </w:r>
      <w:r w:rsidRPr="00B10827">
        <w:rPr>
          <w:rFonts w:ascii="Times New Roman" w:hAnsi="Times New Roman" w:cs="Times New Roman"/>
          <w:sz w:val="24"/>
          <w:szCs w:val="24"/>
        </w:rPr>
        <w:t>Имущества.</w:t>
      </w:r>
      <w:proofErr w:type="gramEnd"/>
      <w:r w:rsidRPr="00B10827">
        <w:rPr>
          <w:rFonts w:ascii="Times New Roman" w:hAnsi="Times New Roman" w:cs="Times New Roman"/>
          <w:sz w:val="24"/>
          <w:szCs w:val="24"/>
        </w:rPr>
        <w:t xml:space="preserve"> В этом случае Продавец вправе отказаться от заключения Договора.</w:t>
      </w:r>
    </w:p>
    <w:p w14:paraId="677213D7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5.2. За просрочку платежа, предусмотренного в </w:t>
      </w:r>
      <w:hyperlink w:anchor="Par62" w:history="1">
        <w:r w:rsidRPr="002676DA">
          <w:rPr>
            <w:rFonts w:ascii="Times New Roman" w:hAnsi="Times New Roman" w:cs="Times New Roman"/>
            <w:sz w:val="24"/>
            <w:szCs w:val="24"/>
          </w:rPr>
          <w:t>п. 2.3</w:t>
        </w:r>
      </w:hyperlink>
      <w:r w:rsidRPr="00B10827">
        <w:rPr>
          <w:rFonts w:ascii="Times New Roman" w:hAnsi="Times New Roman" w:cs="Times New Roman"/>
          <w:sz w:val="24"/>
          <w:szCs w:val="24"/>
        </w:rPr>
        <w:t xml:space="preserve"> настоящего Договора, Продавец вправе потребовать уплаты Покупателем пени в размере </w:t>
      </w:r>
      <w:r w:rsidR="002676DA">
        <w:rPr>
          <w:rFonts w:ascii="Times New Roman" w:hAnsi="Times New Roman" w:cs="Times New Roman"/>
          <w:sz w:val="24"/>
          <w:szCs w:val="24"/>
        </w:rPr>
        <w:t>0,1</w:t>
      </w:r>
      <w:r w:rsidRPr="00B10827">
        <w:rPr>
          <w:rFonts w:ascii="Times New Roman" w:hAnsi="Times New Roman" w:cs="Times New Roman"/>
          <w:sz w:val="24"/>
          <w:szCs w:val="24"/>
        </w:rPr>
        <w:t>% от суммы</w:t>
      </w:r>
      <w:r w:rsidR="002676DA">
        <w:rPr>
          <w:rFonts w:ascii="Times New Roman" w:hAnsi="Times New Roman" w:cs="Times New Roman"/>
          <w:sz w:val="24"/>
          <w:szCs w:val="24"/>
        </w:rPr>
        <w:t xml:space="preserve"> долга за каждый день просрочки</w:t>
      </w:r>
      <w:r w:rsidRPr="00B10827">
        <w:rPr>
          <w:rFonts w:ascii="Times New Roman" w:hAnsi="Times New Roman" w:cs="Times New Roman"/>
          <w:sz w:val="24"/>
          <w:szCs w:val="24"/>
        </w:rPr>
        <w:t>.</w:t>
      </w:r>
    </w:p>
    <w:p w14:paraId="1E701040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5.</w:t>
      </w:r>
      <w:r w:rsidR="002676DA">
        <w:rPr>
          <w:rFonts w:ascii="Times New Roman" w:hAnsi="Times New Roman" w:cs="Times New Roman"/>
          <w:sz w:val="24"/>
          <w:szCs w:val="24"/>
        </w:rPr>
        <w:t>3</w:t>
      </w:r>
      <w:r w:rsidRPr="00B10827">
        <w:rPr>
          <w:rFonts w:ascii="Times New Roman" w:hAnsi="Times New Roman" w:cs="Times New Roman"/>
          <w:sz w:val="24"/>
          <w:szCs w:val="24"/>
        </w:rPr>
        <w:t>. В случае невыполнения или ненадлежащего выполнения обязательств по настоящему Договору виновная Сторона возмещает другой Стороне убытки, причиненные невыполнением или ненадлежащим выполнением обязательств, в соответствии с законодательством Российской Федерации.</w:t>
      </w:r>
    </w:p>
    <w:p w14:paraId="54A250E0" w14:textId="77777777" w:rsidR="00B10827" w:rsidRPr="002676DA" w:rsidRDefault="002676DA" w:rsidP="002676D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bookmarkStart w:id="7" w:name="Par90"/>
      <w:bookmarkEnd w:id="7"/>
      <w:r w:rsidRPr="002676DA">
        <w:rPr>
          <w:rFonts w:ascii="Times New Roman" w:hAnsi="Times New Roman" w:cs="Times New Roman"/>
          <w:b/>
          <w:sz w:val="24"/>
          <w:szCs w:val="24"/>
        </w:rPr>
        <w:t>6. Ф</w:t>
      </w:r>
      <w:r>
        <w:rPr>
          <w:rFonts w:ascii="Times New Roman" w:hAnsi="Times New Roman" w:cs="Times New Roman"/>
          <w:b/>
          <w:sz w:val="24"/>
          <w:szCs w:val="24"/>
        </w:rPr>
        <w:t>орс-мажор</w:t>
      </w:r>
    </w:p>
    <w:p w14:paraId="72059762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8" w:name="Par92"/>
      <w:bookmarkEnd w:id="8"/>
      <w:r w:rsidRPr="00B10827">
        <w:rPr>
          <w:rFonts w:ascii="Times New Roman" w:hAnsi="Times New Roman" w:cs="Times New Roman"/>
          <w:sz w:val="24"/>
          <w:szCs w:val="24"/>
        </w:rPr>
        <w:t>6.1. Сторона освобождается от ответственности за частичное или полное неисполнение обязательств по настоящему Договору, если докажет, что надлежащее исполнение оказалось невозможным вследствие непреодолимой силы, то есть чрезвычайных и не предотвратимых при настоящих условиях обстоятельств. К таким обстоятельствам не относятся, в частности, нарушение обязанностей со стороны контрагентов должника, отсутствие у должника необходимых денежных средств.</w:t>
      </w:r>
    </w:p>
    <w:p w14:paraId="5B8D8E06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6.2. При наступлении обстоятельств, указанных в </w:t>
      </w:r>
      <w:hyperlink w:anchor="Par92" w:history="1">
        <w:r w:rsidRPr="002676DA">
          <w:rPr>
            <w:rFonts w:ascii="Times New Roman" w:hAnsi="Times New Roman" w:cs="Times New Roman"/>
            <w:sz w:val="24"/>
            <w:szCs w:val="24"/>
          </w:rPr>
          <w:t>п. 6.1</w:t>
        </w:r>
      </w:hyperlink>
      <w:r w:rsidRPr="002676DA">
        <w:rPr>
          <w:rFonts w:ascii="Times New Roman" w:hAnsi="Times New Roman" w:cs="Times New Roman"/>
          <w:sz w:val="24"/>
          <w:szCs w:val="24"/>
        </w:rPr>
        <w:t xml:space="preserve"> </w:t>
      </w:r>
      <w:r w:rsidRPr="00B10827">
        <w:rPr>
          <w:rFonts w:ascii="Times New Roman" w:hAnsi="Times New Roman" w:cs="Times New Roman"/>
          <w:sz w:val="24"/>
          <w:szCs w:val="24"/>
        </w:rPr>
        <w:t>настоящего Договора, каждая Сторона должна без промедления известить о них в письменном виде другую Сторону.</w:t>
      </w:r>
    </w:p>
    <w:p w14:paraId="608E6D18" w14:textId="77777777" w:rsidR="00B10827" w:rsidRPr="002676DA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6.3. В случаях наступления обстоятельств, предусмотренных в </w:t>
      </w:r>
      <w:hyperlink w:anchor="Par92" w:history="1">
        <w:r w:rsidRPr="002676DA">
          <w:rPr>
            <w:rFonts w:ascii="Times New Roman" w:hAnsi="Times New Roman" w:cs="Times New Roman"/>
            <w:sz w:val="24"/>
            <w:szCs w:val="24"/>
          </w:rPr>
          <w:t>п. 6.1</w:t>
        </w:r>
      </w:hyperlink>
      <w:r w:rsidRPr="002676DA">
        <w:rPr>
          <w:rFonts w:ascii="Times New Roman" w:hAnsi="Times New Roman" w:cs="Times New Roman"/>
          <w:sz w:val="24"/>
          <w:szCs w:val="24"/>
        </w:rPr>
        <w:t xml:space="preserve"> настоящего Договора,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14:paraId="52FC27A8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676DA">
        <w:rPr>
          <w:rFonts w:ascii="Times New Roman" w:hAnsi="Times New Roman" w:cs="Times New Roman"/>
          <w:sz w:val="24"/>
          <w:szCs w:val="24"/>
        </w:rPr>
        <w:t xml:space="preserve">6.4. Если наступившие обстоятельства, перечисленные в </w:t>
      </w:r>
      <w:hyperlink w:anchor="Par92" w:history="1">
        <w:r w:rsidRPr="002676DA">
          <w:rPr>
            <w:rFonts w:ascii="Times New Roman" w:hAnsi="Times New Roman" w:cs="Times New Roman"/>
            <w:sz w:val="24"/>
            <w:szCs w:val="24"/>
          </w:rPr>
          <w:t>п. 6.1</w:t>
        </w:r>
      </w:hyperlink>
      <w:r w:rsidRPr="002676DA">
        <w:rPr>
          <w:rFonts w:ascii="Times New Roman" w:hAnsi="Times New Roman" w:cs="Times New Roman"/>
          <w:sz w:val="24"/>
          <w:szCs w:val="24"/>
        </w:rPr>
        <w:t xml:space="preserve"> настоя</w:t>
      </w:r>
      <w:r w:rsidRPr="00B10827">
        <w:rPr>
          <w:rFonts w:ascii="Times New Roman" w:hAnsi="Times New Roman" w:cs="Times New Roman"/>
          <w:sz w:val="24"/>
          <w:szCs w:val="24"/>
        </w:rPr>
        <w:t xml:space="preserve">щего Договора, и их последствия продолжают действовать более </w:t>
      </w:r>
      <w:r w:rsidR="002676DA">
        <w:rPr>
          <w:rFonts w:ascii="Times New Roman" w:hAnsi="Times New Roman" w:cs="Times New Roman"/>
          <w:sz w:val="24"/>
          <w:szCs w:val="24"/>
        </w:rPr>
        <w:t>двух</w:t>
      </w:r>
      <w:r w:rsidRPr="00B10827">
        <w:rPr>
          <w:rFonts w:ascii="Times New Roman" w:hAnsi="Times New Roman" w:cs="Times New Roman"/>
          <w:sz w:val="24"/>
          <w:szCs w:val="24"/>
        </w:rPr>
        <w:t xml:space="preserve"> месяцев, Стороны проводят дополнительные переговоры для выявления приемлемых альтернативных способов исполнения настоящего Договора.</w:t>
      </w:r>
    </w:p>
    <w:p w14:paraId="2E8A2E20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06185027" w14:textId="77777777" w:rsidR="008E760F" w:rsidRDefault="008E760F" w:rsidP="002676D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bookmarkStart w:id="9" w:name="Par97"/>
      <w:bookmarkEnd w:id="9"/>
    </w:p>
    <w:p w14:paraId="6DC7A96E" w14:textId="77777777" w:rsidR="00B10827" w:rsidRPr="002676DA" w:rsidRDefault="00B10827" w:rsidP="002676D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2676DA">
        <w:rPr>
          <w:rFonts w:ascii="Times New Roman" w:hAnsi="Times New Roman" w:cs="Times New Roman"/>
          <w:b/>
          <w:sz w:val="24"/>
          <w:szCs w:val="24"/>
        </w:rPr>
        <w:t>7. П</w:t>
      </w:r>
      <w:r w:rsidR="002676DA">
        <w:rPr>
          <w:rFonts w:ascii="Times New Roman" w:hAnsi="Times New Roman" w:cs="Times New Roman"/>
          <w:b/>
          <w:sz w:val="24"/>
          <w:szCs w:val="24"/>
        </w:rPr>
        <w:t>орядок разрешения споров</w:t>
      </w:r>
    </w:p>
    <w:p w14:paraId="1FBBC2D2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7.1. Все споры или разногласия, возникающие между Сторонами по настоящему Договору или в связи с ним, разрешаются путем переговоров между Сторонами.</w:t>
      </w:r>
    </w:p>
    <w:p w14:paraId="012DAE76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7.2. В случае невозможности разрешения разногласий путем переговоров они подлежат </w:t>
      </w:r>
      <w:r w:rsidRPr="00B10827">
        <w:rPr>
          <w:rFonts w:ascii="Times New Roman" w:hAnsi="Times New Roman" w:cs="Times New Roman"/>
          <w:sz w:val="24"/>
          <w:szCs w:val="24"/>
        </w:rPr>
        <w:lastRenderedPageBreak/>
        <w:t xml:space="preserve">рассмотрению в </w:t>
      </w:r>
      <w:r w:rsidR="008E760F">
        <w:rPr>
          <w:rFonts w:ascii="Times New Roman" w:hAnsi="Times New Roman" w:cs="Times New Roman"/>
          <w:sz w:val="24"/>
          <w:szCs w:val="24"/>
        </w:rPr>
        <w:t>суде общей юрисдикции по месту нахождения Продавца</w:t>
      </w:r>
      <w:r w:rsidRPr="00B10827">
        <w:rPr>
          <w:rFonts w:ascii="Times New Roman" w:hAnsi="Times New Roman" w:cs="Times New Roman"/>
          <w:sz w:val="24"/>
          <w:szCs w:val="24"/>
        </w:rPr>
        <w:t>.</w:t>
      </w:r>
    </w:p>
    <w:p w14:paraId="508A92DF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6F316314" w14:textId="77777777" w:rsidR="00B10827" w:rsidRPr="002676DA" w:rsidRDefault="002676DA" w:rsidP="002676D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bookmarkStart w:id="10" w:name="Par102"/>
      <w:bookmarkEnd w:id="10"/>
      <w:r w:rsidRPr="002676DA">
        <w:rPr>
          <w:rFonts w:ascii="Times New Roman" w:hAnsi="Times New Roman" w:cs="Times New Roman"/>
          <w:b/>
          <w:sz w:val="24"/>
          <w:szCs w:val="24"/>
        </w:rPr>
        <w:t>8. П</w:t>
      </w:r>
      <w:r>
        <w:rPr>
          <w:rFonts w:ascii="Times New Roman" w:hAnsi="Times New Roman" w:cs="Times New Roman"/>
          <w:b/>
          <w:sz w:val="24"/>
          <w:szCs w:val="24"/>
        </w:rPr>
        <w:t>рочие условия</w:t>
      </w:r>
    </w:p>
    <w:p w14:paraId="54B2FB6A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8.1. Настоящий Договор считается заключенным с момента его </w:t>
      </w:r>
      <w:r w:rsidR="002676DA">
        <w:rPr>
          <w:rFonts w:ascii="Times New Roman" w:hAnsi="Times New Roman" w:cs="Times New Roman"/>
          <w:sz w:val="24"/>
          <w:szCs w:val="24"/>
        </w:rPr>
        <w:t>подписания Сторонами</w:t>
      </w:r>
      <w:r w:rsidRPr="00B10827">
        <w:rPr>
          <w:rFonts w:ascii="Times New Roman" w:hAnsi="Times New Roman" w:cs="Times New Roman"/>
          <w:sz w:val="24"/>
          <w:szCs w:val="24"/>
        </w:rPr>
        <w:t xml:space="preserve"> и действует до полного исполнения Сторонами своих обязательств по нему.</w:t>
      </w:r>
    </w:p>
    <w:p w14:paraId="7163E2CD" w14:textId="77777777" w:rsidR="00B10827" w:rsidRPr="00B10827" w:rsidRDefault="00206485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8.2. Расходы, связанные с передачей Имущества, а также </w:t>
      </w:r>
      <w:r w:rsidR="00B10827" w:rsidRPr="00B10827">
        <w:rPr>
          <w:rFonts w:ascii="Times New Roman" w:hAnsi="Times New Roman" w:cs="Times New Roman"/>
          <w:sz w:val="24"/>
          <w:szCs w:val="24"/>
        </w:rPr>
        <w:t xml:space="preserve">на государственную регистрацию перехода права собственности на Имущество уплачиваются Сторонами в следующем порядке: </w:t>
      </w:r>
      <w:r w:rsidR="002676DA">
        <w:rPr>
          <w:rFonts w:ascii="Times New Roman" w:hAnsi="Times New Roman" w:cs="Times New Roman"/>
          <w:sz w:val="24"/>
          <w:szCs w:val="24"/>
        </w:rPr>
        <w:t>все расходы оплачивает Покупатель</w:t>
      </w:r>
      <w:r w:rsidR="00B10827" w:rsidRPr="00B10827">
        <w:rPr>
          <w:rFonts w:ascii="Times New Roman" w:hAnsi="Times New Roman" w:cs="Times New Roman"/>
          <w:sz w:val="24"/>
          <w:szCs w:val="24"/>
        </w:rPr>
        <w:t>.</w:t>
      </w:r>
    </w:p>
    <w:p w14:paraId="2000D5C0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8.3. Во всем остальном, что прямо не предусмотрено настоящим Договором, Стороны руководствуются действующим законодательством Российской Федерации.</w:t>
      </w:r>
    </w:p>
    <w:p w14:paraId="5B14E337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8.4. Настоящий Договор составлен в 3 (трех) экземплярах, один из которых: - для органа, осуществляющего государственную регистрацию, второй - для Продавца, третий - для Покупателя. Все экземпляры Договора идентичны и имеют равную юридическую силу.</w:t>
      </w:r>
    </w:p>
    <w:p w14:paraId="4B5DA539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8.5. Любые изменения и дополнения к настоящему Договору действительны только в том случае, если они совершены в письменной форме, подписаны Сторонами или надлежаще уполномоченными на то представителями Сторон и зарегистрированы в соответствии с законодательством Российской Федерации.</w:t>
      </w:r>
    </w:p>
    <w:p w14:paraId="6298594A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8.6. Неотъемлемой частью настоящего Договора является:</w:t>
      </w:r>
    </w:p>
    <w:p w14:paraId="09A66712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8.6.1. </w:t>
      </w:r>
      <w:hyperlink r:id="rId8" w:history="1">
        <w:r w:rsidRPr="002676DA">
          <w:rPr>
            <w:rFonts w:ascii="Times New Roman" w:hAnsi="Times New Roman" w:cs="Times New Roman"/>
            <w:sz w:val="24"/>
            <w:szCs w:val="24"/>
          </w:rPr>
          <w:t>Акт</w:t>
        </w:r>
      </w:hyperlink>
      <w:r w:rsidRPr="00B10827">
        <w:rPr>
          <w:rFonts w:ascii="Times New Roman" w:hAnsi="Times New Roman" w:cs="Times New Roman"/>
          <w:sz w:val="24"/>
          <w:szCs w:val="24"/>
        </w:rPr>
        <w:t xml:space="preserve"> приема-передачи имущества.</w:t>
      </w:r>
    </w:p>
    <w:p w14:paraId="4FCCC254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D47F178" w14:textId="77777777" w:rsidR="00B10827" w:rsidRPr="002676DA" w:rsidRDefault="00B10827" w:rsidP="002676D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bookmarkStart w:id="11" w:name="Par113"/>
      <w:bookmarkEnd w:id="11"/>
      <w:r w:rsidRPr="002676DA">
        <w:rPr>
          <w:rFonts w:ascii="Times New Roman" w:hAnsi="Times New Roman" w:cs="Times New Roman"/>
          <w:b/>
          <w:sz w:val="24"/>
          <w:szCs w:val="24"/>
        </w:rPr>
        <w:t>9. Р</w:t>
      </w:r>
      <w:r w:rsidR="002676DA" w:rsidRPr="002676DA">
        <w:rPr>
          <w:rFonts w:ascii="Times New Roman" w:hAnsi="Times New Roman" w:cs="Times New Roman"/>
          <w:b/>
          <w:sz w:val="24"/>
          <w:szCs w:val="24"/>
        </w:rPr>
        <w:t>еквизиты и подписи Сторон</w:t>
      </w:r>
    </w:p>
    <w:p w14:paraId="4C078A72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8570903" w14:textId="77777777" w:rsidR="00B10827" w:rsidRPr="00B10827" w:rsidRDefault="00B10827" w:rsidP="00B1082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9.1. Реквизиты Сторон:</w:t>
      </w:r>
    </w:p>
    <w:p w14:paraId="1E018A83" w14:textId="77777777" w:rsidR="00AD6FAC" w:rsidRDefault="00B10827" w:rsidP="00B1082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14162">
        <w:rPr>
          <w:rFonts w:ascii="Times New Roman" w:hAnsi="Times New Roman" w:cs="Times New Roman"/>
          <w:b/>
          <w:sz w:val="24"/>
          <w:szCs w:val="24"/>
        </w:rPr>
        <w:t>П</w:t>
      </w:r>
      <w:r w:rsidR="00992470" w:rsidRPr="00414162">
        <w:rPr>
          <w:rFonts w:ascii="Times New Roman" w:hAnsi="Times New Roman" w:cs="Times New Roman"/>
          <w:b/>
          <w:sz w:val="24"/>
          <w:szCs w:val="24"/>
        </w:rPr>
        <w:t>родавец</w:t>
      </w:r>
      <w:r w:rsidRPr="00B10827">
        <w:rPr>
          <w:rFonts w:ascii="Times New Roman" w:hAnsi="Times New Roman" w:cs="Times New Roman"/>
          <w:sz w:val="24"/>
          <w:szCs w:val="24"/>
        </w:rPr>
        <w:t>:</w:t>
      </w:r>
      <w:r w:rsidR="0099247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23B3BE1" w14:textId="105C6E50" w:rsidR="001766C4" w:rsidRDefault="0086060C" w:rsidP="001766C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Рамонов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Ирбек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Хестанович</w:t>
      </w:r>
      <w:proofErr w:type="spellEnd"/>
      <w:r w:rsidR="001766C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1766C4" w:rsidRPr="00D12352">
        <w:rPr>
          <w:rFonts w:ascii="Times New Roman" w:hAnsi="Times New Roman" w:cs="Times New Roman"/>
          <w:sz w:val="24"/>
          <w:szCs w:val="24"/>
        </w:rPr>
        <w:t xml:space="preserve">ИНН </w:t>
      </w:r>
      <w:r w:rsidRPr="00375095">
        <w:rPr>
          <w:rFonts w:ascii="Times New Roman" w:eastAsia="Calibri" w:hAnsi="Times New Roman" w:cs="Times New Roman"/>
          <w:color w:val="333333"/>
          <w:sz w:val="24"/>
          <w:szCs w:val="24"/>
          <w:lang w:eastAsia="en-US"/>
        </w:rPr>
        <w:t>151108836439</w:t>
      </w:r>
    </w:p>
    <w:p w14:paraId="5802CCB6" w14:textId="7E745953" w:rsidR="0086060C" w:rsidRDefault="001766C4" w:rsidP="0086060C">
      <w:pPr>
        <w:pStyle w:val="ConsPlusNonforma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адрес</w:t>
      </w:r>
      <w:r w:rsidRPr="00807B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регистрации</w:t>
      </w:r>
      <w:r w:rsidRPr="00807B1C">
        <w:rPr>
          <w:rFonts w:ascii="Times New Roman" w:hAnsi="Times New Roman" w:cs="Times New Roman"/>
          <w:sz w:val="24"/>
          <w:szCs w:val="24"/>
          <w:shd w:val="clear" w:color="auto" w:fill="FFFFFF"/>
        </w:rPr>
        <w:t>:</w:t>
      </w:r>
      <w:r w:rsidR="0086060C" w:rsidRPr="0086060C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 </w:t>
      </w:r>
      <w:r w:rsidR="0086060C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363110, </w:t>
      </w:r>
      <w:r w:rsidR="0086060C" w:rsidRPr="00375095">
        <w:rPr>
          <w:rFonts w:ascii="Times New Roman" w:eastAsia="Calibri" w:hAnsi="Times New Roman" w:cs="Times New Roman"/>
          <w:color w:val="333333"/>
          <w:sz w:val="24"/>
          <w:szCs w:val="24"/>
          <w:lang w:eastAsia="en-US"/>
        </w:rPr>
        <w:t>Республика С</w:t>
      </w:r>
      <w:r w:rsidR="0086060C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еверная </w:t>
      </w:r>
      <w:r w:rsidR="0086060C" w:rsidRPr="00375095">
        <w:rPr>
          <w:rFonts w:ascii="Times New Roman" w:eastAsia="Calibri" w:hAnsi="Times New Roman" w:cs="Times New Roman"/>
          <w:color w:val="333333"/>
          <w:sz w:val="24"/>
          <w:szCs w:val="24"/>
          <w:lang w:eastAsia="en-US"/>
        </w:rPr>
        <w:t>О</w:t>
      </w:r>
      <w:r w:rsidR="0086060C">
        <w:rPr>
          <w:rFonts w:ascii="Times New Roman" w:eastAsia="Calibri" w:hAnsi="Times New Roman" w:cs="Times New Roman"/>
          <w:color w:val="333333"/>
          <w:sz w:val="24"/>
          <w:szCs w:val="24"/>
        </w:rPr>
        <w:t>сетия</w:t>
      </w:r>
      <w:r w:rsidR="0086060C" w:rsidRPr="00375095">
        <w:rPr>
          <w:rFonts w:ascii="Times New Roman" w:eastAsia="Calibri" w:hAnsi="Times New Roman" w:cs="Times New Roman"/>
          <w:color w:val="333333"/>
          <w:sz w:val="24"/>
          <w:szCs w:val="24"/>
          <w:lang w:eastAsia="en-US"/>
        </w:rPr>
        <w:t>-Алания</w:t>
      </w:r>
      <w:r w:rsidR="0086060C">
        <w:rPr>
          <w:rFonts w:ascii="Times New Roman" w:eastAsia="Calibri" w:hAnsi="Times New Roman" w:cs="Times New Roman"/>
          <w:color w:val="333333"/>
          <w:sz w:val="24"/>
          <w:szCs w:val="24"/>
        </w:rPr>
        <w:t>, Пригородный райо</w:t>
      </w:r>
      <w:r w:rsidR="0086060C" w:rsidRPr="00375095">
        <w:rPr>
          <w:rFonts w:ascii="Times New Roman" w:eastAsia="Calibri" w:hAnsi="Times New Roman" w:cs="Times New Roman"/>
          <w:color w:val="333333"/>
          <w:sz w:val="24"/>
          <w:szCs w:val="24"/>
          <w:lang w:eastAsia="en-US"/>
        </w:rPr>
        <w:t>н</w:t>
      </w:r>
      <w:r w:rsidR="0086060C">
        <w:rPr>
          <w:rFonts w:ascii="Times New Roman" w:eastAsia="Calibri" w:hAnsi="Times New Roman" w:cs="Times New Roman"/>
          <w:color w:val="333333"/>
          <w:sz w:val="24"/>
          <w:szCs w:val="24"/>
        </w:rPr>
        <w:t>,</w:t>
      </w:r>
      <w:r w:rsidR="0086060C" w:rsidRPr="00375095">
        <w:rPr>
          <w:rFonts w:ascii="Times New Roman" w:eastAsia="Calibri" w:hAnsi="Times New Roman" w:cs="Times New Roman"/>
          <w:color w:val="333333"/>
          <w:sz w:val="24"/>
          <w:szCs w:val="24"/>
          <w:lang w:eastAsia="en-US"/>
        </w:rPr>
        <w:t xml:space="preserve"> с.</w:t>
      </w:r>
      <w:r w:rsidR="0086060C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r w:rsidR="0086060C" w:rsidRPr="00375095">
        <w:rPr>
          <w:rFonts w:ascii="Times New Roman" w:eastAsia="Calibri" w:hAnsi="Times New Roman" w:cs="Times New Roman"/>
          <w:color w:val="333333"/>
          <w:sz w:val="24"/>
          <w:szCs w:val="24"/>
          <w:lang w:eastAsia="en-US"/>
        </w:rPr>
        <w:t>Михайловское</w:t>
      </w:r>
      <w:r w:rsidR="0086060C">
        <w:rPr>
          <w:rFonts w:ascii="Times New Roman" w:eastAsia="Calibri" w:hAnsi="Times New Roman" w:cs="Times New Roman"/>
          <w:color w:val="333333"/>
          <w:sz w:val="24"/>
          <w:szCs w:val="24"/>
        </w:rPr>
        <w:t>,</w:t>
      </w:r>
      <w:r w:rsidR="0086060C" w:rsidRPr="00375095">
        <w:rPr>
          <w:rFonts w:ascii="Times New Roman" w:eastAsia="Calibri" w:hAnsi="Times New Roman" w:cs="Times New Roman"/>
          <w:color w:val="333333"/>
          <w:sz w:val="24"/>
          <w:szCs w:val="24"/>
          <w:lang w:eastAsia="en-US"/>
        </w:rPr>
        <w:t xml:space="preserve"> ул.</w:t>
      </w:r>
      <w:r w:rsidR="0086060C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r w:rsidR="0086060C" w:rsidRPr="00375095">
        <w:rPr>
          <w:rFonts w:ascii="Times New Roman" w:eastAsia="Calibri" w:hAnsi="Times New Roman" w:cs="Times New Roman"/>
          <w:color w:val="333333"/>
          <w:sz w:val="24"/>
          <w:szCs w:val="24"/>
          <w:lang w:eastAsia="en-US"/>
        </w:rPr>
        <w:t>Тимирязева</w:t>
      </w:r>
      <w:r w:rsidR="0086060C">
        <w:rPr>
          <w:rFonts w:ascii="Times New Roman" w:eastAsia="Calibri" w:hAnsi="Times New Roman" w:cs="Times New Roman"/>
          <w:color w:val="333333"/>
          <w:sz w:val="24"/>
          <w:szCs w:val="24"/>
        </w:rPr>
        <w:t>,</w:t>
      </w:r>
      <w:r w:rsidR="0086060C" w:rsidRPr="00375095">
        <w:rPr>
          <w:rFonts w:ascii="Times New Roman" w:eastAsia="Calibri" w:hAnsi="Times New Roman" w:cs="Times New Roman"/>
          <w:color w:val="333333"/>
          <w:sz w:val="24"/>
          <w:szCs w:val="24"/>
          <w:lang w:eastAsia="en-US"/>
        </w:rPr>
        <w:t xml:space="preserve"> д.</w:t>
      </w:r>
      <w:r w:rsidR="0086060C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r w:rsidR="0086060C" w:rsidRPr="00375095">
        <w:rPr>
          <w:rFonts w:ascii="Times New Roman" w:eastAsia="Calibri" w:hAnsi="Times New Roman" w:cs="Times New Roman"/>
          <w:color w:val="333333"/>
          <w:sz w:val="24"/>
          <w:szCs w:val="24"/>
          <w:lang w:eastAsia="en-US"/>
        </w:rPr>
        <w:t>18</w:t>
      </w:r>
      <w:r w:rsidR="0086060C">
        <w:rPr>
          <w:rFonts w:ascii="Times New Roman" w:eastAsia="Calibri" w:hAnsi="Times New Roman" w:cs="Times New Roman"/>
          <w:color w:val="333333"/>
          <w:sz w:val="24"/>
          <w:szCs w:val="24"/>
        </w:rPr>
        <w:t>,</w:t>
      </w:r>
      <w:r w:rsidR="0086060C" w:rsidRPr="00375095">
        <w:rPr>
          <w:rFonts w:ascii="Times New Roman" w:eastAsia="Calibri" w:hAnsi="Times New Roman" w:cs="Times New Roman"/>
          <w:color w:val="333333"/>
          <w:sz w:val="24"/>
          <w:szCs w:val="24"/>
          <w:lang w:eastAsia="en-US"/>
        </w:rPr>
        <w:t xml:space="preserve"> кв.</w:t>
      </w:r>
      <w:r w:rsidR="0086060C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r w:rsidR="0086060C" w:rsidRPr="00375095">
        <w:rPr>
          <w:rFonts w:ascii="Times New Roman" w:eastAsia="Calibri" w:hAnsi="Times New Roman" w:cs="Times New Roman"/>
          <w:color w:val="333333"/>
          <w:sz w:val="24"/>
          <w:szCs w:val="24"/>
          <w:lang w:eastAsia="en-US"/>
        </w:rPr>
        <w:t>14</w:t>
      </w:r>
      <w:proofErr w:type="gramEnd"/>
    </w:p>
    <w:p w14:paraId="47DFDA31" w14:textId="11195E9D" w:rsidR="001766C4" w:rsidRPr="00D12352" w:rsidRDefault="0086060C" w:rsidP="001766C4">
      <w:pPr>
        <w:pStyle w:val="ConsPlusNonformat"/>
        <w:jc w:val="both"/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1766C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</w:t>
      </w:r>
      <w:r w:rsidR="001766C4" w:rsidRPr="00807B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1766C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</w:t>
      </w:r>
      <w:r w:rsidR="001766C4" w:rsidRPr="00807B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адрес электронной почты: </w:t>
      </w:r>
      <w:hyperlink r:id="rId9" w:history="1">
        <w:r w:rsidR="00555A1E" w:rsidRPr="00754430"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/>
            <w:lang w:val="en-US"/>
          </w:rPr>
          <w:t>fpm</w:t>
        </w:r>
        <w:r w:rsidR="00555A1E" w:rsidRPr="00555A1E"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/>
          </w:rPr>
          <w:t>79</w:t>
        </w:r>
        <w:r w:rsidR="00555A1E" w:rsidRPr="00754430"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/>
          </w:rPr>
          <w:t>@</w:t>
        </w:r>
        <w:proofErr w:type="spellStart"/>
        <w:r w:rsidR="00555A1E" w:rsidRPr="00754430"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/>
            <w:lang w:val="en-US"/>
          </w:rPr>
          <w:t>yandex</w:t>
        </w:r>
        <w:proofErr w:type="spellEnd"/>
        <w:r w:rsidR="00555A1E" w:rsidRPr="00754430"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/>
          </w:rPr>
          <w:t>.</w:t>
        </w:r>
        <w:proofErr w:type="spellStart"/>
        <w:r w:rsidR="00555A1E" w:rsidRPr="00754430"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/>
            <w:lang w:val="en-US"/>
          </w:rPr>
          <w:t>ru</w:t>
        </w:r>
        <w:proofErr w:type="spellEnd"/>
      </w:hyperlink>
    </w:p>
    <w:p w14:paraId="3735854E" w14:textId="77777777" w:rsidR="0086060C" w:rsidRPr="00701B03" w:rsidRDefault="001766C4" w:rsidP="0086060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07B1C">
        <w:rPr>
          <w:rFonts w:ascii="Times New Roman" w:hAnsi="Times New Roman" w:cs="Times New Roman"/>
          <w:sz w:val="24"/>
          <w:szCs w:val="24"/>
          <w:shd w:val="clear" w:color="auto" w:fill="FFFFFF"/>
        </w:rPr>
        <w:t>банковские реквизиты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для оплаты имущества</w:t>
      </w:r>
      <w:r w:rsidRPr="00807B1C">
        <w:rPr>
          <w:rFonts w:ascii="Times New Roman" w:hAnsi="Times New Roman" w:cs="Times New Roman"/>
          <w:sz w:val="24"/>
          <w:szCs w:val="24"/>
          <w:shd w:val="clear" w:color="auto" w:fill="FFFFFF"/>
        </w:rPr>
        <w:t>: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555A1E" w:rsidRPr="00701B0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 </w:t>
      </w:r>
      <w:proofErr w:type="spellStart"/>
      <w:r w:rsidR="0086060C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Рамонов</w:t>
      </w:r>
      <w:proofErr w:type="spellEnd"/>
      <w:r w:rsidR="0086060C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 </w:t>
      </w:r>
      <w:proofErr w:type="spellStart"/>
      <w:r w:rsidR="0086060C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Ирбек</w:t>
      </w:r>
      <w:proofErr w:type="spellEnd"/>
      <w:r w:rsidR="0086060C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 </w:t>
      </w:r>
      <w:proofErr w:type="spellStart"/>
      <w:r w:rsidR="0086060C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Хестанович</w:t>
      </w:r>
      <w:proofErr w:type="spellEnd"/>
      <w:r w:rsidR="0086060C" w:rsidRPr="00701B0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, ИНН </w:t>
      </w:r>
      <w:r w:rsidR="0086060C" w:rsidRPr="00375095">
        <w:rPr>
          <w:rFonts w:ascii="Times New Roman" w:eastAsia="Calibri" w:hAnsi="Times New Roman" w:cs="Times New Roman"/>
          <w:color w:val="333333"/>
          <w:sz w:val="24"/>
          <w:szCs w:val="24"/>
        </w:rPr>
        <w:t>151108836439</w:t>
      </w:r>
      <w:r w:rsidR="0086060C" w:rsidRPr="00701B0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, </w:t>
      </w:r>
      <w:proofErr w:type="gramStart"/>
      <w:r w:rsidR="0086060C" w:rsidRPr="00701B0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р</w:t>
      </w:r>
      <w:proofErr w:type="gramEnd"/>
      <w:r w:rsidR="0086060C" w:rsidRPr="00701B0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/с </w:t>
      </w:r>
      <w:r w:rsidR="0086060C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408178100</w:t>
      </w:r>
      <w:r w:rsidR="0086060C" w:rsidRPr="00701B0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39001</w:t>
      </w:r>
      <w:r w:rsidR="0086060C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556833</w:t>
      </w:r>
      <w:r w:rsidR="0086060C" w:rsidRPr="00701B0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 в ПАО «Сбербанк России» ИНН 7707083893, ОГРН 1027700132195, БИК 048952615, к/с 30101810100000000615. </w:t>
      </w:r>
    </w:p>
    <w:p w14:paraId="2E71C317" w14:textId="4646E84D" w:rsidR="00992470" w:rsidRDefault="00992470" w:rsidP="00176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5D5608BE" w14:textId="77777777" w:rsidR="00AD6FAC" w:rsidRDefault="00B10827" w:rsidP="00DF5638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414162">
        <w:rPr>
          <w:rFonts w:ascii="Times New Roman" w:hAnsi="Times New Roman" w:cs="Times New Roman"/>
          <w:b/>
          <w:sz w:val="24"/>
          <w:szCs w:val="24"/>
        </w:rPr>
        <w:t>П</w:t>
      </w:r>
      <w:r w:rsidR="00DF5638" w:rsidRPr="00414162">
        <w:rPr>
          <w:rFonts w:ascii="Times New Roman" w:hAnsi="Times New Roman" w:cs="Times New Roman"/>
          <w:b/>
          <w:sz w:val="24"/>
          <w:szCs w:val="24"/>
        </w:rPr>
        <w:t>окупатель</w:t>
      </w:r>
      <w:r w:rsidRPr="00B10827">
        <w:rPr>
          <w:rFonts w:ascii="Times New Roman" w:hAnsi="Times New Roman" w:cs="Times New Roman"/>
          <w:sz w:val="24"/>
          <w:szCs w:val="24"/>
        </w:rPr>
        <w:t>:</w:t>
      </w:r>
      <w:r w:rsidR="00DF563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F32219B" w14:textId="11C987A2" w:rsidR="00075D6D" w:rsidRPr="00B10827" w:rsidRDefault="00251D78" w:rsidP="00B1082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B650147" w14:textId="77777777" w:rsidR="00251D78" w:rsidRDefault="00251D78" w:rsidP="00B1082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31400CA7" w14:textId="77777777" w:rsidR="00B10827" w:rsidRPr="00251D78" w:rsidRDefault="00B10827" w:rsidP="00251D78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251D78">
        <w:rPr>
          <w:rFonts w:ascii="Times New Roman" w:hAnsi="Times New Roman" w:cs="Times New Roman"/>
          <w:sz w:val="24"/>
          <w:szCs w:val="24"/>
        </w:rPr>
        <w:t>9.2. Подписи Сторон:</w:t>
      </w:r>
    </w:p>
    <w:p w14:paraId="6CEF002B" w14:textId="77777777" w:rsidR="00251D78" w:rsidRPr="00251D78" w:rsidRDefault="00251D78" w:rsidP="00251D78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132383E" w14:textId="77777777" w:rsidR="00B10827" w:rsidRPr="00251D78" w:rsidRDefault="00DF5638" w:rsidP="00B10827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51D78">
        <w:rPr>
          <w:rFonts w:ascii="Times New Roman" w:hAnsi="Times New Roman" w:cs="Times New Roman"/>
          <w:b/>
          <w:sz w:val="24"/>
          <w:szCs w:val="24"/>
        </w:rPr>
        <w:t>Продавец</w:t>
      </w:r>
      <w:r w:rsidR="00B10827" w:rsidRPr="00251D78">
        <w:rPr>
          <w:rFonts w:ascii="Times New Roman" w:hAnsi="Times New Roman" w:cs="Times New Roman"/>
          <w:b/>
          <w:sz w:val="24"/>
          <w:szCs w:val="24"/>
        </w:rPr>
        <w:t xml:space="preserve">:                                 </w:t>
      </w:r>
      <w:r w:rsidRPr="00251D78">
        <w:rPr>
          <w:rFonts w:ascii="Times New Roman" w:hAnsi="Times New Roman" w:cs="Times New Roman"/>
          <w:b/>
          <w:sz w:val="24"/>
          <w:szCs w:val="24"/>
        </w:rPr>
        <w:t xml:space="preserve">                                 </w:t>
      </w:r>
      <w:r w:rsidR="00B10827" w:rsidRPr="00251D78">
        <w:rPr>
          <w:rFonts w:ascii="Times New Roman" w:hAnsi="Times New Roman" w:cs="Times New Roman"/>
          <w:b/>
          <w:sz w:val="24"/>
          <w:szCs w:val="24"/>
        </w:rPr>
        <w:t xml:space="preserve"> П</w:t>
      </w:r>
      <w:r w:rsidRPr="00251D78">
        <w:rPr>
          <w:rFonts w:ascii="Times New Roman" w:hAnsi="Times New Roman" w:cs="Times New Roman"/>
          <w:b/>
          <w:sz w:val="24"/>
          <w:szCs w:val="24"/>
        </w:rPr>
        <w:t>окупатель</w:t>
      </w:r>
      <w:r w:rsidR="00B10827" w:rsidRPr="00251D78">
        <w:rPr>
          <w:rFonts w:ascii="Times New Roman" w:hAnsi="Times New Roman" w:cs="Times New Roman"/>
          <w:b/>
          <w:sz w:val="24"/>
          <w:szCs w:val="24"/>
        </w:rPr>
        <w:t>:</w:t>
      </w:r>
    </w:p>
    <w:p w14:paraId="7EA44044" w14:textId="77777777" w:rsidR="00AD6FAC" w:rsidRPr="00251D78" w:rsidRDefault="00B10827" w:rsidP="00B10827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51D78">
        <w:rPr>
          <w:rFonts w:ascii="Times New Roman" w:hAnsi="Times New Roman" w:cs="Times New Roman"/>
          <w:b/>
          <w:sz w:val="24"/>
          <w:szCs w:val="24"/>
        </w:rPr>
        <w:t xml:space="preserve">   </w:t>
      </w:r>
    </w:p>
    <w:p w14:paraId="7E42752D" w14:textId="77777777" w:rsidR="00B552D8" w:rsidRDefault="00C0137C" w:rsidP="00C0137C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Финансовый</w:t>
      </w:r>
      <w:r w:rsidR="00DF5638">
        <w:rPr>
          <w:rFonts w:ascii="Times New Roman" w:hAnsi="Times New Roman" w:cs="Times New Roman"/>
          <w:sz w:val="24"/>
          <w:szCs w:val="24"/>
        </w:rPr>
        <w:t xml:space="preserve"> управляющий           </w:t>
      </w:r>
      <w:r w:rsidR="00B10827" w:rsidRPr="00B10827">
        <w:rPr>
          <w:rFonts w:ascii="Times New Roman" w:hAnsi="Times New Roman" w:cs="Times New Roman"/>
          <w:sz w:val="24"/>
          <w:szCs w:val="24"/>
        </w:rPr>
        <w:t xml:space="preserve"> </w:t>
      </w:r>
      <w:r w:rsidR="00B552D8">
        <w:rPr>
          <w:rFonts w:ascii="Times New Roman" w:hAnsi="Times New Roman" w:cs="Times New Roman"/>
          <w:sz w:val="24"/>
          <w:szCs w:val="24"/>
        </w:rPr>
        <w:t xml:space="preserve">             </w:t>
      </w:r>
    </w:p>
    <w:p w14:paraId="56962A1F" w14:textId="77777777" w:rsidR="00C0137C" w:rsidRDefault="00C0137C" w:rsidP="00C0137C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14:paraId="29294EBD" w14:textId="77777777" w:rsidR="00A96080" w:rsidRDefault="00A96080" w:rsidP="00C0137C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14:paraId="30BE76F6" w14:textId="77777777" w:rsidR="00A96080" w:rsidRDefault="00A96080" w:rsidP="00C0137C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14:paraId="59DABAF5" w14:textId="6D62C4A6" w:rsidR="00DF5638" w:rsidRPr="00B10827" w:rsidRDefault="00B552D8" w:rsidP="00B1082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</w:t>
      </w:r>
      <w:r w:rsidR="00555A1E">
        <w:rPr>
          <w:rFonts w:ascii="Times New Roman" w:hAnsi="Times New Roman" w:cs="Times New Roman"/>
          <w:sz w:val="24"/>
          <w:szCs w:val="24"/>
        </w:rPr>
        <w:t xml:space="preserve"> П</w:t>
      </w:r>
      <w:r w:rsidR="00DF5638">
        <w:rPr>
          <w:rFonts w:ascii="Times New Roman" w:hAnsi="Times New Roman" w:cs="Times New Roman"/>
          <w:sz w:val="24"/>
          <w:szCs w:val="24"/>
        </w:rPr>
        <w:t>.</w:t>
      </w:r>
      <w:r w:rsidR="00555A1E">
        <w:rPr>
          <w:rFonts w:ascii="Times New Roman" w:hAnsi="Times New Roman" w:cs="Times New Roman"/>
          <w:sz w:val="24"/>
          <w:szCs w:val="24"/>
        </w:rPr>
        <w:t>М</w:t>
      </w:r>
      <w:r w:rsidR="00DF5638">
        <w:rPr>
          <w:rFonts w:ascii="Times New Roman" w:hAnsi="Times New Roman" w:cs="Times New Roman"/>
          <w:sz w:val="24"/>
          <w:szCs w:val="24"/>
        </w:rPr>
        <w:t xml:space="preserve">. </w:t>
      </w:r>
      <w:r w:rsidR="00555A1E">
        <w:rPr>
          <w:rFonts w:ascii="Times New Roman" w:hAnsi="Times New Roman" w:cs="Times New Roman"/>
          <w:sz w:val="24"/>
          <w:szCs w:val="24"/>
        </w:rPr>
        <w:t>Фролов</w:t>
      </w: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555A1E"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sz w:val="24"/>
          <w:szCs w:val="24"/>
        </w:rPr>
        <w:t xml:space="preserve">  ____________________ </w:t>
      </w:r>
    </w:p>
    <w:p w14:paraId="37431EB9" w14:textId="77777777" w:rsidR="00763AFC" w:rsidRDefault="00B10827" w:rsidP="00DF563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              </w:t>
      </w:r>
      <w:proofErr w:type="spellStart"/>
      <w:r w:rsidR="002676DA">
        <w:rPr>
          <w:rFonts w:ascii="Times New Roman" w:hAnsi="Times New Roman" w:cs="Times New Roman"/>
          <w:sz w:val="24"/>
          <w:szCs w:val="24"/>
        </w:rPr>
        <w:t>м.п</w:t>
      </w:r>
      <w:proofErr w:type="spellEnd"/>
      <w:r w:rsidRPr="00B10827">
        <w:rPr>
          <w:rFonts w:ascii="Times New Roman" w:hAnsi="Times New Roman" w:cs="Times New Roman"/>
          <w:sz w:val="24"/>
          <w:szCs w:val="24"/>
        </w:rPr>
        <w:t xml:space="preserve">.                                </w:t>
      </w:r>
      <w:r w:rsidR="00DF5638"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 w:rsidRPr="00B10827">
        <w:rPr>
          <w:rFonts w:ascii="Times New Roman" w:hAnsi="Times New Roman" w:cs="Times New Roman"/>
          <w:sz w:val="24"/>
          <w:szCs w:val="24"/>
        </w:rPr>
        <w:t xml:space="preserve">       </w:t>
      </w:r>
    </w:p>
    <w:p w14:paraId="199CEAEC" w14:textId="77777777" w:rsidR="00A96080" w:rsidRDefault="00A96080" w:rsidP="00DF5638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59B0A67A" w14:textId="77777777" w:rsidR="00251D78" w:rsidRPr="00251D78" w:rsidRDefault="00251D78" w:rsidP="00251D7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251D78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lastRenderedPageBreak/>
        <w:t>Акт приема-передачи</w:t>
      </w:r>
    </w:p>
    <w:p w14:paraId="68EF8AC2" w14:textId="1EFE2103" w:rsidR="00251D78" w:rsidRPr="00251D78" w:rsidRDefault="00251D78" w:rsidP="00251D7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251D78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к ДОГОВОРУ N __ от «___» ___________ 202</w:t>
      </w:r>
      <w:r w:rsidR="00555A1E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3</w:t>
      </w:r>
      <w:r w:rsidRPr="00251D78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г.</w:t>
      </w:r>
    </w:p>
    <w:p w14:paraId="48AB18A8" w14:textId="77777777" w:rsidR="00251D78" w:rsidRPr="00251D78" w:rsidRDefault="00251D78" w:rsidP="00251D7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251D78">
        <w:rPr>
          <w:rFonts w:ascii="Times New Roman" w:eastAsiaTheme="minorEastAsia" w:hAnsi="Times New Roman" w:cs="Times New Roman"/>
          <w:sz w:val="24"/>
          <w:szCs w:val="24"/>
          <w:lang w:eastAsia="ru-RU"/>
        </w:rPr>
        <w:t>купли-продажи имущества по результатам торгов</w:t>
      </w:r>
    </w:p>
    <w:p w14:paraId="66DDB940" w14:textId="77777777" w:rsidR="00251D78" w:rsidRPr="00251D78" w:rsidRDefault="00251D78" w:rsidP="00251D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14:paraId="6318AC62" w14:textId="7843CE63" w:rsidR="00251D78" w:rsidRPr="00251D78" w:rsidRDefault="00251D78" w:rsidP="00251D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251D7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_________________                                                                      </w:t>
      </w:r>
      <w:r w:rsidRPr="00251D78">
        <w:rPr>
          <w:rFonts w:ascii="Times New Roman" w:eastAsiaTheme="minorEastAsia" w:hAnsi="Times New Roman" w:cs="Times New Roman"/>
          <w:sz w:val="24"/>
          <w:szCs w:val="24"/>
          <w:lang w:eastAsia="ru-RU"/>
        </w:rPr>
        <w:tab/>
        <w:t>«___» __________ 202</w:t>
      </w:r>
      <w:r w:rsidR="00555A1E">
        <w:rPr>
          <w:rFonts w:ascii="Times New Roman" w:eastAsiaTheme="minorEastAsia" w:hAnsi="Times New Roman" w:cs="Times New Roman"/>
          <w:sz w:val="24"/>
          <w:szCs w:val="24"/>
          <w:lang w:eastAsia="ru-RU"/>
        </w:rPr>
        <w:t>3</w:t>
      </w:r>
      <w:r w:rsidRPr="00251D78">
        <w:rPr>
          <w:rFonts w:ascii="Times New Roman" w:eastAsiaTheme="minorEastAsia" w:hAnsi="Times New Roman" w:cs="Times New Roman"/>
          <w:sz w:val="24"/>
          <w:szCs w:val="24"/>
          <w:lang w:eastAsia="ru-RU"/>
        </w:rPr>
        <w:t>г.</w:t>
      </w:r>
    </w:p>
    <w:p w14:paraId="449A072A" w14:textId="77777777" w:rsidR="00251D78" w:rsidRPr="00251D78" w:rsidRDefault="00251D78" w:rsidP="00251D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14:paraId="6411AEBF" w14:textId="77777777" w:rsidR="00251D78" w:rsidRPr="00251D78" w:rsidRDefault="00251D78" w:rsidP="00251D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251D7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       По настоящему акту:</w:t>
      </w:r>
    </w:p>
    <w:p w14:paraId="156DD379" w14:textId="3755A294" w:rsidR="00251D78" w:rsidRPr="00251D78" w:rsidRDefault="00251D78" w:rsidP="00555A1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1D78">
        <w:rPr>
          <w:rFonts w:ascii="Times New Roman" w:hAnsi="Times New Roman" w:cs="Times New Roman"/>
          <w:sz w:val="24"/>
          <w:szCs w:val="24"/>
        </w:rPr>
        <w:t xml:space="preserve">        </w:t>
      </w:r>
      <w:r w:rsidR="001766C4">
        <w:rPr>
          <w:rFonts w:ascii="Times New Roman" w:hAnsi="Times New Roman" w:cs="Times New Roman"/>
          <w:sz w:val="24"/>
          <w:szCs w:val="24"/>
        </w:rPr>
        <w:t xml:space="preserve"> </w:t>
      </w:r>
      <w:r w:rsidR="001766C4" w:rsidRPr="00D94E3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86060C">
        <w:rPr>
          <w:rFonts w:ascii="Times New Roman" w:hAnsi="Times New Roman" w:cs="Times New Roman"/>
          <w:sz w:val="24"/>
          <w:szCs w:val="24"/>
        </w:rPr>
        <w:t>Финансовый управл</w:t>
      </w:r>
      <w:r w:rsidR="0086060C" w:rsidRPr="00F1101D">
        <w:rPr>
          <w:rFonts w:ascii="Times New Roman" w:hAnsi="Times New Roman" w:cs="Times New Roman"/>
          <w:sz w:val="24"/>
          <w:szCs w:val="24"/>
        </w:rPr>
        <w:t xml:space="preserve">яющий </w:t>
      </w:r>
      <w:r w:rsidR="0086060C">
        <w:rPr>
          <w:rFonts w:ascii="Times New Roman" w:hAnsi="Times New Roman" w:cs="Times New Roman"/>
          <w:sz w:val="24"/>
          <w:szCs w:val="24"/>
        </w:rPr>
        <w:t xml:space="preserve">гр. </w:t>
      </w:r>
      <w:proofErr w:type="spellStart"/>
      <w:r w:rsidR="0086060C">
        <w:rPr>
          <w:rFonts w:ascii="Times New Roman" w:hAnsi="Times New Roman" w:cs="Times New Roman"/>
          <w:sz w:val="24"/>
          <w:szCs w:val="24"/>
        </w:rPr>
        <w:t>Рамонова</w:t>
      </w:r>
      <w:proofErr w:type="spellEnd"/>
      <w:r w:rsidR="008606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6060C">
        <w:rPr>
          <w:rFonts w:ascii="Times New Roman" w:hAnsi="Times New Roman" w:cs="Times New Roman"/>
          <w:sz w:val="24"/>
          <w:szCs w:val="24"/>
        </w:rPr>
        <w:t>Ирбека</w:t>
      </w:r>
      <w:proofErr w:type="spellEnd"/>
      <w:r w:rsidR="008606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6060C">
        <w:rPr>
          <w:rFonts w:ascii="Times New Roman" w:hAnsi="Times New Roman" w:cs="Times New Roman"/>
          <w:sz w:val="24"/>
          <w:szCs w:val="24"/>
        </w:rPr>
        <w:t>Хестановича</w:t>
      </w:r>
      <w:proofErr w:type="spellEnd"/>
      <w:r w:rsidR="0086060C">
        <w:rPr>
          <w:rFonts w:ascii="Times New Roman" w:hAnsi="Times New Roman" w:cs="Times New Roman"/>
          <w:sz w:val="24"/>
          <w:szCs w:val="24"/>
        </w:rPr>
        <w:t xml:space="preserve"> </w:t>
      </w:r>
      <w:r w:rsidR="0086060C" w:rsidRPr="00701B0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(</w:t>
      </w:r>
      <w:r w:rsidR="0086060C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26</w:t>
      </w:r>
      <w:r w:rsidR="0086060C" w:rsidRPr="00701B0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.</w:t>
      </w:r>
      <w:r w:rsidR="0086060C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12.1964г.р., место рождения: </w:t>
      </w:r>
      <w:r w:rsidR="0086060C" w:rsidRPr="00375095">
        <w:rPr>
          <w:rFonts w:ascii="Times New Roman" w:eastAsia="Calibri" w:hAnsi="Times New Roman" w:cs="Times New Roman"/>
          <w:color w:val="333333"/>
          <w:sz w:val="24"/>
          <w:szCs w:val="24"/>
          <w:lang w:eastAsia="en-US"/>
        </w:rPr>
        <w:t>г.</w:t>
      </w:r>
      <w:r w:rsidR="0086060C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r w:rsidR="0086060C" w:rsidRPr="00375095">
        <w:rPr>
          <w:rFonts w:ascii="Times New Roman" w:eastAsia="Calibri" w:hAnsi="Times New Roman" w:cs="Times New Roman"/>
          <w:color w:val="333333"/>
          <w:sz w:val="24"/>
          <w:szCs w:val="24"/>
          <w:lang w:eastAsia="en-US"/>
        </w:rPr>
        <w:t>Орджоникидзе СОАССР, адрес</w:t>
      </w:r>
      <w:r w:rsidR="0086060C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регистрации</w:t>
      </w:r>
      <w:r w:rsidR="0086060C" w:rsidRPr="00375095">
        <w:rPr>
          <w:rFonts w:ascii="Times New Roman" w:eastAsia="Calibri" w:hAnsi="Times New Roman" w:cs="Times New Roman"/>
          <w:color w:val="333333"/>
          <w:sz w:val="24"/>
          <w:szCs w:val="24"/>
          <w:lang w:eastAsia="en-US"/>
        </w:rPr>
        <w:t>:</w:t>
      </w:r>
      <w:proofErr w:type="gramEnd"/>
      <w:r w:rsidR="0086060C" w:rsidRPr="00375095">
        <w:rPr>
          <w:rFonts w:ascii="Times New Roman" w:eastAsia="Calibri" w:hAnsi="Times New Roman" w:cs="Times New Roman"/>
          <w:color w:val="333333"/>
          <w:sz w:val="24"/>
          <w:szCs w:val="24"/>
          <w:lang w:eastAsia="en-US"/>
        </w:rPr>
        <w:t xml:space="preserve"> Республика С</w:t>
      </w:r>
      <w:r w:rsidR="0086060C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еверная </w:t>
      </w:r>
      <w:r w:rsidR="0086060C" w:rsidRPr="00375095">
        <w:rPr>
          <w:rFonts w:ascii="Times New Roman" w:eastAsia="Calibri" w:hAnsi="Times New Roman" w:cs="Times New Roman"/>
          <w:color w:val="333333"/>
          <w:sz w:val="24"/>
          <w:szCs w:val="24"/>
          <w:lang w:eastAsia="en-US"/>
        </w:rPr>
        <w:t>О</w:t>
      </w:r>
      <w:r w:rsidR="0086060C">
        <w:rPr>
          <w:rFonts w:ascii="Times New Roman" w:eastAsia="Calibri" w:hAnsi="Times New Roman" w:cs="Times New Roman"/>
          <w:color w:val="333333"/>
          <w:sz w:val="24"/>
          <w:szCs w:val="24"/>
        </w:rPr>
        <w:t>сетия</w:t>
      </w:r>
      <w:r w:rsidR="0086060C" w:rsidRPr="00375095">
        <w:rPr>
          <w:rFonts w:ascii="Times New Roman" w:eastAsia="Calibri" w:hAnsi="Times New Roman" w:cs="Times New Roman"/>
          <w:color w:val="333333"/>
          <w:sz w:val="24"/>
          <w:szCs w:val="24"/>
          <w:lang w:eastAsia="en-US"/>
        </w:rPr>
        <w:t>-Алания</w:t>
      </w:r>
      <w:r w:rsidR="0086060C">
        <w:rPr>
          <w:rFonts w:ascii="Times New Roman" w:eastAsia="Calibri" w:hAnsi="Times New Roman" w:cs="Times New Roman"/>
          <w:color w:val="333333"/>
          <w:sz w:val="24"/>
          <w:szCs w:val="24"/>
        </w:rPr>
        <w:t>, Пригородный райо</w:t>
      </w:r>
      <w:r w:rsidR="0086060C" w:rsidRPr="00375095">
        <w:rPr>
          <w:rFonts w:ascii="Times New Roman" w:eastAsia="Calibri" w:hAnsi="Times New Roman" w:cs="Times New Roman"/>
          <w:color w:val="333333"/>
          <w:sz w:val="24"/>
          <w:szCs w:val="24"/>
          <w:lang w:eastAsia="en-US"/>
        </w:rPr>
        <w:t>н</w:t>
      </w:r>
      <w:r w:rsidR="0086060C">
        <w:rPr>
          <w:rFonts w:ascii="Times New Roman" w:eastAsia="Calibri" w:hAnsi="Times New Roman" w:cs="Times New Roman"/>
          <w:color w:val="333333"/>
          <w:sz w:val="24"/>
          <w:szCs w:val="24"/>
        </w:rPr>
        <w:t>,</w:t>
      </w:r>
      <w:r w:rsidR="0086060C" w:rsidRPr="00375095">
        <w:rPr>
          <w:rFonts w:ascii="Times New Roman" w:eastAsia="Calibri" w:hAnsi="Times New Roman" w:cs="Times New Roman"/>
          <w:color w:val="333333"/>
          <w:sz w:val="24"/>
          <w:szCs w:val="24"/>
          <w:lang w:eastAsia="en-US"/>
        </w:rPr>
        <w:t xml:space="preserve"> с.</w:t>
      </w:r>
      <w:r w:rsidR="0086060C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r w:rsidR="0086060C" w:rsidRPr="00375095">
        <w:rPr>
          <w:rFonts w:ascii="Times New Roman" w:eastAsia="Calibri" w:hAnsi="Times New Roman" w:cs="Times New Roman"/>
          <w:color w:val="333333"/>
          <w:sz w:val="24"/>
          <w:szCs w:val="24"/>
          <w:lang w:eastAsia="en-US"/>
        </w:rPr>
        <w:t>Михайловское</w:t>
      </w:r>
      <w:r w:rsidR="0086060C">
        <w:rPr>
          <w:rFonts w:ascii="Times New Roman" w:eastAsia="Calibri" w:hAnsi="Times New Roman" w:cs="Times New Roman"/>
          <w:color w:val="333333"/>
          <w:sz w:val="24"/>
          <w:szCs w:val="24"/>
        </w:rPr>
        <w:t>,</w:t>
      </w:r>
      <w:r w:rsidR="0086060C" w:rsidRPr="00375095">
        <w:rPr>
          <w:rFonts w:ascii="Times New Roman" w:eastAsia="Calibri" w:hAnsi="Times New Roman" w:cs="Times New Roman"/>
          <w:color w:val="333333"/>
          <w:sz w:val="24"/>
          <w:szCs w:val="24"/>
          <w:lang w:eastAsia="en-US"/>
        </w:rPr>
        <w:t xml:space="preserve"> ул.</w:t>
      </w:r>
      <w:r w:rsidR="0086060C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r w:rsidR="0086060C" w:rsidRPr="00375095">
        <w:rPr>
          <w:rFonts w:ascii="Times New Roman" w:eastAsia="Calibri" w:hAnsi="Times New Roman" w:cs="Times New Roman"/>
          <w:color w:val="333333"/>
          <w:sz w:val="24"/>
          <w:szCs w:val="24"/>
          <w:lang w:eastAsia="en-US"/>
        </w:rPr>
        <w:t>Тимирязева</w:t>
      </w:r>
      <w:r w:rsidR="0086060C">
        <w:rPr>
          <w:rFonts w:ascii="Times New Roman" w:eastAsia="Calibri" w:hAnsi="Times New Roman" w:cs="Times New Roman"/>
          <w:color w:val="333333"/>
          <w:sz w:val="24"/>
          <w:szCs w:val="24"/>
        </w:rPr>
        <w:t>,</w:t>
      </w:r>
      <w:r w:rsidR="0086060C" w:rsidRPr="00375095">
        <w:rPr>
          <w:rFonts w:ascii="Times New Roman" w:eastAsia="Calibri" w:hAnsi="Times New Roman" w:cs="Times New Roman"/>
          <w:color w:val="333333"/>
          <w:sz w:val="24"/>
          <w:szCs w:val="24"/>
          <w:lang w:eastAsia="en-US"/>
        </w:rPr>
        <w:t xml:space="preserve"> д.</w:t>
      </w:r>
      <w:r w:rsidR="0086060C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r w:rsidR="0086060C" w:rsidRPr="00375095">
        <w:rPr>
          <w:rFonts w:ascii="Times New Roman" w:eastAsia="Calibri" w:hAnsi="Times New Roman" w:cs="Times New Roman"/>
          <w:color w:val="333333"/>
          <w:sz w:val="24"/>
          <w:szCs w:val="24"/>
          <w:lang w:eastAsia="en-US"/>
        </w:rPr>
        <w:t>18</w:t>
      </w:r>
      <w:r w:rsidR="0086060C">
        <w:rPr>
          <w:rFonts w:ascii="Times New Roman" w:eastAsia="Calibri" w:hAnsi="Times New Roman" w:cs="Times New Roman"/>
          <w:color w:val="333333"/>
          <w:sz w:val="24"/>
          <w:szCs w:val="24"/>
        </w:rPr>
        <w:t>,</w:t>
      </w:r>
      <w:r w:rsidR="0086060C" w:rsidRPr="00375095">
        <w:rPr>
          <w:rFonts w:ascii="Times New Roman" w:eastAsia="Calibri" w:hAnsi="Times New Roman" w:cs="Times New Roman"/>
          <w:color w:val="333333"/>
          <w:sz w:val="24"/>
          <w:szCs w:val="24"/>
          <w:lang w:eastAsia="en-US"/>
        </w:rPr>
        <w:t xml:space="preserve"> кв.</w:t>
      </w:r>
      <w:r w:rsidR="0086060C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r w:rsidR="0086060C" w:rsidRPr="00375095">
        <w:rPr>
          <w:rFonts w:ascii="Times New Roman" w:eastAsia="Calibri" w:hAnsi="Times New Roman" w:cs="Times New Roman"/>
          <w:color w:val="333333"/>
          <w:sz w:val="24"/>
          <w:szCs w:val="24"/>
          <w:lang w:eastAsia="en-US"/>
        </w:rPr>
        <w:t>14 (ИНН</w:t>
      </w:r>
      <w:r w:rsidR="0086060C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r w:rsidR="0086060C" w:rsidRPr="00375095">
        <w:rPr>
          <w:rFonts w:ascii="Times New Roman" w:eastAsia="Calibri" w:hAnsi="Times New Roman" w:cs="Times New Roman"/>
          <w:color w:val="333333"/>
          <w:sz w:val="24"/>
          <w:szCs w:val="24"/>
          <w:lang w:eastAsia="en-US"/>
        </w:rPr>
        <w:t>151108836439, СНИЛС</w:t>
      </w:r>
      <w:r w:rsidR="0086060C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r w:rsidR="0086060C" w:rsidRPr="00375095">
        <w:rPr>
          <w:rFonts w:ascii="Times New Roman" w:eastAsia="Calibri" w:hAnsi="Times New Roman" w:cs="Times New Roman"/>
          <w:color w:val="333333"/>
          <w:sz w:val="24"/>
          <w:szCs w:val="24"/>
          <w:lang w:eastAsia="en-US"/>
        </w:rPr>
        <w:t>131-553-860</w:t>
      </w:r>
      <w:r w:rsidR="0086060C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r w:rsidR="0086060C" w:rsidRPr="00375095">
        <w:rPr>
          <w:rFonts w:ascii="Times New Roman" w:eastAsia="Calibri" w:hAnsi="Times New Roman" w:cs="Times New Roman"/>
          <w:color w:val="333333"/>
          <w:sz w:val="24"/>
          <w:szCs w:val="24"/>
          <w:lang w:eastAsia="en-US"/>
        </w:rPr>
        <w:t xml:space="preserve">42) </w:t>
      </w:r>
      <w:r w:rsidR="0086060C" w:rsidRPr="00375095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 </w:t>
      </w:r>
      <w:r w:rsidR="0086060C" w:rsidRPr="00701B0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Фролов Павел Михайлович (ИНН 131501701480, СНИЛС 149-573-267 04, адрес для корреспонденции: 430000, Республика Мордовия, г. Саранск, ул. </w:t>
      </w:r>
      <w:proofErr w:type="spellStart"/>
      <w:r w:rsidR="0086060C" w:rsidRPr="00701B0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Б.Хмельницкого</w:t>
      </w:r>
      <w:proofErr w:type="spellEnd"/>
      <w:r w:rsidR="0086060C" w:rsidRPr="00701B0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, д. 92, кв. 56 e-</w:t>
      </w:r>
      <w:proofErr w:type="spellStart"/>
      <w:r w:rsidR="0086060C" w:rsidRPr="00701B0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mail</w:t>
      </w:r>
      <w:proofErr w:type="spellEnd"/>
      <w:r w:rsidR="0086060C" w:rsidRPr="00701B0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: fpm79@yandex.ru, - член Ассоциации «ПАУ ЦФО» </w:t>
      </w:r>
      <w:proofErr w:type="spellStart"/>
      <w:r w:rsidR="0086060C" w:rsidRPr="00701B0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г</w:t>
      </w:r>
      <w:proofErr w:type="gramStart"/>
      <w:r w:rsidR="0086060C" w:rsidRPr="00701B0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.М</w:t>
      </w:r>
      <w:proofErr w:type="gramEnd"/>
      <w:r w:rsidR="0086060C" w:rsidRPr="00701B0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осква</w:t>
      </w:r>
      <w:proofErr w:type="spellEnd"/>
      <w:r w:rsidR="0086060C" w:rsidRPr="00701B0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 (ОГРН 1027700542209, ИНН 7705431418, адрес: 115191, г. Москва, </w:t>
      </w:r>
      <w:proofErr w:type="spellStart"/>
      <w:r w:rsidR="0086060C" w:rsidRPr="00701B0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Гамсоновский</w:t>
      </w:r>
      <w:proofErr w:type="spellEnd"/>
      <w:r w:rsidR="0086060C" w:rsidRPr="00701B0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 пер. д. 2 стр.1 пом.85-94), действующий на основании Решения Арбитражного суда </w:t>
      </w:r>
      <w:r w:rsidR="0086060C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Северная Осетия-Алания</w:t>
      </w:r>
      <w:r w:rsidR="0086060C" w:rsidRPr="00701B0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 от </w:t>
      </w:r>
      <w:r w:rsidR="0086060C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03.04.2023</w:t>
      </w:r>
      <w:r w:rsidR="0086060C" w:rsidRPr="00701B0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г. по делу № А</w:t>
      </w:r>
      <w:r w:rsidR="0086060C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61</w:t>
      </w:r>
      <w:r w:rsidR="0086060C" w:rsidRPr="00701B0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-</w:t>
      </w:r>
      <w:r w:rsidR="0086060C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511/2023,</w:t>
      </w:r>
      <w:r w:rsidR="0086060C">
        <w:rPr>
          <w:rFonts w:ascii="Times New Roman" w:hAnsi="Times New Roman" w:cs="Times New Roman"/>
          <w:sz w:val="24"/>
          <w:szCs w:val="24"/>
        </w:rPr>
        <w:t xml:space="preserve"> </w:t>
      </w:r>
      <w:r w:rsidR="0086060C">
        <w:rPr>
          <w:rFonts w:ascii="Times New Roman" w:hAnsi="Times New Roman" w:cs="Times New Roman"/>
          <w:sz w:val="24"/>
          <w:szCs w:val="24"/>
          <w:shd w:val="clear" w:color="auto" w:fill="FFFFFF"/>
        </w:rPr>
        <w:t>им</w:t>
      </w:r>
      <w:r w:rsidR="0086060C" w:rsidRPr="00D94E3D">
        <w:rPr>
          <w:rFonts w:ascii="Times New Roman" w:hAnsi="Times New Roman" w:cs="Times New Roman"/>
          <w:sz w:val="24"/>
          <w:szCs w:val="24"/>
        </w:rPr>
        <w:t>е</w:t>
      </w:r>
      <w:r w:rsidR="0086060C">
        <w:rPr>
          <w:rFonts w:ascii="Times New Roman" w:hAnsi="Times New Roman" w:cs="Times New Roman"/>
          <w:sz w:val="24"/>
          <w:szCs w:val="24"/>
        </w:rPr>
        <w:t>нуе</w:t>
      </w:r>
      <w:r w:rsidR="0086060C" w:rsidRPr="00D94E3D">
        <w:rPr>
          <w:rFonts w:ascii="Times New Roman" w:hAnsi="Times New Roman" w:cs="Times New Roman"/>
          <w:sz w:val="24"/>
          <w:szCs w:val="24"/>
        </w:rPr>
        <w:t>мый в  дальнейшем  «Продавец»,</w:t>
      </w:r>
      <w:r w:rsidR="001766C4" w:rsidRPr="00D94E3D">
        <w:rPr>
          <w:rFonts w:ascii="Times New Roman" w:hAnsi="Times New Roman" w:cs="Times New Roman"/>
          <w:sz w:val="24"/>
          <w:szCs w:val="24"/>
        </w:rPr>
        <w:t xml:space="preserve"> </w:t>
      </w:r>
      <w:r w:rsidRPr="00251D78">
        <w:rPr>
          <w:rFonts w:ascii="Times New Roman" w:hAnsi="Times New Roman" w:cs="Times New Roman"/>
          <w:sz w:val="24"/>
          <w:szCs w:val="24"/>
        </w:rPr>
        <w:t>передал, а         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251D78">
        <w:rPr>
          <w:rFonts w:ascii="Times New Roman" w:eastAsia="Calibri" w:hAnsi="Times New Roman" w:cs="Times New Roman"/>
          <w:sz w:val="24"/>
          <w:szCs w:val="24"/>
        </w:rPr>
        <w:t>, именуемый в дальнейшем «Покупатель»,</w:t>
      </w:r>
      <w:r w:rsidRPr="00251D78">
        <w:rPr>
          <w:rFonts w:ascii="Times New Roman" w:hAnsi="Times New Roman" w:cs="Times New Roman"/>
          <w:sz w:val="24"/>
          <w:szCs w:val="24"/>
        </w:rPr>
        <w:t xml:space="preserve"> принял  </w:t>
      </w:r>
    </w:p>
    <w:p w14:paraId="31569071" w14:textId="280FF8D6" w:rsidR="00251D78" w:rsidRPr="00251D78" w:rsidRDefault="00251D78" w:rsidP="00251D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251D7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       следующее имущество, приобретенное по результатам проведения торгов от «</w:t>
      </w:r>
      <w:r w:rsidR="0086060C">
        <w:rPr>
          <w:rFonts w:ascii="Times New Roman" w:eastAsiaTheme="minorEastAsia" w:hAnsi="Times New Roman" w:cs="Times New Roman"/>
          <w:sz w:val="24"/>
          <w:szCs w:val="24"/>
          <w:lang w:eastAsia="ru-RU"/>
        </w:rPr>
        <w:t>09</w:t>
      </w:r>
      <w:r w:rsidRPr="00251D7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» </w:t>
      </w:r>
      <w:r w:rsidR="0086060C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ноября </w:t>
      </w:r>
      <w:r w:rsidR="00555A1E">
        <w:rPr>
          <w:rFonts w:ascii="Times New Roman" w:eastAsiaTheme="minorEastAsia" w:hAnsi="Times New Roman" w:cs="Times New Roman"/>
          <w:sz w:val="24"/>
          <w:szCs w:val="24"/>
          <w:lang w:eastAsia="ru-RU"/>
        </w:rPr>
        <w:t>2023</w:t>
      </w:r>
      <w:r w:rsidRPr="00251D7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г. на электронной торговой площадке «НИС»: </w:t>
      </w:r>
      <w:r w:rsidR="00555A1E">
        <w:rPr>
          <w:rFonts w:ascii="Times New Roman" w:eastAsiaTheme="minorEastAsia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0EFFD77" w14:textId="77777777" w:rsidR="00251D78" w:rsidRPr="00251D78" w:rsidRDefault="00251D78" w:rsidP="00251D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251D7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        Вместе с Имуществом Покупателю </w:t>
      </w:r>
      <w:proofErr w:type="gramStart"/>
      <w:r w:rsidRPr="00251D78">
        <w:rPr>
          <w:rFonts w:ascii="Times New Roman" w:eastAsiaTheme="minorEastAsia" w:hAnsi="Times New Roman" w:cs="Times New Roman"/>
          <w:sz w:val="24"/>
          <w:szCs w:val="24"/>
          <w:lang w:eastAsia="ru-RU"/>
        </w:rPr>
        <w:t>переданы</w:t>
      </w:r>
      <w:proofErr w:type="gramEnd"/>
      <w:r w:rsidRPr="00251D7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: вся необходимая техническая документация на недвижимое имущество. Каких-либо претензий по переданной технической документации Покупатель не имеет. </w:t>
      </w:r>
    </w:p>
    <w:p w14:paraId="71DBA3D5" w14:textId="77777777" w:rsidR="00251D78" w:rsidRPr="00251D78" w:rsidRDefault="00251D78" w:rsidP="00251D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251D7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        Имущество Покупателем осмотрено, каких-либо претензий к составу, количеству и иным характеристикам Имущества Покупатель не имеет.  </w:t>
      </w:r>
    </w:p>
    <w:p w14:paraId="122907E9" w14:textId="77777777" w:rsidR="00251D78" w:rsidRPr="00251D78" w:rsidRDefault="00251D78" w:rsidP="00251D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14:paraId="4B212DEA" w14:textId="77777777" w:rsidR="00251D78" w:rsidRPr="00251D78" w:rsidRDefault="00251D78" w:rsidP="00251D7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51D78">
        <w:rPr>
          <w:rFonts w:ascii="Times New Roman" w:hAnsi="Times New Roman" w:cs="Times New Roman"/>
          <w:sz w:val="24"/>
          <w:szCs w:val="24"/>
        </w:rPr>
        <w:t xml:space="preserve">1. Оплата стоимости имущества по </w:t>
      </w:r>
      <w:r w:rsidRPr="00251D78">
        <w:rPr>
          <w:rFonts w:ascii="Times New Roman" w:hAnsi="Times New Roman" w:cs="Times New Roman"/>
          <w:b/>
          <w:sz w:val="24"/>
          <w:szCs w:val="24"/>
        </w:rPr>
        <w:t>Договору</w:t>
      </w:r>
      <w:r w:rsidRPr="00251D78">
        <w:rPr>
          <w:rFonts w:ascii="Times New Roman" w:hAnsi="Times New Roman" w:cs="Times New Roman"/>
          <w:sz w:val="24"/>
          <w:szCs w:val="24"/>
        </w:rPr>
        <w:t xml:space="preserve"> произведена </w:t>
      </w:r>
      <w:r w:rsidRPr="00251D78">
        <w:rPr>
          <w:rFonts w:ascii="Times New Roman" w:hAnsi="Times New Roman" w:cs="Times New Roman"/>
          <w:b/>
          <w:sz w:val="24"/>
          <w:szCs w:val="24"/>
        </w:rPr>
        <w:t>Покупателем</w:t>
      </w:r>
      <w:r w:rsidRPr="00251D78">
        <w:rPr>
          <w:rFonts w:ascii="Times New Roman" w:hAnsi="Times New Roman" w:cs="Times New Roman"/>
          <w:sz w:val="24"/>
          <w:szCs w:val="24"/>
        </w:rPr>
        <w:t xml:space="preserve"> в полном объёме и в установленный срок, </w:t>
      </w:r>
      <w:r w:rsidRPr="00251D78">
        <w:rPr>
          <w:rFonts w:ascii="Times New Roman" w:hAnsi="Times New Roman" w:cs="Times New Roman"/>
          <w:b/>
          <w:sz w:val="24"/>
          <w:szCs w:val="24"/>
        </w:rPr>
        <w:t>Продавцом</w:t>
      </w:r>
      <w:r w:rsidRPr="00251D78">
        <w:rPr>
          <w:rFonts w:ascii="Times New Roman" w:hAnsi="Times New Roman" w:cs="Times New Roman"/>
          <w:sz w:val="24"/>
          <w:szCs w:val="24"/>
        </w:rPr>
        <w:t xml:space="preserve"> получена.</w:t>
      </w:r>
    </w:p>
    <w:p w14:paraId="52EB53A8" w14:textId="77777777" w:rsidR="00251D78" w:rsidRPr="00251D78" w:rsidRDefault="00251D78" w:rsidP="00251D7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51D78">
        <w:rPr>
          <w:rFonts w:ascii="Times New Roman" w:hAnsi="Times New Roman" w:cs="Times New Roman"/>
          <w:sz w:val="24"/>
          <w:szCs w:val="24"/>
        </w:rPr>
        <w:t xml:space="preserve">2. Одновременно с передачей </w:t>
      </w:r>
      <w:r w:rsidRPr="00251D78">
        <w:rPr>
          <w:rFonts w:ascii="Times New Roman" w:hAnsi="Times New Roman" w:cs="Times New Roman"/>
          <w:b/>
          <w:sz w:val="24"/>
          <w:szCs w:val="24"/>
        </w:rPr>
        <w:t>Имущества</w:t>
      </w:r>
      <w:r w:rsidRPr="00251D78">
        <w:rPr>
          <w:rFonts w:ascii="Times New Roman" w:hAnsi="Times New Roman" w:cs="Times New Roman"/>
          <w:sz w:val="24"/>
          <w:szCs w:val="24"/>
        </w:rPr>
        <w:t xml:space="preserve"> </w:t>
      </w:r>
      <w:r w:rsidRPr="00251D78">
        <w:rPr>
          <w:rFonts w:ascii="Times New Roman" w:hAnsi="Times New Roman" w:cs="Times New Roman"/>
          <w:b/>
          <w:sz w:val="24"/>
          <w:szCs w:val="24"/>
        </w:rPr>
        <w:t>Продавец</w:t>
      </w:r>
      <w:r w:rsidRPr="00251D78">
        <w:rPr>
          <w:rFonts w:ascii="Times New Roman" w:hAnsi="Times New Roman" w:cs="Times New Roman"/>
          <w:sz w:val="24"/>
          <w:szCs w:val="24"/>
        </w:rPr>
        <w:t xml:space="preserve"> передал, а </w:t>
      </w:r>
      <w:r w:rsidRPr="00251D78">
        <w:rPr>
          <w:rFonts w:ascii="Times New Roman" w:hAnsi="Times New Roman" w:cs="Times New Roman"/>
          <w:b/>
          <w:sz w:val="24"/>
          <w:szCs w:val="24"/>
        </w:rPr>
        <w:t>Покупатель</w:t>
      </w:r>
      <w:r w:rsidRPr="00251D78">
        <w:rPr>
          <w:rFonts w:ascii="Times New Roman" w:hAnsi="Times New Roman" w:cs="Times New Roman"/>
          <w:sz w:val="24"/>
          <w:szCs w:val="24"/>
        </w:rPr>
        <w:t xml:space="preserve"> принял: </w:t>
      </w:r>
    </w:p>
    <w:p w14:paraId="28F53238" w14:textId="77777777" w:rsidR="00251D78" w:rsidRPr="00251D78" w:rsidRDefault="00251D78" w:rsidP="00251D7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51D7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1944E2E" w14:textId="266929FC" w:rsidR="00251D78" w:rsidRPr="00251D78" w:rsidRDefault="00251D78" w:rsidP="00251D7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51D78">
        <w:rPr>
          <w:rFonts w:ascii="Times New Roman" w:hAnsi="Times New Roman" w:cs="Times New Roman"/>
          <w:sz w:val="24"/>
          <w:szCs w:val="24"/>
        </w:rPr>
        <w:t xml:space="preserve">3. Настоящий передаточный акт составлен в </w:t>
      </w:r>
      <w:r w:rsidR="0086060C">
        <w:rPr>
          <w:rFonts w:ascii="Times New Roman" w:hAnsi="Times New Roman" w:cs="Times New Roman"/>
          <w:sz w:val="24"/>
          <w:szCs w:val="24"/>
        </w:rPr>
        <w:t xml:space="preserve">двух </w:t>
      </w:r>
      <w:r w:rsidRPr="00251D78">
        <w:rPr>
          <w:rFonts w:ascii="Times New Roman" w:hAnsi="Times New Roman" w:cs="Times New Roman"/>
          <w:sz w:val="24"/>
          <w:szCs w:val="24"/>
        </w:rPr>
        <w:t xml:space="preserve">экземплярах, имеющих равную юридическую силу: первый экземпляр </w:t>
      </w:r>
      <w:r w:rsidRPr="00251D78">
        <w:rPr>
          <w:rFonts w:ascii="Times New Roman" w:hAnsi="Times New Roman" w:cs="Times New Roman"/>
          <w:b/>
          <w:sz w:val="24"/>
          <w:szCs w:val="24"/>
        </w:rPr>
        <w:t>Продавцу</w:t>
      </w:r>
      <w:r w:rsidRPr="00251D78">
        <w:rPr>
          <w:rFonts w:ascii="Times New Roman" w:hAnsi="Times New Roman" w:cs="Times New Roman"/>
          <w:sz w:val="24"/>
          <w:szCs w:val="24"/>
        </w:rPr>
        <w:t xml:space="preserve">, второй экземпляр </w:t>
      </w:r>
      <w:r w:rsidRPr="00251D78">
        <w:rPr>
          <w:rFonts w:ascii="Times New Roman" w:hAnsi="Times New Roman" w:cs="Times New Roman"/>
          <w:b/>
          <w:sz w:val="24"/>
          <w:szCs w:val="24"/>
        </w:rPr>
        <w:t>Покупателю</w:t>
      </w:r>
      <w:bookmarkStart w:id="12" w:name="_GoBack"/>
      <w:bookmarkEnd w:id="12"/>
      <w:r w:rsidRPr="00251D78">
        <w:rPr>
          <w:rFonts w:ascii="Times New Roman" w:hAnsi="Times New Roman" w:cs="Times New Roman"/>
          <w:sz w:val="24"/>
          <w:szCs w:val="24"/>
        </w:rPr>
        <w:t>.</w:t>
      </w:r>
    </w:p>
    <w:p w14:paraId="118831A0" w14:textId="1B35C409" w:rsidR="00251D78" w:rsidRPr="00251D78" w:rsidRDefault="00251D78" w:rsidP="00251D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251D78">
        <w:rPr>
          <w:rFonts w:ascii="Times New Roman" w:eastAsiaTheme="minorEastAsia" w:hAnsi="Times New Roman" w:cs="Times New Roman"/>
          <w:sz w:val="24"/>
          <w:szCs w:val="24"/>
          <w:lang w:eastAsia="ru-RU"/>
        </w:rPr>
        <w:tab/>
        <w:t>Настоящий акт является неотъемлемой частью Договора N ___ от «___» ______ 202</w:t>
      </w:r>
      <w:r w:rsidR="00555A1E">
        <w:rPr>
          <w:rFonts w:ascii="Times New Roman" w:eastAsiaTheme="minorEastAsia" w:hAnsi="Times New Roman" w:cs="Times New Roman"/>
          <w:sz w:val="24"/>
          <w:szCs w:val="24"/>
          <w:lang w:eastAsia="ru-RU"/>
        </w:rPr>
        <w:t>3</w:t>
      </w:r>
      <w:r w:rsidRPr="00251D78">
        <w:rPr>
          <w:rFonts w:ascii="Times New Roman" w:eastAsiaTheme="minorEastAsia" w:hAnsi="Times New Roman" w:cs="Times New Roman"/>
          <w:sz w:val="24"/>
          <w:szCs w:val="24"/>
          <w:lang w:eastAsia="ru-RU"/>
        </w:rPr>
        <w:t>г. купли-продажи имущества по результатам торгов.</w:t>
      </w:r>
    </w:p>
    <w:p w14:paraId="30E484B8" w14:textId="77777777" w:rsidR="00251D78" w:rsidRPr="00251D78" w:rsidRDefault="00251D78" w:rsidP="00251D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14:paraId="49C44628" w14:textId="77777777" w:rsidR="00251D78" w:rsidRPr="00251D78" w:rsidRDefault="00251D78" w:rsidP="00251D7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251D7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  Финансовый управляющий                         </w:t>
      </w:r>
    </w:p>
    <w:p w14:paraId="09C45908" w14:textId="77777777" w:rsidR="00251D78" w:rsidRPr="00251D78" w:rsidRDefault="00251D78" w:rsidP="00251D7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14:paraId="4C983BFB" w14:textId="77777777" w:rsidR="00251D78" w:rsidRPr="00251D78" w:rsidRDefault="00251D78" w:rsidP="00251D7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14:paraId="0741EF3E" w14:textId="77777777" w:rsidR="00251D78" w:rsidRPr="00251D78" w:rsidRDefault="00251D78" w:rsidP="00251D7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14:paraId="0783D5F3" w14:textId="31E41A09" w:rsidR="00251D78" w:rsidRPr="00251D78" w:rsidRDefault="00555A1E" w:rsidP="00251D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________________ П</w:t>
      </w:r>
      <w:r w:rsidR="00251D78" w:rsidRPr="00251D78">
        <w:rPr>
          <w:rFonts w:ascii="Times New Roman" w:eastAsiaTheme="minorEastAsia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М</w:t>
      </w:r>
      <w:r w:rsidR="00251D78" w:rsidRPr="00251D7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. 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Фролов</w:t>
      </w:r>
      <w:r w:rsidR="00251D78" w:rsidRPr="00251D7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                                               ____________________ </w:t>
      </w:r>
    </w:p>
    <w:p w14:paraId="67B37622" w14:textId="77777777" w:rsidR="00251D78" w:rsidRPr="00251D78" w:rsidRDefault="00251D78" w:rsidP="00251D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51D7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            </w:t>
      </w:r>
      <w:proofErr w:type="spellStart"/>
      <w:r w:rsidRPr="00251D78">
        <w:rPr>
          <w:rFonts w:ascii="Times New Roman" w:eastAsiaTheme="minorEastAsia" w:hAnsi="Times New Roman" w:cs="Times New Roman"/>
          <w:sz w:val="24"/>
          <w:szCs w:val="24"/>
          <w:lang w:eastAsia="ru-RU"/>
        </w:rPr>
        <w:t>м.п</w:t>
      </w:r>
      <w:proofErr w:type="spellEnd"/>
      <w:r w:rsidRPr="00251D7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.        </w:t>
      </w:r>
    </w:p>
    <w:p w14:paraId="6FBCA6F8" w14:textId="77777777" w:rsidR="00251D78" w:rsidRDefault="00251D78" w:rsidP="00AD6FA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sectPr w:rsidR="00251D78" w:rsidSect="00A9608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0827"/>
    <w:rsid w:val="0004402E"/>
    <w:rsid w:val="00075D6D"/>
    <w:rsid w:val="000A6799"/>
    <w:rsid w:val="000B180D"/>
    <w:rsid w:val="001766C4"/>
    <w:rsid w:val="001D0158"/>
    <w:rsid w:val="00206485"/>
    <w:rsid w:val="002258C0"/>
    <w:rsid w:val="00251D78"/>
    <w:rsid w:val="002676DA"/>
    <w:rsid w:val="00414162"/>
    <w:rsid w:val="00434DD5"/>
    <w:rsid w:val="00461E33"/>
    <w:rsid w:val="004B33B6"/>
    <w:rsid w:val="004E6492"/>
    <w:rsid w:val="004F43ED"/>
    <w:rsid w:val="00510D5A"/>
    <w:rsid w:val="005359FD"/>
    <w:rsid w:val="00555A1E"/>
    <w:rsid w:val="00611285"/>
    <w:rsid w:val="00614ECA"/>
    <w:rsid w:val="00616D4D"/>
    <w:rsid w:val="00671326"/>
    <w:rsid w:val="006805E2"/>
    <w:rsid w:val="0071259C"/>
    <w:rsid w:val="00763AFC"/>
    <w:rsid w:val="0077558D"/>
    <w:rsid w:val="00775F11"/>
    <w:rsid w:val="00790CE8"/>
    <w:rsid w:val="007930A4"/>
    <w:rsid w:val="0080545B"/>
    <w:rsid w:val="008470B2"/>
    <w:rsid w:val="0086060C"/>
    <w:rsid w:val="00861469"/>
    <w:rsid w:val="008C5375"/>
    <w:rsid w:val="008E760F"/>
    <w:rsid w:val="00923B88"/>
    <w:rsid w:val="009353D9"/>
    <w:rsid w:val="00992470"/>
    <w:rsid w:val="009B66AC"/>
    <w:rsid w:val="00A4554D"/>
    <w:rsid w:val="00A85050"/>
    <w:rsid w:val="00A96080"/>
    <w:rsid w:val="00AA5DD1"/>
    <w:rsid w:val="00AD6FAC"/>
    <w:rsid w:val="00AF445C"/>
    <w:rsid w:val="00B10827"/>
    <w:rsid w:val="00B256F7"/>
    <w:rsid w:val="00B552D8"/>
    <w:rsid w:val="00BA1EDC"/>
    <w:rsid w:val="00C0137C"/>
    <w:rsid w:val="00C17DC1"/>
    <w:rsid w:val="00C83461"/>
    <w:rsid w:val="00CA7CBE"/>
    <w:rsid w:val="00CD1763"/>
    <w:rsid w:val="00D6237D"/>
    <w:rsid w:val="00D94E3D"/>
    <w:rsid w:val="00DF5638"/>
    <w:rsid w:val="00E117D3"/>
    <w:rsid w:val="00EE350A"/>
    <w:rsid w:val="00EF1A65"/>
    <w:rsid w:val="00F1101D"/>
    <w:rsid w:val="00F801FD"/>
    <w:rsid w:val="00FA1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FBC1D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B1082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F1101D"/>
  </w:style>
  <w:style w:type="character" w:styleId="a3">
    <w:name w:val="Hyperlink"/>
    <w:basedOn w:val="a0"/>
    <w:unhideWhenUsed/>
    <w:rsid w:val="00F1101D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552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552D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B1082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F1101D"/>
  </w:style>
  <w:style w:type="character" w:styleId="a3">
    <w:name w:val="Hyperlink"/>
    <w:basedOn w:val="a0"/>
    <w:unhideWhenUsed/>
    <w:rsid w:val="00F1101D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552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552D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947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157D720F4B0D490EDD7B8DF8FF73F919288FC0A2290AD84588278CEaEG9H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F157D720F4B0D490EDD7B8DF8FF73F919288FC0A2290AD84588278CEaEG9H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F157D720F4B0D490EDD7B8DF8FF73F919288FC0A2290AD84588278CEaEG9H" TargetMode="External"/><Relationship Id="rId11" Type="http://schemas.openxmlformats.org/officeDocument/2006/relationships/theme" Target="theme/theme1.xml"/><Relationship Id="rId5" Type="http://schemas.openxmlformats.org/officeDocument/2006/relationships/hyperlink" Target="consultantplus://offline/ref=F157D720F4B0D490EDD7B8DF8FF73F919288FC0A2290AD84588278CEaEG9H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fpm79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2268</TotalTime>
  <Pages>4</Pages>
  <Words>1962</Words>
  <Characters>11190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13126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DNS-PC</dc:creator>
  <cp:lastModifiedBy>User</cp:lastModifiedBy>
  <cp:revision>40</cp:revision>
  <cp:lastPrinted>2018-06-20T10:05:00Z</cp:lastPrinted>
  <dcterms:created xsi:type="dcterms:W3CDTF">2015-08-09T07:06:00Z</dcterms:created>
  <dcterms:modified xsi:type="dcterms:W3CDTF">2023-09-29T16:03:00Z</dcterms:modified>
</cp:coreProperties>
</file>