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6BFE7927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1C7AC009" w:rsidR="007B18C5" w:rsidRPr="000A27D1" w:rsidRDefault="007F178A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F178A">
        <w:rPr>
          <w:rFonts w:ascii="Times New Roman" w:hAnsi="Times New Roman"/>
        </w:rPr>
        <w:t>Дедикова Виктория Владимировна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</w:t>
      </w:r>
      <w:r w:rsidRPr="007F178A">
        <w:rPr>
          <w:rFonts w:ascii="Times New Roman" w:hAnsi="Times New Roman"/>
          <w:noProof/>
          <w:highlight w:val="cyan"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>
        <w:rPr>
          <w:rFonts w:ascii="Times New Roman" w:hAnsi="Times New Roman"/>
        </w:rPr>
        <w:t xml:space="preserve">на основании Решения </w:t>
      </w:r>
      <w:r w:rsidRPr="007F178A">
        <w:rPr>
          <w:rFonts w:ascii="Times New Roman" w:hAnsi="Times New Roman"/>
        </w:rPr>
        <w:t>АС Воронежской области</w:t>
      </w:r>
      <w:r>
        <w:rPr>
          <w:rFonts w:ascii="Times New Roman" w:hAnsi="Times New Roman"/>
        </w:rPr>
        <w:t xml:space="preserve"> от </w:t>
      </w:r>
      <w:r w:rsidRPr="007F178A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по делу № </w:t>
      </w:r>
      <w:r w:rsidRPr="007F178A">
        <w:rPr>
          <w:rFonts w:ascii="Times New Roman" w:hAnsi="Times New Roman"/>
        </w:rPr>
        <w:t>А14-35/2022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0F5DB225" w14:textId="1887E001" w:rsidR="00DA1B4C" w:rsidRDefault="00DA1B4C" w:rsidP="00570CD6">
      <w:pPr>
        <w:spacing w:after="0" w:line="240" w:lineRule="auto"/>
        <w:jc w:val="both"/>
        <w:rPr>
          <w:rFonts w:ascii="Times New Roman" w:hAnsi="Times New Roman"/>
        </w:rPr>
      </w:pPr>
    </w:p>
    <w:p w14:paraId="2FA9406F" w14:textId="6D49D086"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3D19CA4" w14:textId="0D38247F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3DDCCF17" w14:textId="3F8D2A5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59EB9F4" w14:textId="633B421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73636FC7" w14:textId="27667EE7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21F3D4F" w14:textId="7F73B4C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46B27945" w14:textId="284B39F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8FB2BD7" w14:textId="793A8E43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6709FDE" w14:textId="541CC1C2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6E4220B1" w14:textId="197F09D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693541B2" w14:textId="22846B5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1CAB9E4F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>едения открытых торгов в форме ________________________</w:t>
      </w:r>
      <w:r w:rsidR="007F178A" w:rsidRPr="00160CBF">
        <w:rPr>
          <w:rFonts w:ascii="Times New Roman" w:hAnsi="Times New Roman"/>
          <w:highlight w:val="cyan"/>
        </w:rPr>
        <w:t xml:space="preserve"> </w:t>
      </w:r>
      <w:r w:rsidRPr="00160CBF">
        <w:rPr>
          <w:rFonts w:ascii="Times New Roman" w:hAnsi="Times New Roman"/>
          <w:highlight w:val="cyan"/>
        </w:rPr>
        <w:t>по продаже имущ</w:t>
      </w:r>
      <w:r w:rsidR="00C068D9" w:rsidRPr="00160CBF">
        <w:rPr>
          <w:rFonts w:ascii="Times New Roman" w:hAnsi="Times New Roman"/>
          <w:highlight w:val="cyan"/>
        </w:rPr>
        <w:t>ества Продавца, состоявшихся ______</w:t>
      </w:r>
      <w:r w:rsidRPr="00160CBF">
        <w:rPr>
          <w:rFonts w:ascii="Times New Roman" w:hAnsi="Times New Roman"/>
          <w:highlight w:val="cyan"/>
        </w:rPr>
        <w:t xml:space="preserve">______ </w:t>
      </w:r>
      <w:r w:rsidR="00C068D9" w:rsidRPr="00160CBF">
        <w:rPr>
          <w:rFonts w:ascii="Times New Roman" w:hAnsi="Times New Roman"/>
          <w:highlight w:val="cyan"/>
        </w:rPr>
        <w:t>на электронной торговой площадке</w:t>
      </w:r>
      <w:r w:rsidR="00C068D9" w:rsidRPr="00570CD6">
        <w:rPr>
          <w:rFonts w:ascii="Times New Roman" w:hAnsi="Times New Roman"/>
          <w:highlight w:val="cyan"/>
        </w:rPr>
        <w:t xml:space="preserve"> </w:t>
      </w:r>
      <w:bookmarkStart w:id="0" w:name="_GoBack"/>
      <w:bookmarkEnd w:id="0"/>
      <w:r w:rsidR="00570CD6" w:rsidRPr="00570CD6">
        <w:rPr>
          <w:rFonts w:ascii="Times New Roman" w:hAnsi="Times New Roman"/>
          <w:highlight w:val="cyan"/>
        </w:rPr>
        <w:t>НИС, по адресу в сети Интернет: https://nistp.ru/</w:t>
      </w:r>
      <w:r w:rsidR="00C068D9" w:rsidRPr="00570CD6">
        <w:rPr>
          <w:rFonts w:ascii="Times New Roman" w:hAnsi="Times New Roman"/>
          <w:highlight w:val="cy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DA84C" w14:textId="2C25DE48" w:rsidR="000E39B3" w:rsidRPr="00570CD6" w:rsidRDefault="00AA08D0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Дедикова Виктория Владимировна</w:t>
            </w:r>
          </w:p>
          <w:p w14:paraId="262E289A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E9914A3" w14:textId="77777777" w:rsidR="007B18C5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01B9AAD4" w14:textId="740DC2C6" w:rsidR="002E40E6" w:rsidRPr="004C5032" w:rsidRDefault="004C5032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C5032">
              <w:rPr>
                <w:rFonts w:eastAsia="Times New Roman" w:cs="Calibri"/>
                <w:b/>
                <w:lang w:eastAsia="ru-RU"/>
              </w:rPr>
              <w:lastRenderedPageBreak/>
              <w:t>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BDC93D7" w14:textId="4614BAE9" w:rsidR="00CD0AF2" w:rsidRPr="000A27D1" w:rsidRDefault="00623578" w:rsidP="00CD0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23578">
        <w:rPr>
          <w:rFonts w:ascii="Times New Roman" w:hAnsi="Times New Roman"/>
        </w:rPr>
        <w:t>Дедикова Виктория Владимировна</w:t>
      </w:r>
      <w:r w:rsidR="00570CD6">
        <w:rPr>
          <w:rFonts w:ascii="Times New Roman" w:hAnsi="Times New Roman"/>
        </w:rPr>
        <w:t>,</w:t>
      </w:r>
      <w:r w:rsidRPr="00623578">
        <w:rPr>
          <w:rFonts w:ascii="Times New Roman" w:hAnsi="Times New Roman"/>
        </w:rPr>
        <w:t xml:space="preserve"> именуемая</w:t>
      </w:r>
      <w:r w:rsidRPr="00623578">
        <w:rPr>
          <w:rFonts w:ascii="Times New Roman" w:hAnsi="Times New Roman"/>
          <w:highlight w:val="cyan"/>
        </w:rPr>
        <w:t>(</w:t>
      </w:r>
      <w:proofErr w:type="spellStart"/>
      <w:r w:rsidRPr="00623578">
        <w:rPr>
          <w:rFonts w:ascii="Times New Roman" w:hAnsi="Times New Roman"/>
          <w:highlight w:val="cyan"/>
        </w:rPr>
        <w:t>ый</w:t>
      </w:r>
      <w:proofErr w:type="spellEnd"/>
      <w:r w:rsidRPr="00623578">
        <w:rPr>
          <w:rFonts w:ascii="Times New Roman" w:hAnsi="Times New Roman"/>
          <w:highlight w:val="cyan"/>
        </w:rPr>
        <w:t>)</w:t>
      </w:r>
      <w:r w:rsidRPr="00623578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23578">
        <w:rPr>
          <w:rFonts w:ascii="Times New Roman" w:hAnsi="Times New Roman"/>
          <w:highlight w:val="cyan"/>
        </w:rPr>
        <w:t>Сакулин Артем Сергеевич</w:t>
      </w:r>
      <w:r w:rsidRPr="00623578">
        <w:rPr>
          <w:rFonts w:ascii="Times New Roman" w:hAnsi="Times New Roman"/>
        </w:rPr>
        <w:t>, действующего на основании Решения АС Воронежской области от Дата г. по делу № А14-35/2022, с одной стороны, и</w:t>
      </w:r>
      <w:r w:rsidRPr="00623578">
        <w:rPr>
          <w:rFonts w:ascii="Times New Roman" w:hAnsi="Times New Roman"/>
          <w:highlight w:val="cyan"/>
        </w:rPr>
        <w:t>_____________________________________________________</w:t>
      </w:r>
      <w:r w:rsidRPr="00623578">
        <w:rPr>
          <w:rFonts w:ascii="Times New Roman" w:hAnsi="Times New Roman"/>
        </w:rPr>
        <w:t xml:space="preserve">, именуемое </w:t>
      </w:r>
      <w:r w:rsidRPr="00623578">
        <w:rPr>
          <w:rFonts w:ascii="Times New Roman" w:hAnsi="Times New Roman"/>
          <w:highlight w:val="cyan"/>
        </w:rPr>
        <w:t>(-</w:t>
      </w:r>
      <w:proofErr w:type="spellStart"/>
      <w:r w:rsidRPr="00623578">
        <w:rPr>
          <w:rFonts w:ascii="Times New Roman" w:hAnsi="Times New Roman"/>
          <w:highlight w:val="cyan"/>
        </w:rPr>
        <w:t>ый</w:t>
      </w:r>
      <w:proofErr w:type="spellEnd"/>
      <w:r w:rsidRPr="00623578">
        <w:rPr>
          <w:rFonts w:ascii="Times New Roman" w:hAnsi="Times New Roman"/>
          <w:highlight w:val="cyan"/>
        </w:rPr>
        <w:t>, -</w:t>
      </w:r>
      <w:proofErr w:type="spellStart"/>
      <w:r w:rsidRPr="00623578">
        <w:rPr>
          <w:rFonts w:ascii="Times New Roman" w:hAnsi="Times New Roman"/>
          <w:highlight w:val="cyan"/>
        </w:rPr>
        <w:t>ая</w:t>
      </w:r>
      <w:proofErr w:type="spellEnd"/>
      <w:r w:rsidRPr="00623578">
        <w:rPr>
          <w:rFonts w:ascii="Times New Roman" w:hAnsi="Times New Roman"/>
          <w:highlight w:val="cyan"/>
        </w:rPr>
        <w:t>)</w:t>
      </w:r>
      <w:r w:rsidRPr="00623578">
        <w:rPr>
          <w:rFonts w:ascii="Times New Roman" w:hAnsi="Times New Roman"/>
        </w:rPr>
        <w:t xml:space="preserve"> в дальнейшем «Покупатель», </w:t>
      </w:r>
      <w:r w:rsidRPr="00623578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623578">
        <w:rPr>
          <w:rFonts w:ascii="Times New Roman" w:hAnsi="Times New Roman"/>
        </w:rPr>
        <w:t>, с другой сто</w:t>
      </w:r>
      <w:r>
        <w:rPr>
          <w:rFonts w:ascii="Times New Roman" w:hAnsi="Times New Roman"/>
        </w:rPr>
        <w:t>роны</w:t>
      </w:r>
      <w:r w:rsidR="00CD0AF2" w:rsidRPr="000A27D1">
        <w:rPr>
          <w:rFonts w:ascii="Times New Roman" w:hAnsi="Times New Roman"/>
        </w:rPr>
        <w:t>, вместе именуемые «Стороны», заключили н</w:t>
      </w:r>
      <w:r w:rsidR="005526B2">
        <w:rPr>
          <w:rFonts w:ascii="Times New Roman" w:hAnsi="Times New Roman"/>
        </w:rPr>
        <w:t>астоящий акт приема-передачи</w:t>
      </w:r>
      <w:r w:rsidR="00CD0AF2" w:rsidRPr="000A27D1">
        <w:rPr>
          <w:rFonts w:ascii="Times New Roman" w:hAnsi="Times New Roman"/>
        </w:rPr>
        <w:t xml:space="preserve">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245363F9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3BE713B" w14:textId="77777777" w:rsidR="0050307D" w:rsidRDefault="0050307D" w:rsidP="00570CD6">
      <w:pPr>
        <w:spacing w:after="0" w:line="240" w:lineRule="auto"/>
        <w:jc w:val="both"/>
        <w:rPr>
          <w:rFonts w:ascii="Times New Roman" w:hAnsi="Times New Roman"/>
        </w:rPr>
      </w:pPr>
    </w:p>
    <w:p w14:paraId="7C0AC3B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4042BA9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6F0BD1E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38161A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058BA3D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5918A7E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21EEF382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70095D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1C817496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2D624E4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BE969E7" w14:textId="7318BBF3" w:rsidR="0050307D" w:rsidRP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291D0432" w14:textId="77777777" w:rsidR="0050307D" w:rsidRP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77777777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>АС Воронежской области</w:t>
      </w:r>
      <w:r w:rsidR="008C3EBB">
        <w:rPr>
          <w:rFonts w:ascii="Times New Roman" w:eastAsia="Times New Roman" w:hAnsi="Times New Roman"/>
          <w:lang w:eastAsia="ru-RU"/>
        </w:rPr>
        <w:t xml:space="preserve"> в дело о банкротстве № </w:t>
      </w:r>
      <w:r w:rsidR="008C3EBB" w:rsidRPr="008C3EBB">
        <w:rPr>
          <w:rFonts w:ascii="Times New Roman" w:eastAsia="Times New Roman" w:hAnsi="Times New Roman"/>
          <w:lang w:eastAsia="ru-RU"/>
        </w:rPr>
        <w:t>А14-35/2022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337EC" w:rsidRPr="00C068D9" w14:paraId="2BBA638A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66ED1" w14:textId="77777777" w:rsidR="00623578" w:rsidRPr="00AA08D0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Дедикова Виктория Владимировна</w:t>
            </w:r>
          </w:p>
          <w:p w14:paraId="1AF4DFF4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F406649" w14:textId="77777777" w:rsidR="000E39B3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0E39B3" w:rsidRPr="00C068D9" w:rsidRDefault="000E39B3" w:rsidP="000E3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B9BF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37EC" w:rsidRPr="00C068D9" w14:paraId="40B6C7CF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969B2" w14:textId="77777777" w:rsidR="00623578" w:rsidRP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AA88CDC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F309A6D" w14:textId="77777777" w:rsidR="00623578" w:rsidRPr="00C068D9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6A144E1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3DC3A30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2B12419" w14:textId="77777777" w:rsidR="00D337EC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30C292B3" w14:textId="6D7C1FBC" w:rsidR="00C335F5" w:rsidRPr="004C5032" w:rsidRDefault="004C5032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C5032">
              <w:rPr>
                <w:rFonts w:eastAsia="Times New Roman" w:cs="Calibri"/>
                <w:b/>
                <w:bCs/>
                <w:lang w:eastAsia="ru-RU"/>
              </w:rPr>
              <w:t>﻿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98AC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27C871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41553D" w14:textId="77777777" w:rsidR="00C335F5" w:rsidRPr="00C068D9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66FFC38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12BE24F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B95D51B" w14:textId="77777777" w:rsidR="00C335F5" w:rsidRPr="00623578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8C3EBB" w:rsidRPr="00C068D9" w:rsidRDefault="008C3EBB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0307D"/>
    <w:rsid w:val="005526B2"/>
    <w:rsid w:val="00570CD6"/>
    <w:rsid w:val="0057643B"/>
    <w:rsid w:val="005A1E50"/>
    <w:rsid w:val="00614239"/>
    <w:rsid w:val="00623578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07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1287</Words>
  <Characters>7338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4</cp:revision>
  <dcterms:created xsi:type="dcterms:W3CDTF">2022-01-28T18:21:00Z</dcterms:created>
  <dcterms:modified xsi:type="dcterms:W3CDTF">2023-09-10T16:53:00Z</dcterms:modified>
</cp:coreProperties>
</file>