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3277" w:rsidRDefault="00DE3277" w:rsidP="00DE3277">
      <w:pPr>
        <w:pStyle w:val="Iiiaeuiue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ПРОЕКТ</w:t>
      </w:r>
    </w:p>
    <w:p w:rsidR="007B719F" w:rsidRPr="00824379" w:rsidRDefault="007F04A0" w:rsidP="006A2324">
      <w:pPr>
        <w:pStyle w:val="Iiiaeuiue"/>
        <w:jc w:val="center"/>
        <w:outlineLvl w:val="0"/>
        <w:rPr>
          <w:b/>
          <w:bCs/>
          <w:sz w:val="24"/>
          <w:szCs w:val="24"/>
        </w:rPr>
      </w:pPr>
      <w:r w:rsidRPr="00824379">
        <w:rPr>
          <w:b/>
          <w:bCs/>
          <w:sz w:val="24"/>
          <w:szCs w:val="24"/>
        </w:rPr>
        <w:t xml:space="preserve">Договор купли-продажи </w:t>
      </w:r>
      <w:r w:rsidR="000F008E" w:rsidRPr="00824379">
        <w:rPr>
          <w:b/>
          <w:bCs/>
          <w:sz w:val="24"/>
          <w:szCs w:val="24"/>
        </w:rPr>
        <w:t>недвижимого имущества</w:t>
      </w:r>
    </w:p>
    <w:p w:rsidR="007F04A0" w:rsidRPr="000E53B4" w:rsidRDefault="007F04A0" w:rsidP="006825B9">
      <w:pPr>
        <w:pStyle w:val="Iiiaeuiue"/>
        <w:jc w:val="both"/>
        <w:rPr>
          <w:bCs/>
          <w:sz w:val="24"/>
          <w:szCs w:val="24"/>
        </w:rPr>
      </w:pPr>
    </w:p>
    <w:p w:rsidR="00B8149F" w:rsidRPr="000E53B4" w:rsidRDefault="006C3540" w:rsidP="00B8149F">
      <w:pPr>
        <w:autoSpaceDE w:val="0"/>
        <w:autoSpaceDN w:val="0"/>
        <w:jc w:val="both"/>
        <w:rPr>
          <w:bCs/>
        </w:rPr>
      </w:pPr>
      <w:r>
        <w:rPr>
          <w:bCs/>
        </w:rPr>
        <w:t>г.</w:t>
      </w:r>
      <w:r w:rsidR="006135C8">
        <w:rPr>
          <w:bCs/>
        </w:rPr>
        <w:t xml:space="preserve"> </w:t>
      </w:r>
      <w:r w:rsidR="000F008E" w:rsidRPr="000E53B4">
        <w:rPr>
          <w:bCs/>
        </w:rPr>
        <w:t>Санкт-Петербург</w:t>
      </w:r>
      <w:r w:rsidR="00664463" w:rsidRPr="000E53B4">
        <w:rPr>
          <w:bCs/>
        </w:rPr>
        <w:tab/>
      </w:r>
      <w:r w:rsidR="00664463" w:rsidRPr="000E53B4">
        <w:rPr>
          <w:bCs/>
        </w:rPr>
        <w:tab/>
      </w:r>
      <w:r w:rsidR="00664463" w:rsidRPr="000E53B4">
        <w:rPr>
          <w:bCs/>
        </w:rPr>
        <w:tab/>
      </w:r>
      <w:r w:rsidR="00664463" w:rsidRPr="000E53B4">
        <w:rPr>
          <w:bCs/>
        </w:rPr>
        <w:tab/>
      </w:r>
      <w:r w:rsidR="00664463" w:rsidRPr="000E53B4">
        <w:rPr>
          <w:bCs/>
        </w:rPr>
        <w:tab/>
      </w:r>
      <w:r w:rsidR="00664463" w:rsidRPr="000E53B4">
        <w:rPr>
          <w:bCs/>
        </w:rPr>
        <w:tab/>
      </w:r>
      <w:r w:rsidR="00664463" w:rsidRPr="000E53B4">
        <w:rPr>
          <w:bCs/>
        </w:rPr>
        <w:tab/>
      </w:r>
      <w:r w:rsidR="00380A34" w:rsidRPr="000E53B4">
        <w:rPr>
          <w:bCs/>
        </w:rPr>
        <w:t xml:space="preserve">             </w:t>
      </w:r>
      <w:r w:rsidR="000E53B4">
        <w:rPr>
          <w:bCs/>
        </w:rPr>
        <w:t xml:space="preserve">       </w:t>
      </w:r>
      <w:r w:rsidR="000F008E" w:rsidRPr="000E53B4">
        <w:rPr>
          <w:bCs/>
        </w:rPr>
        <w:t xml:space="preserve"> </w:t>
      </w:r>
      <w:r w:rsidR="00DB2621">
        <w:rPr>
          <w:bCs/>
        </w:rPr>
        <w:t xml:space="preserve"> </w:t>
      </w:r>
      <w:r w:rsidR="006135C8">
        <w:rPr>
          <w:bCs/>
        </w:rPr>
        <w:t>___</w:t>
      </w:r>
      <w:r w:rsidR="000F008E" w:rsidRPr="000E53B4">
        <w:rPr>
          <w:bCs/>
        </w:rPr>
        <w:t xml:space="preserve">  </w:t>
      </w:r>
      <w:r w:rsidR="006135C8">
        <w:rPr>
          <w:bCs/>
        </w:rPr>
        <w:t>_______</w:t>
      </w:r>
      <w:r w:rsidR="000F008E" w:rsidRPr="000E53B4">
        <w:rPr>
          <w:bCs/>
        </w:rPr>
        <w:t xml:space="preserve"> 202</w:t>
      </w:r>
      <w:r w:rsidR="006135C8">
        <w:rPr>
          <w:bCs/>
        </w:rPr>
        <w:t>3</w:t>
      </w:r>
      <w:r w:rsidR="00664463" w:rsidRPr="000E53B4">
        <w:rPr>
          <w:bCs/>
        </w:rPr>
        <w:t xml:space="preserve"> года</w:t>
      </w:r>
    </w:p>
    <w:p w:rsidR="00B8149F" w:rsidRPr="000E53B4" w:rsidRDefault="00B8149F" w:rsidP="00B8149F">
      <w:pPr>
        <w:autoSpaceDE w:val="0"/>
        <w:autoSpaceDN w:val="0"/>
        <w:ind w:firstLine="708"/>
        <w:jc w:val="both"/>
        <w:rPr>
          <w:bCs/>
        </w:rPr>
      </w:pPr>
    </w:p>
    <w:p w:rsidR="000D3C0E" w:rsidRPr="000E53B4" w:rsidRDefault="00B67C70" w:rsidP="000D3C0E">
      <w:pPr>
        <w:ind w:firstLine="708"/>
        <w:contextualSpacing/>
        <w:jc w:val="both"/>
      </w:pPr>
      <w:r w:rsidRPr="00B67C70">
        <w:rPr>
          <w:b/>
        </w:rPr>
        <w:t>Общество с ограниченной ответственностью «Процесс»,</w:t>
      </w:r>
      <w:r w:rsidRPr="00B67C70">
        <w:t xml:space="preserve"> в лице конкурсного управляющего Соломонова Андрея Сергеевича, действующего на основании Решения Арбитражного суда города Санкт- Петербурга и Ленинградской области от 13.12.2018 года по делу А56-24943/2017 и Определения Арбитражного суда города Санкт-Петербурга и Ленинградской области от</w:t>
      </w:r>
      <w:r>
        <w:t xml:space="preserve"> </w:t>
      </w:r>
      <w:r w:rsidRPr="00B67C70">
        <w:t>06.05.2019 года по делу А56-24943/2017</w:t>
      </w:r>
      <w:r w:rsidR="00A45B16" w:rsidRPr="000E53B4">
        <w:t>,</w:t>
      </w:r>
      <w:r>
        <w:t xml:space="preserve"> именуемое в дальнейшем «Продавец»</w:t>
      </w:r>
      <w:r w:rsidR="00A45B16" w:rsidRPr="000E53B4">
        <w:t xml:space="preserve"> с одной стороны и </w:t>
      </w:r>
      <w:r w:rsidR="002F6B03">
        <w:t>___________________</w:t>
      </w:r>
      <w:r w:rsidR="006C3540">
        <w:t>,</w:t>
      </w:r>
      <w:r w:rsidR="00A45B16" w:rsidRPr="000E53B4">
        <w:t xml:space="preserve"> именуемый в дальнейшем "Покупатель", с другой стороны, именуемые вместе "Стороны", а по отдельности "Сторона", заключили настоящий договор (далее - Договор) о нижеследующем</w:t>
      </w:r>
      <w:r w:rsidR="00453794" w:rsidRPr="000E53B4">
        <w:t>:</w:t>
      </w:r>
    </w:p>
    <w:p w:rsidR="007F04A0" w:rsidRPr="000E53B4" w:rsidRDefault="007F04A0" w:rsidP="009C3FDC">
      <w:pPr>
        <w:pStyle w:val="Iiiaeuiue"/>
        <w:ind w:firstLine="709"/>
        <w:contextualSpacing/>
        <w:jc w:val="both"/>
        <w:outlineLvl w:val="0"/>
        <w:rPr>
          <w:b/>
          <w:bCs/>
          <w:sz w:val="24"/>
          <w:szCs w:val="24"/>
        </w:rPr>
      </w:pPr>
      <w:r w:rsidRPr="000E53B4">
        <w:rPr>
          <w:b/>
          <w:bCs/>
          <w:sz w:val="24"/>
          <w:szCs w:val="24"/>
        </w:rPr>
        <w:t>1. Предмет Договора</w:t>
      </w:r>
      <w:r w:rsidR="00F90C6C" w:rsidRPr="000E53B4">
        <w:rPr>
          <w:b/>
          <w:bCs/>
          <w:sz w:val="24"/>
          <w:szCs w:val="24"/>
        </w:rPr>
        <w:t>.</w:t>
      </w:r>
    </w:p>
    <w:p w:rsidR="001A6E5D" w:rsidRDefault="007F04A0" w:rsidP="001C5E0F">
      <w:pPr>
        <w:pStyle w:val="Iiiaeuiue"/>
        <w:ind w:firstLine="709"/>
        <w:contextualSpacing/>
        <w:jc w:val="both"/>
        <w:rPr>
          <w:bCs/>
          <w:sz w:val="24"/>
          <w:szCs w:val="24"/>
        </w:rPr>
      </w:pPr>
      <w:r w:rsidRPr="000E53B4">
        <w:rPr>
          <w:bCs/>
          <w:sz w:val="24"/>
          <w:szCs w:val="24"/>
        </w:rPr>
        <w:t xml:space="preserve">1.1. </w:t>
      </w:r>
      <w:r w:rsidR="00EE6B69" w:rsidRPr="00EE6B69">
        <w:rPr>
          <w:bCs/>
          <w:sz w:val="24"/>
          <w:szCs w:val="24"/>
        </w:rPr>
        <w:t>Продавец обязуется передать в собственность Покупателю, а Покупатель обязуется принять и оплатить, следующее недвижимое имущество (далее по договору – «Имущество</w:t>
      </w:r>
      <w:r w:rsidR="00EE6B69">
        <w:rPr>
          <w:bCs/>
          <w:sz w:val="24"/>
          <w:szCs w:val="24"/>
        </w:rPr>
        <w:t xml:space="preserve">) </w:t>
      </w:r>
      <w:r w:rsidR="00B67C70" w:rsidRPr="00B67C70">
        <w:rPr>
          <w:bCs/>
          <w:sz w:val="24"/>
          <w:szCs w:val="24"/>
        </w:rPr>
        <w:t>Нежилое помещение площадью 118,3 кв.м, кадастровый номер: 47:07:0000000:18695, расположенное по адресу: Ленинградская обл., Всеволожский район, г. Всеволожск, ул. Доктора Сотникова, дом 7, пом. 8-Н.</w:t>
      </w:r>
    </w:p>
    <w:p w:rsidR="00055DDA" w:rsidRPr="001C5E0F" w:rsidRDefault="00055DDA" w:rsidP="001C5E0F">
      <w:pPr>
        <w:pStyle w:val="Iiiaeuiue"/>
        <w:ind w:firstLine="709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1.2. </w:t>
      </w:r>
      <w:r w:rsidRPr="00055DDA">
        <w:rPr>
          <w:bCs/>
          <w:sz w:val="24"/>
          <w:szCs w:val="24"/>
        </w:rPr>
        <w:t xml:space="preserve">До заключения Договора Имущество </w:t>
      </w:r>
      <w:r>
        <w:rPr>
          <w:bCs/>
          <w:sz w:val="24"/>
          <w:szCs w:val="24"/>
        </w:rPr>
        <w:t xml:space="preserve">находилось в залоге у </w:t>
      </w:r>
      <w:r w:rsidR="00B67C70" w:rsidRPr="00B67C70">
        <w:rPr>
          <w:bCs/>
          <w:sz w:val="24"/>
          <w:szCs w:val="24"/>
        </w:rPr>
        <w:t>ООО «АКТИВ» ИНН: 7814714053; ОГРН: 1177847386760; 197342, Санкт-Петербург, Сердобольская ул., д. 60, Лит. Д, пом. 19</w:t>
      </w:r>
      <w:r w:rsidR="00B67C70">
        <w:rPr>
          <w:bCs/>
          <w:sz w:val="24"/>
          <w:szCs w:val="24"/>
        </w:rPr>
        <w:t xml:space="preserve">, </w:t>
      </w:r>
      <w:r w:rsidRPr="00055DDA">
        <w:rPr>
          <w:bCs/>
          <w:sz w:val="24"/>
          <w:szCs w:val="24"/>
        </w:rPr>
        <w:t>имущество никому не отчуждено, в отношении него отсутствует какой-либо спор, в  доверительное  управление,  в  аренду, в качестве вклада в уставный капитал юридических  лиц  не  переданы. Имущество под арестом не находится.</w:t>
      </w:r>
    </w:p>
    <w:p w:rsidR="007F04A0" w:rsidRPr="000E53B4" w:rsidRDefault="007F04A0" w:rsidP="00661D72">
      <w:pPr>
        <w:pStyle w:val="Iiiaeuiue"/>
        <w:ind w:firstLine="709"/>
        <w:contextualSpacing/>
        <w:jc w:val="both"/>
        <w:rPr>
          <w:b/>
          <w:bCs/>
          <w:sz w:val="24"/>
          <w:szCs w:val="24"/>
        </w:rPr>
      </w:pPr>
      <w:r w:rsidRPr="000E53B4">
        <w:rPr>
          <w:b/>
          <w:bCs/>
          <w:sz w:val="24"/>
          <w:szCs w:val="24"/>
        </w:rPr>
        <w:t>2. Цена Договора и порядок расчетов.</w:t>
      </w:r>
    </w:p>
    <w:p w:rsidR="009C3FDC" w:rsidRPr="000E53B4" w:rsidRDefault="007F04A0" w:rsidP="00A97F33">
      <w:pPr>
        <w:pStyle w:val="Iiiaeuiue"/>
        <w:ind w:firstLine="709"/>
        <w:jc w:val="both"/>
        <w:rPr>
          <w:bCs/>
          <w:sz w:val="24"/>
          <w:szCs w:val="24"/>
        </w:rPr>
      </w:pPr>
      <w:r w:rsidRPr="000E53B4">
        <w:rPr>
          <w:bCs/>
          <w:sz w:val="24"/>
          <w:szCs w:val="24"/>
        </w:rPr>
        <w:t>2.1. Стоимость</w:t>
      </w:r>
      <w:r w:rsidR="00EE6B69">
        <w:rPr>
          <w:bCs/>
          <w:sz w:val="24"/>
          <w:szCs w:val="24"/>
        </w:rPr>
        <w:t xml:space="preserve"> Имущества</w:t>
      </w:r>
      <w:r w:rsidR="00E77888" w:rsidRPr="000E53B4">
        <w:rPr>
          <w:bCs/>
          <w:sz w:val="24"/>
          <w:szCs w:val="24"/>
        </w:rPr>
        <w:t xml:space="preserve"> </w:t>
      </w:r>
      <w:r w:rsidRPr="000E53B4">
        <w:rPr>
          <w:bCs/>
          <w:sz w:val="24"/>
          <w:szCs w:val="24"/>
        </w:rPr>
        <w:t>составляет</w:t>
      </w:r>
      <w:r w:rsidR="009A15E3" w:rsidRPr="000E53B4">
        <w:rPr>
          <w:bCs/>
          <w:sz w:val="24"/>
          <w:szCs w:val="24"/>
        </w:rPr>
        <w:t xml:space="preserve"> </w:t>
      </w:r>
      <w:r w:rsidR="001C5E0F">
        <w:rPr>
          <w:bCs/>
          <w:sz w:val="24"/>
          <w:szCs w:val="24"/>
        </w:rPr>
        <w:t>_________</w:t>
      </w:r>
      <w:r w:rsidR="003D146F" w:rsidRPr="003D146F">
        <w:rPr>
          <w:bCs/>
          <w:sz w:val="24"/>
          <w:szCs w:val="24"/>
        </w:rPr>
        <w:t xml:space="preserve"> </w:t>
      </w:r>
      <w:r w:rsidR="00877BC6" w:rsidRPr="000E53B4">
        <w:rPr>
          <w:bCs/>
          <w:sz w:val="24"/>
          <w:szCs w:val="24"/>
        </w:rPr>
        <w:t>(</w:t>
      </w:r>
      <w:r w:rsidR="001C5E0F">
        <w:rPr>
          <w:bCs/>
          <w:sz w:val="24"/>
          <w:szCs w:val="24"/>
        </w:rPr>
        <w:t>___________</w:t>
      </w:r>
      <w:r w:rsidR="00877BC6" w:rsidRPr="000E53B4">
        <w:rPr>
          <w:bCs/>
          <w:sz w:val="24"/>
          <w:szCs w:val="24"/>
        </w:rPr>
        <w:t xml:space="preserve">) </w:t>
      </w:r>
      <w:r w:rsidR="00AB55E8" w:rsidRPr="000E53B4">
        <w:rPr>
          <w:bCs/>
          <w:sz w:val="24"/>
          <w:szCs w:val="24"/>
        </w:rPr>
        <w:t>рублей</w:t>
      </w:r>
      <w:r w:rsidR="003D146F">
        <w:rPr>
          <w:bCs/>
          <w:sz w:val="24"/>
          <w:szCs w:val="24"/>
        </w:rPr>
        <w:t xml:space="preserve"> </w:t>
      </w:r>
      <w:r w:rsidR="001C5E0F">
        <w:rPr>
          <w:bCs/>
          <w:sz w:val="24"/>
          <w:szCs w:val="24"/>
        </w:rPr>
        <w:t>___</w:t>
      </w:r>
      <w:r w:rsidR="003D146F">
        <w:rPr>
          <w:bCs/>
          <w:sz w:val="24"/>
          <w:szCs w:val="24"/>
        </w:rPr>
        <w:t xml:space="preserve"> копейки.</w:t>
      </w:r>
    </w:p>
    <w:p w:rsidR="00EE6B69" w:rsidRPr="00EE6B69" w:rsidRDefault="00EE6B69" w:rsidP="00EE6B69">
      <w:pPr>
        <w:pStyle w:val="Iiiaeuiue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2.2. </w:t>
      </w:r>
      <w:r w:rsidRPr="00EE6B69">
        <w:rPr>
          <w:bCs/>
          <w:sz w:val="24"/>
          <w:szCs w:val="24"/>
        </w:rPr>
        <w:t>Цена настоящего Договора установлена по результатам проведения торгов, состоявшихся «</w:t>
      </w:r>
      <w:r w:rsidR="001C5E0F">
        <w:rPr>
          <w:bCs/>
          <w:sz w:val="24"/>
          <w:szCs w:val="24"/>
        </w:rPr>
        <w:t>___</w:t>
      </w:r>
      <w:r w:rsidR="003D146F">
        <w:rPr>
          <w:bCs/>
          <w:sz w:val="24"/>
          <w:szCs w:val="24"/>
        </w:rPr>
        <w:t xml:space="preserve">» </w:t>
      </w:r>
      <w:r w:rsidR="001C5E0F">
        <w:rPr>
          <w:bCs/>
          <w:sz w:val="24"/>
          <w:szCs w:val="24"/>
        </w:rPr>
        <w:t>_____</w:t>
      </w:r>
      <w:r w:rsidRPr="00EE6B69">
        <w:rPr>
          <w:bCs/>
          <w:sz w:val="24"/>
          <w:szCs w:val="24"/>
        </w:rPr>
        <w:t xml:space="preserve"> 20</w:t>
      </w:r>
      <w:r w:rsidR="001C5E0F">
        <w:rPr>
          <w:bCs/>
          <w:sz w:val="24"/>
          <w:szCs w:val="24"/>
        </w:rPr>
        <w:t>__</w:t>
      </w:r>
      <w:r w:rsidRPr="00EE6B69">
        <w:rPr>
          <w:bCs/>
          <w:sz w:val="24"/>
          <w:szCs w:val="24"/>
        </w:rPr>
        <w:t xml:space="preserve"> г., является окончательной и изменению не подлежит. Задаток в сумме </w:t>
      </w:r>
      <w:r w:rsidR="001C5E0F">
        <w:rPr>
          <w:bCs/>
          <w:sz w:val="24"/>
          <w:szCs w:val="24"/>
        </w:rPr>
        <w:t>____</w:t>
      </w:r>
      <w:r w:rsidR="003D146F">
        <w:rPr>
          <w:bCs/>
          <w:sz w:val="24"/>
          <w:szCs w:val="24"/>
        </w:rPr>
        <w:t xml:space="preserve"> рублей </w:t>
      </w:r>
      <w:r w:rsidR="001C5E0F">
        <w:rPr>
          <w:bCs/>
          <w:sz w:val="24"/>
          <w:szCs w:val="24"/>
        </w:rPr>
        <w:t>___</w:t>
      </w:r>
      <w:r w:rsidR="003D146F">
        <w:rPr>
          <w:bCs/>
          <w:sz w:val="24"/>
          <w:szCs w:val="24"/>
        </w:rPr>
        <w:t>копеек</w:t>
      </w:r>
      <w:r w:rsidRPr="00EE6B69">
        <w:rPr>
          <w:bCs/>
          <w:sz w:val="24"/>
          <w:szCs w:val="24"/>
        </w:rPr>
        <w:t>, перечисленный Покупателем «</w:t>
      </w:r>
      <w:r w:rsidR="001C5E0F">
        <w:rPr>
          <w:bCs/>
          <w:sz w:val="24"/>
          <w:szCs w:val="24"/>
        </w:rPr>
        <w:t>___</w:t>
      </w:r>
      <w:r w:rsidR="002026D6">
        <w:rPr>
          <w:bCs/>
          <w:sz w:val="24"/>
          <w:szCs w:val="24"/>
        </w:rPr>
        <w:t xml:space="preserve">» </w:t>
      </w:r>
      <w:r w:rsidR="001C5E0F">
        <w:rPr>
          <w:bCs/>
          <w:sz w:val="24"/>
          <w:szCs w:val="24"/>
        </w:rPr>
        <w:t>____</w:t>
      </w:r>
      <w:r w:rsidR="002026D6">
        <w:rPr>
          <w:bCs/>
          <w:sz w:val="24"/>
          <w:szCs w:val="24"/>
        </w:rPr>
        <w:t xml:space="preserve"> 20</w:t>
      </w:r>
      <w:r w:rsidR="001C5E0F">
        <w:rPr>
          <w:bCs/>
          <w:sz w:val="24"/>
          <w:szCs w:val="24"/>
        </w:rPr>
        <w:t>__</w:t>
      </w:r>
      <w:r w:rsidRPr="00EE6B69">
        <w:rPr>
          <w:bCs/>
          <w:sz w:val="24"/>
          <w:szCs w:val="24"/>
        </w:rPr>
        <w:t xml:space="preserve"> засчитывается в счет оплаты по настоящему договору.</w:t>
      </w:r>
    </w:p>
    <w:p w:rsidR="00EE6B69" w:rsidRDefault="00EE6B69" w:rsidP="00EE6B69">
      <w:pPr>
        <w:pStyle w:val="Iiiaeuiue"/>
        <w:ind w:firstLine="708"/>
        <w:jc w:val="both"/>
        <w:rPr>
          <w:bCs/>
          <w:sz w:val="24"/>
          <w:szCs w:val="24"/>
        </w:rPr>
      </w:pPr>
      <w:r w:rsidRPr="00EE6B69">
        <w:rPr>
          <w:bCs/>
          <w:sz w:val="24"/>
          <w:szCs w:val="24"/>
        </w:rPr>
        <w:t xml:space="preserve">2.3. Оплата стоимости Имущества, указанной в п. 2.1. настоящего договора, осуществляется Покупателем безналичным путем перечисления денежных средств в сумме </w:t>
      </w:r>
      <w:r w:rsidR="001C5E0F">
        <w:rPr>
          <w:bCs/>
          <w:sz w:val="24"/>
          <w:szCs w:val="24"/>
        </w:rPr>
        <w:t>_____</w:t>
      </w:r>
      <w:r w:rsidR="002026D6">
        <w:rPr>
          <w:bCs/>
          <w:sz w:val="24"/>
          <w:szCs w:val="24"/>
        </w:rPr>
        <w:t xml:space="preserve"> (</w:t>
      </w:r>
      <w:r w:rsidR="001C5E0F">
        <w:rPr>
          <w:bCs/>
          <w:sz w:val="24"/>
          <w:szCs w:val="24"/>
        </w:rPr>
        <w:t>______</w:t>
      </w:r>
      <w:r w:rsidR="002026D6">
        <w:rPr>
          <w:bCs/>
          <w:sz w:val="24"/>
          <w:szCs w:val="24"/>
        </w:rPr>
        <w:t>)</w:t>
      </w:r>
      <w:r w:rsidRPr="00EE6B69">
        <w:rPr>
          <w:bCs/>
          <w:sz w:val="24"/>
          <w:szCs w:val="24"/>
        </w:rPr>
        <w:t xml:space="preserve"> рублей</w:t>
      </w:r>
      <w:r w:rsidR="002026D6">
        <w:rPr>
          <w:bCs/>
          <w:sz w:val="24"/>
          <w:szCs w:val="24"/>
        </w:rPr>
        <w:t xml:space="preserve"> </w:t>
      </w:r>
      <w:r w:rsidR="001C5E0F">
        <w:rPr>
          <w:bCs/>
          <w:sz w:val="24"/>
          <w:szCs w:val="24"/>
        </w:rPr>
        <w:t>___</w:t>
      </w:r>
      <w:r w:rsidR="002026D6">
        <w:rPr>
          <w:bCs/>
          <w:sz w:val="24"/>
          <w:szCs w:val="24"/>
        </w:rPr>
        <w:t xml:space="preserve"> копейки</w:t>
      </w:r>
      <w:r w:rsidRPr="00EE6B69">
        <w:rPr>
          <w:bCs/>
          <w:sz w:val="24"/>
          <w:szCs w:val="24"/>
        </w:rPr>
        <w:t xml:space="preserve"> по реквизитам указанным в разделе </w:t>
      </w:r>
      <w:r w:rsidR="007C08BB">
        <w:rPr>
          <w:bCs/>
          <w:sz w:val="24"/>
          <w:szCs w:val="24"/>
        </w:rPr>
        <w:t>10</w:t>
      </w:r>
      <w:r w:rsidRPr="00EE6B69">
        <w:rPr>
          <w:bCs/>
          <w:sz w:val="24"/>
          <w:szCs w:val="24"/>
        </w:rPr>
        <w:t xml:space="preserve"> настоящего договора в течение 30-ти дней со дня его подписания</w:t>
      </w:r>
      <w:r>
        <w:rPr>
          <w:bCs/>
          <w:sz w:val="24"/>
          <w:szCs w:val="24"/>
        </w:rPr>
        <w:t>.</w:t>
      </w:r>
    </w:p>
    <w:p w:rsidR="00EE6B69" w:rsidRPr="000E53B4" w:rsidRDefault="00EE6B69" w:rsidP="000D3C0E">
      <w:pPr>
        <w:pStyle w:val="Iiiaeuiue"/>
        <w:ind w:firstLine="709"/>
        <w:jc w:val="both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>2.4</w:t>
      </w:r>
      <w:r w:rsidR="000E53B4" w:rsidRPr="000E53B4">
        <w:rPr>
          <w:bCs/>
          <w:sz w:val="24"/>
          <w:szCs w:val="24"/>
        </w:rPr>
        <w:t>. Обязательства Покупателя по оплате считаются исполненными на дату зачисления денежных средств на корреспондентский счет банка Продавца</w:t>
      </w:r>
      <w:r>
        <w:rPr>
          <w:bCs/>
          <w:sz w:val="24"/>
          <w:szCs w:val="24"/>
        </w:rPr>
        <w:t>.</w:t>
      </w:r>
    </w:p>
    <w:p w:rsidR="007F04A0" w:rsidRPr="000E53B4" w:rsidRDefault="007F04A0" w:rsidP="000E53B4">
      <w:pPr>
        <w:pStyle w:val="Iiiaeuiue"/>
        <w:ind w:firstLine="709"/>
        <w:jc w:val="both"/>
        <w:outlineLvl w:val="0"/>
        <w:rPr>
          <w:b/>
          <w:sz w:val="24"/>
          <w:szCs w:val="24"/>
        </w:rPr>
      </w:pPr>
      <w:r w:rsidRPr="000E53B4">
        <w:rPr>
          <w:b/>
          <w:bCs/>
          <w:sz w:val="24"/>
          <w:szCs w:val="24"/>
        </w:rPr>
        <w:t>3. Существенные условия Договора.</w:t>
      </w:r>
    </w:p>
    <w:p w:rsidR="007F04A0" w:rsidRPr="000E53B4" w:rsidRDefault="000E53B4" w:rsidP="002B381E">
      <w:pPr>
        <w:pStyle w:val="Iiiaeuiue"/>
        <w:ind w:firstLine="709"/>
        <w:jc w:val="both"/>
        <w:rPr>
          <w:bCs/>
          <w:sz w:val="24"/>
          <w:szCs w:val="24"/>
        </w:rPr>
      </w:pPr>
      <w:r w:rsidRPr="000E53B4">
        <w:rPr>
          <w:bCs/>
          <w:sz w:val="24"/>
          <w:szCs w:val="24"/>
        </w:rPr>
        <w:t>3</w:t>
      </w:r>
      <w:r w:rsidR="007F04A0" w:rsidRPr="000E53B4">
        <w:rPr>
          <w:bCs/>
          <w:sz w:val="24"/>
          <w:szCs w:val="24"/>
        </w:rPr>
        <w:t>.</w:t>
      </w:r>
      <w:r w:rsidRPr="000E53B4">
        <w:rPr>
          <w:bCs/>
          <w:sz w:val="24"/>
          <w:szCs w:val="24"/>
        </w:rPr>
        <w:t>1</w:t>
      </w:r>
      <w:r w:rsidR="007F04A0" w:rsidRPr="000E53B4">
        <w:rPr>
          <w:bCs/>
          <w:sz w:val="24"/>
          <w:szCs w:val="24"/>
        </w:rPr>
        <w:t xml:space="preserve">. </w:t>
      </w:r>
      <w:r w:rsidR="003105E2" w:rsidRPr="000E53B4">
        <w:rPr>
          <w:bCs/>
          <w:sz w:val="24"/>
          <w:szCs w:val="24"/>
        </w:rPr>
        <w:t>Покупатель</w:t>
      </w:r>
      <w:r w:rsidR="007F04A0" w:rsidRPr="000E53B4">
        <w:rPr>
          <w:bCs/>
          <w:sz w:val="24"/>
          <w:szCs w:val="24"/>
        </w:rPr>
        <w:t xml:space="preserve"> осмотрел </w:t>
      </w:r>
      <w:r w:rsidR="009D4E79">
        <w:rPr>
          <w:bCs/>
          <w:sz w:val="24"/>
          <w:szCs w:val="24"/>
        </w:rPr>
        <w:t>Имущество</w:t>
      </w:r>
      <w:r w:rsidR="007F04A0" w:rsidRPr="000E53B4">
        <w:rPr>
          <w:bCs/>
          <w:sz w:val="24"/>
          <w:szCs w:val="24"/>
        </w:rPr>
        <w:t xml:space="preserve"> и претензий по качеству не имеет. Продавец обязуется передать </w:t>
      </w:r>
      <w:r w:rsidR="009D4E79" w:rsidRPr="009D4E79">
        <w:rPr>
          <w:bCs/>
          <w:sz w:val="24"/>
          <w:szCs w:val="24"/>
        </w:rPr>
        <w:t>Имущество</w:t>
      </w:r>
      <w:r w:rsidR="009762DA" w:rsidRPr="000E53B4">
        <w:rPr>
          <w:bCs/>
          <w:sz w:val="24"/>
          <w:szCs w:val="24"/>
        </w:rPr>
        <w:t xml:space="preserve"> </w:t>
      </w:r>
      <w:r w:rsidR="002B381E" w:rsidRPr="000E53B4">
        <w:rPr>
          <w:bCs/>
          <w:sz w:val="24"/>
          <w:szCs w:val="24"/>
        </w:rPr>
        <w:t xml:space="preserve">в том состоянии, </w:t>
      </w:r>
      <w:r w:rsidR="00FA3DD6" w:rsidRPr="000E53B4">
        <w:rPr>
          <w:bCs/>
          <w:sz w:val="24"/>
          <w:szCs w:val="24"/>
        </w:rPr>
        <w:t xml:space="preserve">в </w:t>
      </w:r>
      <w:r w:rsidR="002B381E" w:rsidRPr="000E53B4">
        <w:rPr>
          <w:bCs/>
          <w:sz w:val="24"/>
          <w:szCs w:val="24"/>
        </w:rPr>
        <w:t>каком он</w:t>
      </w:r>
      <w:r w:rsidR="00FA3DD6" w:rsidRPr="000E53B4">
        <w:rPr>
          <w:bCs/>
          <w:sz w:val="24"/>
          <w:szCs w:val="24"/>
        </w:rPr>
        <w:t>и</w:t>
      </w:r>
      <w:r w:rsidR="002B381E" w:rsidRPr="000E53B4">
        <w:rPr>
          <w:bCs/>
          <w:sz w:val="24"/>
          <w:szCs w:val="24"/>
        </w:rPr>
        <w:t xml:space="preserve"> </w:t>
      </w:r>
      <w:r w:rsidR="00FA3DD6" w:rsidRPr="000E53B4">
        <w:rPr>
          <w:bCs/>
          <w:sz w:val="24"/>
          <w:szCs w:val="24"/>
        </w:rPr>
        <w:t>находятся</w:t>
      </w:r>
      <w:r w:rsidR="007F04A0" w:rsidRPr="000E53B4">
        <w:rPr>
          <w:bCs/>
          <w:sz w:val="24"/>
          <w:szCs w:val="24"/>
        </w:rPr>
        <w:t xml:space="preserve"> на день подписания Договора.</w:t>
      </w:r>
      <w:r w:rsidR="006C06B5" w:rsidRPr="000E53B4">
        <w:rPr>
          <w:sz w:val="24"/>
          <w:szCs w:val="24"/>
        </w:rPr>
        <w:t xml:space="preserve"> </w:t>
      </w:r>
    </w:p>
    <w:p w:rsidR="005D582E" w:rsidRDefault="000E53B4" w:rsidP="004931ED">
      <w:pPr>
        <w:pStyle w:val="Iiiaeuiue"/>
        <w:ind w:firstLine="709"/>
        <w:jc w:val="both"/>
        <w:rPr>
          <w:sz w:val="24"/>
          <w:szCs w:val="24"/>
        </w:rPr>
      </w:pPr>
      <w:r w:rsidRPr="000E53B4">
        <w:rPr>
          <w:bCs/>
          <w:sz w:val="24"/>
          <w:szCs w:val="24"/>
        </w:rPr>
        <w:t>3</w:t>
      </w:r>
      <w:r w:rsidR="007F04A0" w:rsidRPr="000E53B4">
        <w:rPr>
          <w:bCs/>
          <w:sz w:val="24"/>
          <w:szCs w:val="24"/>
        </w:rPr>
        <w:t>.</w:t>
      </w:r>
      <w:r w:rsidRPr="000E53B4">
        <w:rPr>
          <w:bCs/>
          <w:sz w:val="24"/>
          <w:szCs w:val="24"/>
        </w:rPr>
        <w:t>2</w:t>
      </w:r>
      <w:r w:rsidR="007F04A0" w:rsidRPr="000E53B4">
        <w:rPr>
          <w:bCs/>
          <w:sz w:val="24"/>
          <w:szCs w:val="24"/>
        </w:rPr>
        <w:t xml:space="preserve">. </w:t>
      </w:r>
      <w:r w:rsidR="007C08BB">
        <w:rPr>
          <w:bCs/>
          <w:sz w:val="24"/>
          <w:szCs w:val="24"/>
        </w:rPr>
        <w:t>П</w:t>
      </w:r>
      <w:r w:rsidR="007F04A0" w:rsidRPr="000E53B4">
        <w:rPr>
          <w:bCs/>
          <w:sz w:val="24"/>
          <w:szCs w:val="24"/>
        </w:rPr>
        <w:t xml:space="preserve">ередача </w:t>
      </w:r>
      <w:r w:rsidR="009D4E79">
        <w:rPr>
          <w:bCs/>
          <w:sz w:val="24"/>
          <w:szCs w:val="24"/>
        </w:rPr>
        <w:t>Имущества</w:t>
      </w:r>
      <w:r w:rsidR="009762DA" w:rsidRPr="000E53B4">
        <w:rPr>
          <w:bCs/>
          <w:sz w:val="24"/>
          <w:szCs w:val="24"/>
        </w:rPr>
        <w:t xml:space="preserve"> </w:t>
      </w:r>
      <w:r w:rsidR="007F04A0" w:rsidRPr="000E53B4">
        <w:rPr>
          <w:bCs/>
          <w:sz w:val="24"/>
          <w:szCs w:val="24"/>
        </w:rPr>
        <w:t>осуществляется по передаточному акту</w:t>
      </w:r>
      <w:r w:rsidR="002B381E" w:rsidRPr="000E53B4">
        <w:rPr>
          <w:bCs/>
          <w:sz w:val="24"/>
          <w:szCs w:val="24"/>
        </w:rPr>
        <w:t xml:space="preserve">, подписываемому Сторонами </w:t>
      </w:r>
      <w:r w:rsidR="007F04A0" w:rsidRPr="000E53B4">
        <w:rPr>
          <w:bCs/>
          <w:sz w:val="24"/>
          <w:szCs w:val="24"/>
        </w:rPr>
        <w:t xml:space="preserve">в </w:t>
      </w:r>
      <w:r w:rsidR="006825B9" w:rsidRPr="000E53B4">
        <w:rPr>
          <w:bCs/>
          <w:sz w:val="24"/>
          <w:szCs w:val="24"/>
        </w:rPr>
        <w:t xml:space="preserve">течение </w:t>
      </w:r>
      <w:r w:rsidR="00EE6B69">
        <w:rPr>
          <w:bCs/>
          <w:sz w:val="24"/>
          <w:szCs w:val="24"/>
        </w:rPr>
        <w:t>10</w:t>
      </w:r>
      <w:r w:rsidR="00464EDF" w:rsidRPr="000E53B4">
        <w:rPr>
          <w:bCs/>
          <w:sz w:val="24"/>
          <w:szCs w:val="24"/>
        </w:rPr>
        <w:t xml:space="preserve"> </w:t>
      </w:r>
      <w:r w:rsidR="00F92879" w:rsidRPr="000E53B4">
        <w:rPr>
          <w:bCs/>
          <w:sz w:val="24"/>
          <w:szCs w:val="24"/>
        </w:rPr>
        <w:t>(</w:t>
      </w:r>
      <w:r w:rsidR="00EE6B69">
        <w:rPr>
          <w:bCs/>
          <w:sz w:val="24"/>
          <w:szCs w:val="24"/>
        </w:rPr>
        <w:t>десяти</w:t>
      </w:r>
      <w:r w:rsidR="00F92879" w:rsidRPr="000E53B4">
        <w:rPr>
          <w:bCs/>
          <w:sz w:val="24"/>
          <w:szCs w:val="24"/>
        </w:rPr>
        <w:t xml:space="preserve">) </w:t>
      </w:r>
      <w:r w:rsidR="00A6598F" w:rsidRPr="000E53B4">
        <w:rPr>
          <w:bCs/>
          <w:sz w:val="24"/>
          <w:szCs w:val="24"/>
        </w:rPr>
        <w:t xml:space="preserve">рабочих </w:t>
      </w:r>
      <w:r w:rsidR="006825B9" w:rsidRPr="000E53B4">
        <w:rPr>
          <w:bCs/>
          <w:sz w:val="24"/>
          <w:szCs w:val="24"/>
        </w:rPr>
        <w:t>дней</w:t>
      </w:r>
      <w:r w:rsidR="005D582E" w:rsidRPr="000E53B4">
        <w:rPr>
          <w:sz w:val="24"/>
          <w:szCs w:val="24"/>
        </w:rPr>
        <w:t xml:space="preserve"> </w:t>
      </w:r>
      <w:r w:rsidR="00EE6B69" w:rsidRPr="00EE6B69">
        <w:rPr>
          <w:sz w:val="24"/>
          <w:szCs w:val="24"/>
        </w:rPr>
        <w:t xml:space="preserve">с момента оплаты общей стоимости Имущества </w:t>
      </w:r>
      <w:r w:rsidR="00EE6B69">
        <w:rPr>
          <w:sz w:val="24"/>
          <w:szCs w:val="24"/>
        </w:rPr>
        <w:t>(п.2.1-2.4</w:t>
      </w:r>
      <w:r w:rsidR="00EE6B69" w:rsidRPr="00EE6B69">
        <w:rPr>
          <w:sz w:val="24"/>
          <w:szCs w:val="24"/>
        </w:rPr>
        <w:t>. настоящего договора) посредством подписания Сторонами акта приема-передачи Имущества.</w:t>
      </w:r>
    </w:p>
    <w:p w:rsidR="009762DA" w:rsidRPr="000D3C0E" w:rsidRDefault="00EE6B69" w:rsidP="000D3C0E">
      <w:pPr>
        <w:pStyle w:val="Iiiaeuiue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Pr="00EE6B69">
        <w:rPr>
          <w:sz w:val="24"/>
          <w:szCs w:val="24"/>
        </w:rPr>
        <w:t>Риск случайной гибели или случайного повреждения Имущества переходит на Покупателя с момента его передачи Покупателю</w:t>
      </w:r>
      <w:r>
        <w:rPr>
          <w:sz w:val="24"/>
          <w:szCs w:val="24"/>
        </w:rPr>
        <w:t>.</w:t>
      </w:r>
    </w:p>
    <w:p w:rsidR="00F0060D" w:rsidRPr="00F0060D" w:rsidRDefault="00F0060D" w:rsidP="00F0060D">
      <w:pPr>
        <w:pStyle w:val="Iiiaeuiue"/>
        <w:ind w:firstLine="709"/>
        <w:jc w:val="both"/>
        <w:rPr>
          <w:b/>
          <w:sz w:val="24"/>
          <w:szCs w:val="24"/>
        </w:rPr>
      </w:pPr>
      <w:r w:rsidRPr="00F0060D">
        <w:rPr>
          <w:b/>
          <w:sz w:val="24"/>
          <w:szCs w:val="24"/>
        </w:rPr>
        <w:t>4.  Возникновение права собственности</w:t>
      </w:r>
    </w:p>
    <w:p w:rsidR="00F0060D" w:rsidRDefault="00F0060D" w:rsidP="000D3C0E">
      <w:pPr>
        <w:pStyle w:val="Iiiaeuiue"/>
        <w:ind w:firstLine="709"/>
        <w:jc w:val="both"/>
        <w:rPr>
          <w:sz w:val="24"/>
          <w:szCs w:val="24"/>
        </w:rPr>
      </w:pPr>
      <w:r w:rsidRPr="00F0060D">
        <w:rPr>
          <w:sz w:val="24"/>
          <w:szCs w:val="24"/>
        </w:rPr>
        <w:t>4.1. Право собственности на Имущество возникает у Покупателя в момент регистрации перехода права собственности к Покупателю Федеральной службой государственной регистрации, кадастра и картографии (РОСРЕЕСТР).</w:t>
      </w:r>
    </w:p>
    <w:p w:rsidR="00F0060D" w:rsidRPr="00F0060D" w:rsidRDefault="00F0060D" w:rsidP="00F0060D">
      <w:pPr>
        <w:pStyle w:val="Iiiaeuiue"/>
        <w:ind w:firstLine="709"/>
        <w:jc w:val="both"/>
        <w:rPr>
          <w:b/>
          <w:sz w:val="24"/>
          <w:szCs w:val="24"/>
        </w:rPr>
      </w:pPr>
      <w:r w:rsidRPr="00F0060D">
        <w:rPr>
          <w:b/>
          <w:sz w:val="24"/>
          <w:szCs w:val="24"/>
        </w:rPr>
        <w:t>5. Обязанности сторон</w:t>
      </w:r>
    </w:p>
    <w:p w:rsidR="00F0060D" w:rsidRPr="00F0060D" w:rsidRDefault="00F0060D" w:rsidP="00F0060D">
      <w:pPr>
        <w:pStyle w:val="Iiiaeuiue"/>
        <w:ind w:firstLine="709"/>
        <w:jc w:val="both"/>
        <w:rPr>
          <w:sz w:val="24"/>
          <w:szCs w:val="24"/>
        </w:rPr>
      </w:pPr>
      <w:r w:rsidRPr="00F0060D">
        <w:rPr>
          <w:sz w:val="24"/>
          <w:szCs w:val="24"/>
        </w:rPr>
        <w:t>5.1. Продавец обязан:</w:t>
      </w:r>
    </w:p>
    <w:p w:rsidR="00F0060D" w:rsidRPr="00F0060D" w:rsidRDefault="00F0060D" w:rsidP="00F0060D">
      <w:pPr>
        <w:pStyle w:val="Iiiaeuiue"/>
        <w:ind w:firstLine="709"/>
        <w:jc w:val="both"/>
        <w:rPr>
          <w:sz w:val="24"/>
          <w:szCs w:val="24"/>
        </w:rPr>
      </w:pPr>
      <w:r w:rsidRPr="00F0060D">
        <w:rPr>
          <w:sz w:val="24"/>
          <w:szCs w:val="24"/>
        </w:rPr>
        <w:t xml:space="preserve">5.1.1. Предоставить Покупателю все необходимые документы для регистрации перехода права собственности на Имущество одновременно с подписанием акта приема-передачи Имущества. </w:t>
      </w:r>
    </w:p>
    <w:p w:rsidR="00F0060D" w:rsidRPr="00F0060D" w:rsidRDefault="00F0060D" w:rsidP="00F0060D">
      <w:pPr>
        <w:pStyle w:val="Iiiaeuiue"/>
        <w:ind w:firstLine="709"/>
        <w:jc w:val="both"/>
        <w:rPr>
          <w:sz w:val="24"/>
          <w:szCs w:val="24"/>
        </w:rPr>
      </w:pPr>
      <w:r w:rsidRPr="00F0060D">
        <w:rPr>
          <w:sz w:val="24"/>
          <w:szCs w:val="24"/>
        </w:rPr>
        <w:t xml:space="preserve">5.1.2. При необходимости выдать представителю Покупателя доверенность на право представлять интересы Продавца в органах, осуществляющих государственную регистрацию прав </w:t>
      </w:r>
      <w:r w:rsidRPr="00F0060D">
        <w:rPr>
          <w:sz w:val="24"/>
          <w:szCs w:val="24"/>
        </w:rPr>
        <w:lastRenderedPageBreak/>
        <w:t>на недвижимость и сделок с ней, и совершать все необходимые юридические и фактические действия, связанные с государственной регистрацией перехода права собственности.</w:t>
      </w:r>
    </w:p>
    <w:p w:rsidR="00F0060D" w:rsidRPr="00F0060D" w:rsidRDefault="00F0060D" w:rsidP="00F0060D">
      <w:pPr>
        <w:pStyle w:val="Iiiaeuiue"/>
        <w:ind w:firstLine="709"/>
        <w:jc w:val="both"/>
        <w:rPr>
          <w:sz w:val="24"/>
          <w:szCs w:val="24"/>
        </w:rPr>
      </w:pPr>
      <w:r w:rsidRPr="00F0060D">
        <w:rPr>
          <w:sz w:val="24"/>
          <w:szCs w:val="24"/>
        </w:rPr>
        <w:t>5.2. Покупатель обязан:</w:t>
      </w:r>
    </w:p>
    <w:p w:rsidR="00F0060D" w:rsidRPr="00F0060D" w:rsidRDefault="00F0060D" w:rsidP="00F0060D">
      <w:pPr>
        <w:pStyle w:val="Iiiaeuiue"/>
        <w:ind w:firstLine="709"/>
        <w:jc w:val="both"/>
        <w:rPr>
          <w:sz w:val="24"/>
          <w:szCs w:val="24"/>
        </w:rPr>
      </w:pPr>
      <w:r w:rsidRPr="00F0060D">
        <w:rPr>
          <w:sz w:val="24"/>
          <w:szCs w:val="24"/>
        </w:rPr>
        <w:t>5.2.1. Оплатить полную стоимость Имущества в соответствии с настоящим Договором.</w:t>
      </w:r>
    </w:p>
    <w:p w:rsidR="00F0060D" w:rsidRPr="00F0060D" w:rsidRDefault="00F0060D" w:rsidP="00F0060D">
      <w:pPr>
        <w:pStyle w:val="Iiiaeuiue"/>
        <w:ind w:firstLine="709"/>
        <w:jc w:val="both"/>
        <w:rPr>
          <w:sz w:val="24"/>
          <w:szCs w:val="24"/>
        </w:rPr>
      </w:pPr>
      <w:r w:rsidRPr="00F0060D">
        <w:rPr>
          <w:sz w:val="24"/>
          <w:szCs w:val="24"/>
        </w:rPr>
        <w:t>5.2.2. Уплатить государственную пошлину за государственную регистрацию перехода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</w:r>
    </w:p>
    <w:p w:rsidR="00F0060D" w:rsidRDefault="00F0060D" w:rsidP="000D3C0E">
      <w:pPr>
        <w:pStyle w:val="Iiiaeuiue"/>
        <w:ind w:firstLine="709"/>
        <w:jc w:val="both"/>
        <w:rPr>
          <w:sz w:val="24"/>
          <w:szCs w:val="24"/>
        </w:rPr>
      </w:pPr>
      <w:r w:rsidRPr="00F0060D">
        <w:rPr>
          <w:sz w:val="24"/>
          <w:szCs w:val="24"/>
        </w:rPr>
        <w:t>5.2.3. Обеспечить государственную регистрацию перехода права собственности на Имущество к Покупателю.</w:t>
      </w:r>
    </w:p>
    <w:p w:rsidR="00F0060D" w:rsidRPr="00F0060D" w:rsidRDefault="00F0060D" w:rsidP="00F0060D">
      <w:pPr>
        <w:pStyle w:val="Iiiaeuiue"/>
        <w:ind w:firstLine="709"/>
        <w:jc w:val="both"/>
        <w:rPr>
          <w:b/>
          <w:sz w:val="24"/>
          <w:szCs w:val="24"/>
        </w:rPr>
      </w:pPr>
      <w:r w:rsidRPr="00F0060D">
        <w:rPr>
          <w:b/>
          <w:sz w:val="24"/>
          <w:szCs w:val="24"/>
        </w:rPr>
        <w:t>6. Ответственность сторон</w:t>
      </w:r>
    </w:p>
    <w:p w:rsidR="00F0060D" w:rsidRDefault="00F0060D" w:rsidP="000D3C0E">
      <w:pPr>
        <w:pStyle w:val="Iiiaeuiue"/>
        <w:ind w:firstLine="709"/>
        <w:jc w:val="both"/>
        <w:rPr>
          <w:sz w:val="24"/>
          <w:szCs w:val="24"/>
        </w:rPr>
      </w:pPr>
      <w:r w:rsidRPr="00F0060D">
        <w:rPr>
          <w:sz w:val="24"/>
          <w:szCs w:val="24"/>
        </w:rPr>
        <w:t>6.1. За неисполнение (ненадлежащее исполнение) любого из своих обязательств по настоящему Договору Стороны несут ответственность в установленном действующим законодательством порядке.</w:t>
      </w:r>
    </w:p>
    <w:p w:rsidR="00F0060D" w:rsidRPr="00F0060D" w:rsidRDefault="00F0060D" w:rsidP="00F0060D">
      <w:pPr>
        <w:pStyle w:val="Iiiaeuiue"/>
        <w:ind w:firstLine="709"/>
        <w:jc w:val="both"/>
        <w:rPr>
          <w:b/>
          <w:sz w:val="24"/>
          <w:szCs w:val="24"/>
        </w:rPr>
      </w:pPr>
      <w:r w:rsidRPr="00F0060D">
        <w:rPr>
          <w:b/>
          <w:sz w:val="24"/>
          <w:szCs w:val="24"/>
        </w:rPr>
        <w:t>7. Условия изменения и расторжения договора</w:t>
      </w:r>
    </w:p>
    <w:p w:rsidR="00F0060D" w:rsidRDefault="00F0060D" w:rsidP="000D3C0E">
      <w:pPr>
        <w:pStyle w:val="Iiiaeuiue"/>
        <w:ind w:firstLine="709"/>
        <w:jc w:val="both"/>
        <w:rPr>
          <w:sz w:val="24"/>
          <w:szCs w:val="24"/>
        </w:rPr>
      </w:pPr>
      <w:r w:rsidRPr="00F0060D">
        <w:rPr>
          <w:sz w:val="24"/>
          <w:szCs w:val="24"/>
        </w:rPr>
        <w:t>7.1. Изменение и расторжение Договора осуществляется в порядке, предусмотренном законодательством Российской Федерации, с проведением соответствующих взаиморасчетов между Сторонами по имеющимся на момент расторжения обязательствам.</w:t>
      </w:r>
    </w:p>
    <w:p w:rsidR="007C08BB" w:rsidRPr="007C08BB" w:rsidRDefault="007C08BB" w:rsidP="007C08BB">
      <w:pPr>
        <w:pStyle w:val="Iiiaeuiue"/>
        <w:ind w:firstLine="709"/>
        <w:jc w:val="both"/>
        <w:rPr>
          <w:b/>
          <w:sz w:val="24"/>
          <w:szCs w:val="24"/>
        </w:rPr>
      </w:pPr>
      <w:r w:rsidRPr="007C08BB">
        <w:rPr>
          <w:b/>
          <w:sz w:val="24"/>
          <w:szCs w:val="24"/>
        </w:rPr>
        <w:t>8. Разрешение споров</w:t>
      </w:r>
    </w:p>
    <w:p w:rsidR="00F0060D" w:rsidRPr="00F0060D" w:rsidRDefault="007C08BB" w:rsidP="000D3C0E">
      <w:pPr>
        <w:pStyle w:val="Iiiaeuiue"/>
        <w:ind w:firstLine="709"/>
        <w:jc w:val="both"/>
        <w:rPr>
          <w:sz w:val="24"/>
          <w:szCs w:val="24"/>
        </w:rPr>
      </w:pPr>
      <w:r w:rsidRPr="007C08BB">
        <w:rPr>
          <w:sz w:val="24"/>
          <w:szCs w:val="24"/>
        </w:rPr>
        <w:t>8.1. Все споры по настоящему Договору решаются путем переговоров. В случае разногласий споры решаются в соответствии с действующим законодательством РФ.</w:t>
      </w:r>
    </w:p>
    <w:p w:rsidR="007F04A0" w:rsidRPr="000E53B4" w:rsidRDefault="007C08BB" w:rsidP="00393128">
      <w:pPr>
        <w:pStyle w:val="Iiiaeuiue"/>
        <w:ind w:firstLine="709"/>
        <w:jc w:val="both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9</w:t>
      </w:r>
      <w:r w:rsidR="007F04A0" w:rsidRPr="000E53B4">
        <w:rPr>
          <w:b/>
          <w:bCs/>
          <w:sz w:val="24"/>
          <w:szCs w:val="24"/>
        </w:rPr>
        <w:t>. Заключительные положения.</w:t>
      </w:r>
    </w:p>
    <w:p w:rsidR="006825B9" w:rsidRPr="000E53B4" w:rsidRDefault="007F04A0" w:rsidP="007B7924">
      <w:pPr>
        <w:pStyle w:val="Iiiaeuiue"/>
        <w:ind w:firstLine="709"/>
        <w:jc w:val="both"/>
        <w:rPr>
          <w:sz w:val="24"/>
          <w:szCs w:val="24"/>
        </w:rPr>
      </w:pPr>
      <w:r w:rsidRPr="000E53B4">
        <w:rPr>
          <w:bCs/>
          <w:sz w:val="24"/>
          <w:szCs w:val="24"/>
        </w:rPr>
        <w:t xml:space="preserve">4.1. </w:t>
      </w:r>
      <w:r w:rsidR="007C08BB" w:rsidRPr="007C08BB">
        <w:rPr>
          <w:bCs/>
          <w:sz w:val="24"/>
          <w:szCs w:val="24"/>
        </w:rPr>
        <w:t>Настоящий Договор вступает в силу с момента государственной регистрации перехода права собственности на Имущество к Покупателю</w:t>
      </w:r>
      <w:r w:rsidR="007C08BB">
        <w:rPr>
          <w:bCs/>
          <w:sz w:val="24"/>
          <w:szCs w:val="24"/>
        </w:rPr>
        <w:t xml:space="preserve">. </w:t>
      </w:r>
    </w:p>
    <w:p w:rsidR="009D5413" w:rsidRPr="000E53B4" w:rsidRDefault="007F04A0" w:rsidP="00785CF7">
      <w:pPr>
        <w:pStyle w:val="Iiiaeuiue"/>
        <w:ind w:firstLine="709"/>
        <w:jc w:val="both"/>
        <w:rPr>
          <w:sz w:val="24"/>
          <w:szCs w:val="24"/>
        </w:rPr>
      </w:pPr>
      <w:r w:rsidRPr="000E53B4">
        <w:rPr>
          <w:sz w:val="24"/>
          <w:szCs w:val="24"/>
        </w:rPr>
        <w:t>4.</w:t>
      </w:r>
      <w:r w:rsidR="00464EDF" w:rsidRPr="000E53B4">
        <w:rPr>
          <w:sz w:val="24"/>
          <w:szCs w:val="24"/>
        </w:rPr>
        <w:t>3</w:t>
      </w:r>
      <w:r w:rsidRPr="000E53B4">
        <w:rPr>
          <w:sz w:val="24"/>
          <w:szCs w:val="24"/>
        </w:rPr>
        <w:t xml:space="preserve">. </w:t>
      </w:r>
      <w:r w:rsidR="006A788D" w:rsidRPr="000E53B4">
        <w:rPr>
          <w:sz w:val="24"/>
          <w:szCs w:val="24"/>
        </w:rPr>
        <w:t xml:space="preserve">Расходы, связанные с заключением Договора </w:t>
      </w:r>
      <w:r w:rsidR="004931ED" w:rsidRPr="000E53B4">
        <w:rPr>
          <w:sz w:val="24"/>
          <w:szCs w:val="24"/>
        </w:rPr>
        <w:t>несе</w:t>
      </w:r>
      <w:r w:rsidR="006A788D" w:rsidRPr="000E53B4">
        <w:rPr>
          <w:sz w:val="24"/>
          <w:szCs w:val="24"/>
        </w:rPr>
        <w:t xml:space="preserve">т </w:t>
      </w:r>
      <w:r w:rsidR="006651E1" w:rsidRPr="000E53B4">
        <w:rPr>
          <w:sz w:val="24"/>
          <w:szCs w:val="24"/>
        </w:rPr>
        <w:t>Покупатель</w:t>
      </w:r>
      <w:r w:rsidR="006A788D" w:rsidRPr="000E53B4">
        <w:rPr>
          <w:sz w:val="24"/>
          <w:szCs w:val="24"/>
        </w:rPr>
        <w:t>.</w:t>
      </w:r>
    </w:p>
    <w:p w:rsidR="00785CF7" w:rsidRPr="000E53B4" w:rsidRDefault="006A788D" w:rsidP="000D3C0E">
      <w:pPr>
        <w:pStyle w:val="Iiiaeuiue"/>
        <w:ind w:firstLine="709"/>
        <w:jc w:val="both"/>
        <w:rPr>
          <w:sz w:val="24"/>
          <w:szCs w:val="24"/>
        </w:rPr>
      </w:pPr>
      <w:r w:rsidRPr="000E53B4">
        <w:rPr>
          <w:sz w:val="24"/>
          <w:szCs w:val="24"/>
        </w:rPr>
        <w:t>4.</w:t>
      </w:r>
      <w:r w:rsidR="009D5413" w:rsidRPr="000E53B4">
        <w:rPr>
          <w:sz w:val="24"/>
          <w:szCs w:val="24"/>
        </w:rPr>
        <w:t>4</w:t>
      </w:r>
      <w:r w:rsidR="00E53583" w:rsidRPr="000E53B4">
        <w:rPr>
          <w:sz w:val="24"/>
          <w:szCs w:val="24"/>
        </w:rPr>
        <w:t xml:space="preserve">. </w:t>
      </w:r>
      <w:r w:rsidR="007F04A0" w:rsidRPr="000E53B4">
        <w:rPr>
          <w:sz w:val="24"/>
          <w:szCs w:val="24"/>
        </w:rPr>
        <w:t xml:space="preserve">Договор составлен в </w:t>
      </w:r>
      <w:r w:rsidR="009A15E3" w:rsidRPr="000E53B4">
        <w:rPr>
          <w:sz w:val="24"/>
          <w:szCs w:val="24"/>
        </w:rPr>
        <w:t>3</w:t>
      </w:r>
      <w:r w:rsidR="007F04A0" w:rsidRPr="000E53B4">
        <w:rPr>
          <w:sz w:val="24"/>
          <w:szCs w:val="24"/>
        </w:rPr>
        <w:t xml:space="preserve"> экземплярах, имеющих равную юридическую силу, </w:t>
      </w:r>
      <w:r w:rsidR="00EE0E49" w:rsidRPr="000E53B4">
        <w:rPr>
          <w:sz w:val="24"/>
          <w:szCs w:val="24"/>
        </w:rPr>
        <w:t xml:space="preserve">по одному для </w:t>
      </w:r>
      <w:r w:rsidR="007B7924" w:rsidRPr="000E53B4">
        <w:rPr>
          <w:sz w:val="24"/>
          <w:szCs w:val="24"/>
        </w:rPr>
        <w:t xml:space="preserve">каждой </w:t>
      </w:r>
      <w:r w:rsidR="00756B29" w:rsidRPr="000E53B4">
        <w:rPr>
          <w:sz w:val="24"/>
          <w:szCs w:val="24"/>
        </w:rPr>
        <w:t>из</w:t>
      </w:r>
      <w:r w:rsidR="00EE0E49" w:rsidRPr="000E53B4">
        <w:rPr>
          <w:sz w:val="24"/>
          <w:szCs w:val="24"/>
        </w:rPr>
        <w:t xml:space="preserve"> </w:t>
      </w:r>
      <w:r w:rsidR="00067208" w:rsidRPr="000E53B4">
        <w:rPr>
          <w:sz w:val="24"/>
          <w:szCs w:val="24"/>
        </w:rPr>
        <w:t>Сторон и</w:t>
      </w:r>
      <w:r w:rsidR="007B7924" w:rsidRPr="000E53B4">
        <w:rPr>
          <w:sz w:val="24"/>
          <w:szCs w:val="24"/>
        </w:rPr>
        <w:t xml:space="preserve"> один – д</w:t>
      </w:r>
      <w:r w:rsidR="000D3C0E">
        <w:rPr>
          <w:sz w:val="24"/>
          <w:szCs w:val="24"/>
        </w:rPr>
        <w:t>ля регистрирующего органа.</w:t>
      </w:r>
    </w:p>
    <w:p w:rsidR="000E53B4" w:rsidRPr="000D3C0E" w:rsidRDefault="007C08BB" w:rsidP="000D3C0E">
      <w:pPr>
        <w:widowControl w:val="0"/>
        <w:autoSpaceDE w:val="0"/>
        <w:autoSpaceDN w:val="0"/>
        <w:adjustRightInd w:val="0"/>
        <w:ind w:firstLine="708"/>
        <w:rPr>
          <w:b/>
        </w:rPr>
      </w:pPr>
      <w:r>
        <w:rPr>
          <w:b/>
        </w:rPr>
        <w:t>10</w:t>
      </w:r>
      <w:r w:rsidR="000E53B4" w:rsidRPr="000E53B4">
        <w:rPr>
          <w:b/>
        </w:rPr>
        <w:t>. Адре</w:t>
      </w:r>
      <w:r w:rsidR="000D3C0E">
        <w:rPr>
          <w:b/>
        </w:rPr>
        <w:t>са, реквизиты и подписи сторон:</w:t>
      </w:r>
    </w:p>
    <w:tbl>
      <w:tblPr>
        <w:tblStyle w:val="af2"/>
        <w:tblW w:w="10060" w:type="dxa"/>
        <w:tblLook w:val="04A0" w:firstRow="1" w:lastRow="0" w:firstColumn="1" w:lastColumn="0" w:noHBand="0" w:noVBand="1"/>
      </w:tblPr>
      <w:tblGrid>
        <w:gridCol w:w="5070"/>
        <w:gridCol w:w="4990"/>
      </w:tblGrid>
      <w:tr w:rsidR="000E53B4" w:rsidRPr="000E53B4" w:rsidTr="00D655DB">
        <w:tc>
          <w:tcPr>
            <w:tcW w:w="5070" w:type="dxa"/>
          </w:tcPr>
          <w:p w:rsidR="000E53B4" w:rsidRPr="000E53B4" w:rsidRDefault="000E53B4" w:rsidP="00925023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53B4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4990" w:type="dxa"/>
          </w:tcPr>
          <w:p w:rsidR="000E53B4" w:rsidRPr="000E53B4" w:rsidRDefault="000E53B4" w:rsidP="00925023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53B4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</w:tc>
      </w:tr>
      <w:tr w:rsidR="000E53B4" w:rsidRPr="000E53B4" w:rsidTr="00D655DB">
        <w:trPr>
          <w:trHeight w:val="2984"/>
        </w:trPr>
        <w:tc>
          <w:tcPr>
            <w:tcW w:w="5070" w:type="dxa"/>
          </w:tcPr>
          <w:p w:rsidR="00B67C70" w:rsidRDefault="00B67C70" w:rsidP="00925023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ООО «Процесс» </w:t>
            </w:r>
          </w:p>
          <w:p w:rsidR="00B67C70" w:rsidRDefault="00B67C70" w:rsidP="0092502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67C70">
              <w:rPr>
                <w:rFonts w:ascii="Times New Roman" w:hAnsi="Times New Roman" w:cs="Times New Roman"/>
                <w:sz w:val="24"/>
                <w:szCs w:val="24"/>
              </w:rPr>
              <w:t xml:space="preserve">ОГРН 1147847157457, ИНН 7804532270, </w:t>
            </w:r>
          </w:p>
          <w:p w:rsidR="00B67C70" w:rsidRPr="00B67C70" w:rsidRDefault="00B67C70" w:rsidP="0092502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67C70">
              <w:rPr>
                <w:rFonts w:ascii="Times New Roman" w:hAnsi="Times New Roman" w:cs="Times New Roman"/>
                <w:sz w:val="24"/>
                <w:szCs w:val="24"/>
              </w:rPr>
              <w:t>КПП: 470301001</w:t>
            </w:r>
          </w:p>
          <w:p w:rsidR="001C5E0F" w:rsidRPr="00B67C70" w:rsidRDefault="00B67C70" w:rsidP="0092502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67C70">
              <w:rPr>
                <w:rFonts w:ascii="Times New Roman" w:hAnsi="Times New Roman" w:cs="Times New Roman"/>
                <w:sz w:val="24"/>
                <w:szCs w:val="24"/>
              </w:rPr>
              <w:t>адрес: 188689, Ленинградская область, Всеволожский р-н, пос. Янино-1, Заводская, 34, стр.2, 1.</w:t>
            </w:r>
          </w:p>
          <w:p w:rsidR="00B67C70" w:rsidRPr="00B67C70" w:rsidRDefault="00B67C70" w:rsidP="0092502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67C70">
              <w:rPr>
                <w:rFonts w:ascii="Times New Roman" w:hAnsi="Times New Roman" w:cs="Times New Roman"/>
                <w:sz w:val="24"/>
                <w:szCs w:val="24"/>
              </w:rPr>
              <w:t xml:space="preserve">Номер счета: 40702810432130011080, </w:t>
            </w:r>
          </w:p>
          <w:p w:rsidR="00B67C70" w:rsidRPr="00B67C70" w:rsidRDefault="00B67C70" w:rsidP="0092502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67C70">
              <w:rPr>
                <w:rFonts w:ascii="Times New Roman" w:hAnsi="Times New Roman" w:cs="Times New Roman"/>
                <w:sz w:val="24"/>
                <w:szCs w:val="24"/>
              </w:rPr>
              <w:t>Банк: ФИЛИАЛ «САНКТ-ПЕТЕРБУРГСКИЙ» АО «АЛЬФА-БАНК», Корреспондентский счёт: 30101810600000000786, БИК: 044030786</w:t>
            </w:r>
          </w:p>
          <w:p w:rsidR="00B67C70" w:rsidRPr="001C5E0F" w:rsidRDefault="00B67C70" w:rsidP="0092502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0" w:type="dxa"/>
          </w:tcPr>
          <w:p w:rsidR="006C3540" w:rsidRDefault="006C3540" w:rsidP="001C5E0F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C5E0F" w:rsidRDefault="001C5E0F" w:rsidP="001C5E0F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</w:p>
          <w:p w:rsidR="001C5E0F" w:rsidRDefault="001C5E0F" w:rsidP="001C5E0F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C5E0F" w:rsidRDefault="001C5E0F" w:rsidP="001C5E0F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C5E0F" w:rsidRDefault="001C5E0F" w:rsidP="001C5E0F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C5E0F" w:rsidRDefault="001C5E0F" w:rsidP="001C5E0F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C5E0F" w:rsidRDefault="001C5E0F" w:rsidP="001C5E0F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C5E0F" w:rsidRDefault="001C5E0F" w:rsidP="001C5E0F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C5E0F" w:rsidRDefault="001C5E0F" w:rsidP="001C5E0F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C5E0F" w:rsidRPr="000E53B4" w:rsidRDefault="001C5E0F" w:rsidP="001C5E0F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E53B4" w:rsidRPr="000E53B4" w:rsidTr="00D655DB">
        <w:trPr>
          <w:trHeight w:val="1492"/>
        </w:trPr>
        <w:tc>
          <w:tcPr>
            <w:tcW w:w="5070" w:type="dxa"/>
          </w:tcPr>
          <w:p w:rsidR="001C5E0F" w:rsidRDefault="002E2691" w:rsidP="00B67C70">
            <w:pPr>
              <w:pStyle w:val="ConsPlusNonforma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Конкурсный </w:t>
            </w:r>
            <w:r w:rsidR="00B67C70">
              <w:rPr>
                <w:rFonts w:ascii="Times New Roman" w:hAnsi="Times New Roman" w:cs="Times New Roman"/>
                <w:sz w:val="24"/>
                <w:szCs w:val="24"/>
              </w:rPr>
              <w:t>ООО «Процесс</w:t>
            </w:r>
            <w:r w:rsidR="001C5E0F" w:rsidRPr="001C5E0F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1C5E0F" w:rsidRDefault="001C5E0F" w:rsidP="00925023">
            <w:pPr>
              <w:pStyle w:val="ConsPlusNonforma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7C70" w:rsidRPr="001C5E0F" w:rsidRDefault="00B67C70" w:rsidP="00925023">
            <w:pPr>
              <w:pStyle w:val="ConsPlusNonforma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E53B4" w:rsidRPr="000E53B4" w:rsidRDefault="000E53B4" w:rsidP="00B67C70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53B4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  </w:t>
            </w:r>
            <w:r w:rsidR="00B67C70">
              <w:rPr>
                <w:rFonts w:ascii="Times New Roman" w:hAnsi="Times New Roman" w:cs="Times New Roman"/>
                <w:sz w:val="24"/>
                <w:szCs w:val="24"/>
              </w:rPr>
              <w:t>Соломонов А.С.</w:t>
            </w:r>
            <w:r w:rsidRPr="000E53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90" w:type="dxa"/>
          </w:tcPr>
          <w:p w:rsidR="000E53B4" w:rsidRPr="000E53B4" w:rsidRDefault="000E53B4" w:rsidP="00925023">
            <w:pPr>
              <w:pStyle w:val="ConsPlusNonforma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C5E0F" w:rsidRDefault="001C5E0F" w:rsidP="001C5E0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E0F" w:rsidRDefault="001C5E0F" w:rsidP="001C5E0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53B4" w:rsidRPr="001C5E0F" w:rsidRDefault="000E53B4" w:rsidP="001C5E0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53B4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  <w:r w:rsidR="006C35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5E0F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Pr="000E53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0E53B4" w:rsidRPr="00F721B0" w:rsidRDefault="000E53B4" w:rsidP="000E53B4">
      <w:pPr>
        <w:pStyle w:val="ConsPlusNonformat"/>
        <w:rPr>
          <w:rFonts w:ascii="Times New Roman" w:hAnsi="Times New Roman" w:cs="Times New Roman"/>
          <w:b/>
          <w:bCs/>
        </w:rPr>
      </w:pPr>
    </w:p>
    <w:p w:rsidR="000E53B4" w:rsidRPr="00F721B0" w:rsidRDefault="000E53B4" w:rsidP="000E53B4">
      <w:pPr>
        <w:pStyle w:val="ConsPlusNonformat"/>
        <w:jc w:val="both"/>
        <w:rPr>
          <w:rFonts w:ascii="Times New Roman" w:hAnsi="Times New Roman" w:cs="Times New Roman"/>
          <w:b/>
          <w:bCs/>
        </w:rPr>
      </w:pPr>
    </w:p>
    <w:p w:rsidR="000E53B4" w:rsidRPr="000F3E5B" w:rsidRDefault="000E53B4" w:rsidP="000E53B4">
      <w:pPr>
        <w:pStyle w:val="ConsPlusNonformat"/>
        <w:jc w:val="both"/>
        <w:rPr>
          <w:rFonts w:ascii="Times New Roman" w:hAnsi="Times New Roman" w:cs="Times New Roman"/>
        </w:rPr>
      </w:pPr>
    </w:p>
    <w:p w:rsidR="000E53B4" w:rsidRPr="000F3E5B" w:rsidRDefault="000E53B4" w:rsidP="000E53B4">
      <w:pPr>
        <w:pStyle w:val="ConsPlusNonformat"/>
        <w:jc w:val="both"/>
        <w:rPr>
          <w:rFonts w:ascii="Times New Roman" w:hAnsi="Times New Roman" w:cs="Times New Roman"/>
        </w:rPr>
      </w:pPr>
    </w:p>
    <w:p w:rsidR="00FA57EB" w:rsidRPr="00664463" w:rsidRDefault="00FA57EB" w:rsidP="00FA57EB">
      <w:pPr>
        <w:pStyle w:val="Iiiaeuiue"/>
        <w:jc w:val="both"/>
        <w:rPr>
          <w:bCs/>
          <w:sz w:val="22"/>
          <w:szCs w:val="22"/>
        </w:rPr>
      </w:pPr>
    </w:p>
    <w:p w:rsidR="007F04A0" w:rsidRPr="00664463" w:rsidRDefault="007F04A0" w:rsidP="00FD64CC">
      <w:pPr>
        <w:pStyle w:val="Iiiaeuiue"/>
        <w:rPr>
          <w:bCs/>
          <w:sz w:val="24"/>
          <w:szCs w:val="24"/>
        </w:rPr>
      </w:pPr>
    </w:p>
    <w:sectPr w:rsidR="007F04A0" w:rsidRPr="00664463" w:rsidSect="009B63D9">
      <w:pgSz w:w="11906" w:h="16838"/>
      <w:pgMar w:top="426" w:right="850" w:bottom="568" w:left="993" w:header="142" w:footer="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37ED" w:rsidRDefault="00DD37ED">
      <w:r>
        <w:separator/>
      </w:r>
    </w:p>
  </w:endnote>
  <w:endnote w:type="continuationSeparator" w:id="0">
    <w:p w:rsidR="00DD37ED" w:rsidRDefault="00DD3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altName w:val="Tahoma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cademyCTT">
    <w:altName w:val="Times New Roman"/>
    <w:panose1 w:val="00000000000000000000"/>
    <w:charset w:val="CC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37ED" w:rsidRDefault="00DD37ED">
      <w:r>
        <w:separator/>
      </w:r>
    </w:p>
  </w:footnote>
  <w:footnote w:type="continuationSeparator" w:id="0">
    <w:p w:rsidR="00DD37ED" w:rsidRDefault="00DD37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306DB3"/>
    <w:multiLevelType w:val="hybridMultilevel"/>
    <w:tmpl w:val="E3166F2E"/>
    <w:lvl w:ilvl="0" w:tplc="D3B8EEA2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4A0"/>
    <w:rsid w:val="0000071F"/>
    <w:rsid w:val="000036BE"/>
    <w:rsid w:val="000038C3"/>
    <w:rsid w:val="00004DB3"/>
    <w:rsid w:val="000053AA"/>
    <w:rsid w:val="00023135"/>
    <w:rsid w:val="0002352A"/>
    <w:rsid w:val="000249FF"/>
    <w:rsid w:val="00027244"/>
    <w:rsid w:val="0003329D"/>
    <w:rsid w:val="00042A30"/>
    <w:rsid w:val="00047627"/>
    <w:rsid w:val="000524BB"/>
    <w:rsid w:val="00055DDA"/>
    <w:rsid w:val="0006107A"/>
    <w:rsid w:val="00065163"/>
    <w:rsid w:val="000655B4"/>
    <w:rsid w:val="00065CCA"/>
    <w:rsid w:val="00067208"/>
    <w:rsid w:val="000719BE"/>
    <w:rsid w:val="00072E62"/>
    <w:rsid w:val="00073CCF"/>
    <w:rsid w:val="000821E8"/>
    <w:rsid w:val="0008222F"/>
    <w:rsid w:val="00084054"/>
    <w:rsid w:val="00086913"/>
    <w:rsid w:val="00090342"/>
    <w:rsid w:val="0009364E"/>
    <w:rsid w:val="00095072"/>
    <w:rsid w:val="00095DBF"/>
    <w:rsid w:val="000B1138"/>
    <w:rsid w:val="000B173D"/>
    <w:rsid w:val="000B3C71"/>
    <w:rsid w:val="000B4E32"/>
    <w:rsid w:val="000B5C99"/>
    <w:rsid w:val="000B7616"/>
    <w:rsid w:val="000B7A01"/>
    <w:rsid w:val="000C229E"/>
    <w:rsid w:val="000C52C1"/>
    <w:rsid w:val="000C5F54"/>
    <w:rsid w:val="000D0C76"/>
    <w:rsid w:val="000D3C0E"/>
    <w:rsid w:val="000D7CDD"/>
    <w:rsid w:val="000E2043"/>
    <w:rsid w:val="000E53B4"/>
    <w:rsid w:val="000F008E"/>
    <w:rsid w:val="000F348D"/>
    <w:rsid w:val="000F3E5B"/>
    <w:rsid w:val="000F47AD"/>
    <w:rsid w:val="000F7FFB"/>
    <w:rsid w:val="00101601"/>
    <w:rsid w:val="00104591"/>
    <w:rsid w:val="001046EC"/>
    <w:rsid w:val="001060D4"/>
    <w:rsid w:val="00113C30"/>
    <w:rsid w:val="001151F0"/>
    <w:rsid w:val="00121AE4"/>
    <w:rsid w:val="00122D25"/>
    <w:rsid w:val="00124B9A"/>
    <w:rsid w:val="00127CE0"/>
    <w:rsid w:val="00134CF5"/>
    <w:rsid w:val="001366D0"/>
    <w:rsid w:val="0016011E"/>
    <w:rsid w:val="00174F53"/>
    <w:rsid w:val="00176498"/>
    <w:rsid w:val="00181545"/>
    <w:rsid w:val="00182DEA"/>
    <w:rsid w:val="0018351B"/>
    <w:rsid w:val="00184C8A"/>
    <w:rsid w:val="00195939"/>
    <w:rsid w:val="001A6E5D"/>
    <w:rsid w:val="001B17DD"/>
    <w:rsid w:val="001B7B56"/>
    <w:rsid w:val="001C5E0F"/>
    <w:rsid w:val="001C797A"/>
    <w:rsid w:val="001D7AA9"/>
    <w:rsid w:val="001D7E64"/>
    <w:rsid w:val="001D7EFE"/>
    <w:rsid w:val="001E0C85"/>
    <w:rsid w:val="001E7514"/>
    <w:rsid w:val="001F046B"/>
    <w:rsid w:val="001F1DE7"/>
    <w:rsid w:val="001F58DC"/>
    <w:rsid w:val="002026D6"/>
    <w:rsid w:val="00202A70"/>
    <w:rsid w:val="00203C8F"/>
    <w:rsid w:val="00205372"/>
    <w:rsid w:val="00210196"/>
    <w:rsid w:val="002123F7"/>
    <w:rsid w:val="00212C11"/>
    <w:rsid w:val="002142AD"/>
    <w:rsid w:val="00221C7A"/>
    <w:rsid w:val="00221D2C"/>
    <w:rsid w:val="00230C25"/>
    <w:rsid w:val="00232FE1"/>
    <w:rsid w:val="00234365"/>
    <w:rsid w:val="0023534A"/>
    <w:rsid w:val="002418A5"/>
    <w:rsid w:val="00241963"/>
    <w:rsid w:val="00244324"/>
    <w:rsid w:val="00251C8D"/>
    <w:rsid w:val="002603C6"/>
    <w:rsid w:val="002639F4"/>
    <w:rsid w:val="00263CD5"/>
    <w:rsid w:val="00274187"/>
    <w:rsid w:val="00275B67"/>
    <w:rsid w:val="002841AE"/>
    <w:rsid w:val="0028431F"/>
    <w:rsid w:val="002918DC"/>
    <w:rsid w:val="00291C12"/>
    <w:rsid w:val="002936FD"/>
    <w:rsid w:val="002A4516"/>
    <w:rsid w:val="002B0178"/>
    <w:rsid w:val="002B381E"/>
    <w:rsid w:val="002B3B4F"/>
    <w:rsid w:val="002B5C20"/>
    <w:rsid w:val="002B7AAD"/>
    <w:rsid w:val="002C26D6"/>
    <w:rsid w:val="002C4D73"/>
    <w:rsid w:val="002C6A12"/>
    <w:rsid w:val="002D02AB"/>
    <w:rsid w:val="002D4125"/>
    <w:rsid w:val="002D4257"/>
    <w:rsid w:val="002D51EE"/>
    <w:rsid w:val="002D6B3C"/>
    <w:rsid w:val="002E0184"/>
    <w:rsid w:val="002E153D"/>
    <w:rsid w:val="002E2691"/>
    <w:rsid w:val="002E61EF"/>
    <w:rsid w:val="002F08B3"/>
    <w:rsid w:val="002F17C4"/>
    <w:rsid w:val="002F3A3F"/>
    <w:rsid w:val="002F529F"/>
    <w:rsid w:val="002F6B03"/>
    <w:rsid w:val="003060D9"/>
    <w:rsid w:val="003105E2"/>
    <w:rsid w:val="00313060"/>
    <w:rsid w:val="0032201F"/>
    <w:rsid w:val="0033486F"/>
    <w:rsid w:val="00337B86"/>
    <w:rsid w:val="00341E76"/>
    <w:rsid w:val="00346E28"/>
    <w:rsid w:val="003506CD"/>
    <w:rsid w:val="0036029A"/>
    <w:rsid w:val="00362A60"/>
    <w:rsid w:val="003772AB"/>
    <w:rsid w:val="00380A34"/>
    <w:rsid w:val="00383B8B"/>
    <w:rsid w:val="00384559"/>
    <w:rsid w:val="00385BE5"/>
    <w:rsid w:val="00393128"/>
    <w:rsid w:val="00393149"/>
    <w:rsid w:val="003A3FC6"/>
    <w:rsid w:val="003B19CE"/>
    <w:rsid w:val="003B357A"/>
    <w:rsid w:val="003B4ADC"/>
    <w:rsid w:val="003C506B"/>
    <w:rsid w:val="003C5FF1"/>
    <w:rsid w:val="003D06D0"/>
    <w:rsid w:val="003D146F"/>
    <w:rsid w:val="003D14F0"/>
    <w:rsid w:val="003E0DA1"/>
    <w:rsid w:val="003F4CD9"/>
    <w:rsid w:val="003F55DC"/>
    <w:rsid w:val="003F690D"/>
    <w:rsid w:val="00404C34"/>
    <w:rsid w:val="004139D7"/>
    <w:rsid w:val="00420D7B"/>
    <w:rsid w:val="00432A41"/>
    <w:rsid w:val="00447EFA"/>
    <w:rsid w:val="004507C7"/>
    <w:rsid w:val="00453794"/>
    <w:rsid w:val="00453D7D"/>
    <w:rsid w:val="00456722"/>
    <w:rsid w:val="00461555"/>
    <w:rsid w:val="00462FB0"/>
    <w:rsid w:val="0046411A"/>
    <w:rsid w:val="00464EDF"/>
    <w:rsid w:val="00480932"/>
    <w:rsid w:val="00485F13"/>
    <w:rsid w:val="00486285"/>
    <w:rsid w:val="004931ED"/>
    <w:rsid w:val="00496659"/>
    <w:rsid w:val="004A3938"/>
    <w:rsid w:val="004A66ED"/>
    <w:rsid w:val="004B170B"/>
    <w:rsid w:val="004B314A"/>
    <w:rsid w:val="004B345A"/>
    <w:rsid w:val="004B4B99"/>
    <w:rsid w:val="004E66AE"/>
    <w:rsid w:val="004F2072"/>
    <w:rsid w:val="004F4610"/>
    <w:rsid w:val="00510DF0"/>
    <w:rsid w:val="00523D9F"/>
    <w:rsid w:val="005279C2"/>
    <w:rsid w:val="00527E81"/>
    <w:rsid w:val="00534C54"/>
    <w:rsid w:val="005506A8"/>
    <w:rsid w:val="00552E37"/>
    <w:rsid w:val="00554088"/>
    <w:rsid w:val="00556CA0"/>
    <w:rsid w:val="0057148C"/>
    <w:rsid w:val="00572201"/>
    <w:rsid w:val="005818FC"/>
    <w:rsid w:val="00583BFF"/>
    <w:rsid w:val="005854FB"/>
    <w:rsid w:val="00585E2F"/>
    <w:rsid w:val="005A3DB6"/>
    <w:rsid w:val="005A5039"/>
    <w:rsid w:val="005A5553"/>
    <w:rsid w:val="005A695A"/>
    <w:rsid w:val="005B40D9"/>
    <w:rsid w:val="005C028C"/>
    <w:rsid w:val="005C20C1"/>
    <w:rsid w:val="005C4AF6"/>
    <w:rsid w:val="005D3390"/>
    <w:rsid w:val="005D582E"/>
    <w:rsid w:val="005F2426"/>
    <w:rsid w:val="005F30AA"/>
    <w:rsid w:val="005F5472"/>
    <w:rsid w:val="00601D07"/>
    <w:rsid w:val="00604A63"/>
    <w:rsid w:val="00605622"/>
    <w:rsid w:val="006135C8"/>
    <w:rsid w:val="00621262"/>
    <w:rsid w:val="00622CF3"/>
    <w:rsid w:val="00625AE5"/>
    <w:rsid w:val="0063284B"/>
    <w:rsid w:val="00634537"/>
    <w:rsid w:val="00634ABB"/>
    <w:rsid w:val="00634CBE"/>
    <w:rsid w:val="00635B77"/>
    <w:rsid w:val="00650FD7"/>
    <w:rsid w:val="0065452A"/>
    <w:rsid w:val="006610B5"/>
    <w:rsid w:val="00661D72"/>
    <w:rsid w:val="00661DAE"/>
    <w:rsid w:val="006623E2"/>
    <w:rsid w:val="00664463"/>
    <w:rsid w:val="006651E1"/>
    <w:rsid w:val="00665C83"/>
    <w:rsid w:val="00681259"/>
    <w:rsid w:val="006815B7"/>
    <w:rsid w:val="006825B9"/>
    <w:rsid w:val="00690E0A"/>
    <w:rsid w:val="00693765"/>
    <w:rsid w:val="00696963"/>
    <w:rsid w:val="00697E80"/>
    <w:rsid w:val="006A2324"/>
    <w:rsid w:val="006A34EB"/>
    <w:rsid w:val="006A35DB"/>
    <w:rsid w:val="006A661E"/>
    <w:rsid w:val="006A788D"/>
    <w:rsid w:val="006A7B8C"/>
    <w:rsid w:val="006B65DB"/>
    <w:rsid w:val="006C06B5"/>
    <w:rsid w:val="006C3540"/>
    <w:rsid w:val="006C68A3"/>
    <w:rsid w:val="006E26A7"/>
    <w:rsid w:val="006E3260"/>
    <w:rsid w:val="006E7D8B"/>
    <w:rsid w:val="006F06E3"/>
    <w:rsid w:val="006F6F30"/>
    <w:rsid w:val="007006CE"/>
    <w:rsid w:val="00701B64"/>
    <w:rsid w:val="00702B4F"/>
    <w:rsid w:val="00707D49"/>
    <w:rsid w:val="00712FBE"/>
    <w:rsid w:val="00713F6A"/>
    <w:rsid w:val="00714C98"/>
    <w:rsid w:val="007164FA"/>
    <w:rsid w:val="00717616"/>
    <w:rsid w:val="00725008"/>
    <w:rsid w:val="00725EFD"/>
    <w:rsid w:val="00727661"/>
    <w:rsid w:val="00732743"/>
    <w:rsid w:val="00741539"/>
    <w:rsid w:val="007435A6"/>
    <w:rsid w:val="0074654D"/>
    <w:rsid w:val="0075197D"/>
    <w:rsid w:val="0075640F"/>
    <w:rsid w:val="00756B29"/>
    <w:rsid w:val="00771418"/>
    <w:rsid w:val="00776D3E"/>
    <w:rsid w:val="00780ABE"/>
    <w:rsid w:val="00780C3D"/>
    <w:rsid w:val="00785CF7"/>
    <w:rsid w:val="007A11E6"/>
    <w:rsid w:val="007B454B"/>
    <w:rsid w:val="007B4D4C"/>
    <w:rsid w:val="007B5871"/>
    <w:rsid w:val="007B719F"/>
    <w:rsid w:val="007B7924"/>
    <w:rsid w:val="007B7D16"/>
    <w:rsid w:val="007C0774"/>
    <w:rsid w:val="007C08BB"/>
    <w:rsid w:val="007C58A2"/>
    <w:rsid w:val="007D4969"/>
    <w:rsid w:val="007D49E2"/>
    <w:rsid w:val="007E3627"/>
    <w:rsid w:val="007F04A0"/>
    <w:rsid w:val="007F092A"/>
    <w:rsid w:val="007F5B88"/>
    <w:rsid w:val="007F6F4B"/>
    <w:rsid w:val="00807093"/>
    <w:rsid w:val="008151FD"/>
    <w:rsid w:val="00824379"/>
    <w:rsid w:val="00830AE2"/>
    <w:rsid w:val="008470AD"/>
    <w:rsid w:val="00850D30"/>
    <w:rsid w:val="00864CF1"/>
    <w:rsid w:val="00870788"/>
    <w:rsid w:val="00873C44"/>
    <w:rsid w:val="00873DAC"/>
    <w:rsid w:val="008766A0"/>
    <w:rsid w:val="00877BC6"/>
    <w:rsid w:val="00892AFB"/>
    <w:rsid w:val="00892E4C"/>
    <w:rsid w:val="008A08A7"/>
    <w:rsid w:val="008A0D9E"/>
    <w:rsid w:val="008A2D5C"/>
    <w:rsid w:val="008A33A4"/>
    <w:rsid w:val="008C3DE2"/>
    <w:rsid w:val="008D5E9E"/>
    <w:rsid w:val="008D6805"/>
    <w:rsid w:val="008F4189"/>
    <w:rsid w:val="00907B07"/>
    <w:rsid w:val="00913D1E"/>
    <w:rsid w:val="009149BA"/>
    <w:rsid w:val="00915865"/>
    <w:rsid w:val="00925023"/>
    <w:rsid w:val="00926FA2"/>
    <w:rsid w:val="00930562"/>
    <w:rsid w:val="00931601"/>
    <w:rsid w:val="0093347C"/>
    <w:rsid w:val="00935C2D"/>
    <w:rsid w:val="00941F5A"/>
    <w:rsid w:val="00943A80"/>
    <w:rsid w:val="00944A30"/>
    <w:rsid w:val="00954EDA"/>
    <w:rsid w:val="00973320"/>
    <w:rsid w:val="0097520D"/>
    <w:rsid w:val="009762DA"/>
    <w:rsid w:val="009808C1"/>
    <w:rsid w:val="0098718C"/>
    <w:rsid w:val="009A15E3"/>
    <w:rsid w:val="009A3B2E"/>
    <w:rsid w:val="009A440B"/>
    <w:rsid w:val="009A746F"/>
    <w:rsid w:val="009A78BB"/>
    <w:rsid w:val="009B38C1"/>
    <w:rsid w:val="009B63D9"/>
    <w:rsid w:val="009B64E8"/>
    <w:rsid w:val="009C2AC7"/>
    <w:rsid w:val="009C3FDC"/>
    <w:rsid w:val="009C492B"/>
    <w:rsid w:val="009C62FE"/>
    <w:rsid w:val="009D155B"/>
    <w:rsid w:val="009D2188"/>
    <w:rsid w:val="009D4625"/>
    <w:rsid w:val="009D4E79"/>
    <w:rsid w:val="009D5413"/>
    <w:rsid w:val="009E13EF"/>
    <w:rsid w:val="009E1BA7"/>
    <w:rsid w:val="009F2887"/>
    <w:rsid w:val="00A06232"/>
    <w:rsid w:val="00A077EB"/>
    <w:rsid w:val="00A1645E"/>
    <w:rsid w:val="00A22983"/>
    <w:rsid w:val="00A22D4E"/>
    <w:rsid w:val="00A24D91"/>
    <w:rsid w:val="00A33D22"/>
    <w:rsid w:val="00A34F59"/>
    <w:rsid w:val="00A37C2A"/>
    <w:rsid w:val="00A37EC0"/>
    <w:rsid w:val="00A45555"/>
    <w:rsid w:val="00A45B16"/>
    <w:rsid w:val="00A544EE"/>
    <w:rsid w:val="00A55B5F"/>
    <w:rsid w:val="00A626B6"/>
    <w:rsid w:val="00A6354F"/>
    <w:rsid w:val="00A6598F"/>
    <w:rsid w:val="00A6728B"/>
    <w:rsid w:val="00A73510"/>
    <w:rsid w:val="00A74D6E"/>
    <w:rsid w:val="00A85168"/>
    <w:rsid w:val="00A86200"/>
    <w:rsid w:val="00A86BC2"/>
    <w:rsid w:val="00A940AA"/>
    <w:rsid w:val="00A97F33"/>
    <w:rsid w:val="00AB04E7"/>
    <w:rsid w:val="00AB55E8"/>
    <w:rsid w:val="00AB6DC0"/>
    <w:rsid w:val="00AC2523"/>
    <w:rsid w:val="00AC4FEA"/>
    <w:rsid w:val="00AC5C47"/>
    <w:rsid w:val="00AD1608"/>
    <w:rsid w:val="00AE052D"/>
    <w:rsid w:val="00AF19E5"/>
    <w:rsid w:val="00AF6998"/>
    <w:rsid w:val="00B01A40"/>
    <w:rsid w:val="00B01E60"/>
    <w:rsid w:val="00B02E5E"/>
    <w:rsid w:val="00B04DD8"/>
    <w:rsid w:val="00B0562C"/>
    <w:rsid w:val="00B11D39"/>
    <w:rsid w:val="00B1370D"/>
    <w:rsid w:val="00B13B12"/>
    <w:rsid w:val="00B13B3B"/>
    <w:rsid w:val="00B13F5D"/>
    <w:rsid w:val="00B1524A"/>
    <w:rsid w:val="00B26AB1"/>
    <w:rsid w:val="00B270B5"/>
    <w:rsid w:val="00B33922"/>
    <w:rsid w:val="00B47DF9"/>
    <w:rsid w:val="00B51EF3"/>
    <w:rsid w:val="00B522A6"/>
    <w:rsid w:val="00B559E2"/>
    <w:rsid w:val="00B55BE7"/>
    <w:rsid w:val="00B566CB"/>
    <w:rsid w:val="00B64320"/>
    <w:rsid w:val="00B67C70"/>
    <w:rsid w:val="00B77384"/>
    <w:rsid w:val="00B8149F"/>
    <w:rsid w:val="00B8185E"/>
    <w:rsid w:val="00B87110"/>
    <w:rsid w:val="00B9021A"/>
    <w:rsid w:val="00B90EB8"/>
    <w:rsid w:val="00B93A30"/>
    <w:rsid w:val="00B97F6A"/>
    <w:rsid w:val="00BA59FB"/>
    <w:rsid w:val="00BA7640"/>
    <w:rsid w:val="00BB17FA"/>
    <w:rsid w:val="00BB561E"/>
    <w:rsid w:val="00BC09EA"/>
    <w:rsid w:val="00BD5053"/>
    <w:rsid w:val="00BE2DF0"/>
    <w:rsid w:val="00BE45CB"/>
    <w:rsid w:val="00BF0CC8"/>
    <w:rsid w:val="00C052EC"/>
    <w:rsid w:val="00C07E22"/>
    <w:rsid w:val="00C12E1A"/>
    <w:rsid w:val="00C2427B"/>
    <w:rsid w:val="00C3287D"/>
    <w:rsid w:val="00C35AE1"/>
    <w:rsid w:val="00C36699"/>
    <w:rsid w:val="00C40109"/>
    <w:rsid w:val="00C47026"/>
    <w:rsid w:val="00C57C71"/>
    <w:rsid w:val="00C7075E"/>
    <w:rsid w:val="00C73D69"/>
    <w:rsid w:val="00C84058"/>
    <w:rsid w:val="00C92C5C"/>
    <w:rsid w:val="00CC240E"/>
    <w:rsid w:val="00CC6C30"/>
    <w:rsid w:val="00CE0D42"/>
    <w:rsid w:val="00CE4D19"/>
    <w:rsid w:val="00CE7956"/>
    <w:rsid w:val="00D03C47"/>
    <w:rsid w:val="00D05387"/>
    <w:rsid w:val="00D05F83"/>
    <w:rsid w:val="00D06CFF"/>
    <w:rsid w:val="00D16742"/>
    <w:rsid w:val="00D208C7"/>
    <w:rsid w:val="00D301E5"/>
    <w:rsid w:val="00D332A0"/>
    <w:rsid w:val="00D33433"/>
    <w:rsid w:val="00D447E0"/>
    <w:rsid w:val="00D4700F"/>
    <w:rsid w:val="00D52193"/>
    <w:rsid w:val="00D655DB"/>
    <w:rsid w:val="00D8581F"/>
    <w:rsid w:val="00D91478"/>
    <w:rsid w:val="00DA36ED"/>
    <w:rsid w:val="00DA4658"/>
    <w:rsid w:val="00DB0B3F"/>
    <w:rsid w:val="00DB241E"/>
    <w:rsid w:val="00DB2621"/>
    <w:rsid w:val="00DB59A1"/>
    <w:rsid w:val="00DB6F27"/>
    <w:rsid w:val="00DD22F1"/>
    <w:rsid w:val="00DD37ED"/>
    <w:rsid w:val="00DD5B93"/>
    <w:rsid w:val="00DE3277"/>
    <w:rsid w:val="00DE6B66"/>
    <w:rsid w:val="00DF4FAD"/>
    <w:rsid w:val="00E03160"/>
    <w:rsid w:val="00E04CCC"/>
    <w:rsid w:val="00E22524"/>
    <w:rsid w:val="00E3169F"/>
    <w:rsid w:val="00E4211D"/>
    <w:rsid w:val="00E476F8"/>
    <w:rsid w:val="00E47ECC"/>
    <w:rsid w:val="00E53583"/>
    <w:rsid w:val="00E55640"/>
    <w:rsid w:val="00E61FB0"/>
    <w:rsid w:val="00E62AE4"/>
    <w:rsid w:val="00E6386A"/>
    <w:rsid w:val="00E70E88"/>
    <w:rsid w:val="00E711A9"/>
    <w:rsid w:val="00E77888"/>
    <w:rsid w:val="00E8151D"/>
    <w:rsid w:val="00E81BB4"/>
    <w:rsid w:val="00E821E5"/>
    <w:rsid w:val="00E90407"/>
    <w:rsid w:val="00E93FC5"/>
    <w:rsid w:val="00EA0218"/>
    <w:rsid w:val="00EA0462"/>
    <w:rsid w:val="00EA1A64"/>
    <w:rsid w:val="00EA765E"/>
    <w:rsid w:val="00EB387D"/>
    <w:rsid w:val="00EB53F5"/>
    <w:rsid w:val="00EB7FCC"/>
    <w:rsid w:val="00EE0E49"/>
    <w:rsid w:val="00EE1F1A"/>
    <w:rsid w:val="00EE6B69"/>
    <w:rsid w:val="00EF07A4"/>
    <w:rsid w:val="00EF18EB"/>
    <w:rsid w:val="00F0060D"/>
    <w:rsid w:val="00F07284"/>
    <w:rsid w:val="00F21697"/>
    <w:rsid w:val="00F35907"/>
    <w:rsid w:val="00F36A27"/>
    <w:rsid w:val="00F4020C"/>
    <w:rsid w:val="00F417FE"/>
    <w:rsid w:val="00F428D5"/>
    <w:rsid w:val="00F577B2"/>
    <w:rsid w:val="00F620DD"/>
    <w:rsid w:val="00F627C1"/>
    <w:rsid w:val="00F721B0"/>
    <w:rsid w:val="00F74E4B"/>
    <w:rsid w:val="00F84D6E"/>
    <w:rsid w:val="00F87724"/>
    <w:rsid w:val="00F90C6C"/>
    <w:rsid w:val="00F92879"/>
    <w:rsid w:val="00FA3DD6"/>
    <w:rsid w:val="00FA57EB"/>
    <w:rsid w:val="00FA5DFD"/>
    <w:rsid w:val="00FB01DB"/>
    <w:rsid w:val="00FB05A0"/>
    <w:rsid w:val="00FB5026"/>
    <w:rsid w:val="00FB75BC"/>
    <w:rsid w:val="00FD55E8"/>
    <w:rsid w:val="00FD576B"/>
    <w:rsid w:val="00FD64CC"/>
    <w:rsid w:val="00FE1143"/>
    <w:rsid w:val="00FE44B3"/>
    <w:rsid w:val="00FE66D8"/>
    <w:rsid w:val="00FF01CA"/>
    <w:rsid w:val="00FF2571"/>
    <w:rsid w:val="00FF5BB7"/>
    <w:rsid w:val="00FF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0D53E3"/>
  <w14:defaultImageDpi w14:val="0"/>
  <w15:docId w15:val="{FCD009E0-7A66-473B-9246-C6CF2A712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5B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iiaeuiue">
    <w:name w:val="Обычный.Ii?iaeuiue"/>
    <w:rsid w:val="007F04A0"/>
    <w:pPr>
      <w:autoSpaceDE w:val="0"/>
      <w:autoSpaceDN w:val="0"/>
    </w:pPr>
  </w:style>
  <w:style w:type="character" w:styleId="a3">
    <w:name w:val="footnote reference"/>
    <w:basedOn w:val="a0"/>
    <w:uiPriority w:val="99"/>
    <w:rsid w:val="007F04A0"/>
    <w:rPr>
      <w:rFonts w:ascii="Times New Roman" w:hAnsi="Times New Roman" w:cs="Times New Roman"/>
      <w:vertAlign w:val="superscript"/>
    </w:rPr>
  </w:style>
  <w:style w:type="paragraph" w:styleId="a4">
    <w:name w:val="footnote text"/>
    <w:basedOn w:val="Iiiaeuiue"/>
    <w:link w:val="a5"/>
    <w:uiPriority w:val="99"/>
    <w:rsid w:val="007F04A0"/>
  </w:style>
  <w:style w:type="character" w:customStyle="1" w:styleId="a5">
    <w:name w:val="Текст сноски Знак"/>
    <w:basedOn w:val="a0"/>
    <w:link w:val="a4"/>
    <w:uiPriority w:val="99"/>
    <w:locked/>
    <w:rsid w:val="007F04A0"/>
    <w:rPr>
      <w:rFonts w:cs="Times New Roman"/>
      <w:lang w:val="ru-RU" w:eastAsia="ru-RU"/>
    </w:rPr>
  </w:style>
  <w:style w:type="character" w:styleId="a6">
    <w:name w:val="annotation reference"/>
    <w:basedOn w:val="a0"/>
    <w:uiPriority w:val="99"/>
    <w:semiHidden/>
    <w:rsid w:val="007F04A0"/>
    <w:rPr>
      <w:rFonts w:cs="Times New Roman"/>
      <w:sz w:val="16"/>
    </w:rPr>
  </w:style>
  <w:style w:type="paragraph" w:styleId="a7">
    <w:name w:val="annotation text"/>
    <w:basedOn w:val="a"/>
    <w:link w:val="a8"/>
    <w:uiPriority w:val="99"/>
    <w:semiHidden/>
    <w:rsid w:val="007F04A0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locked/>
    <w:rsid w:val="007F04A0"/>
    <w:rPr>
      <w:rFonts w:cs="Times New Roman"/>
      <w:lang w:val="ru-RU" w:eastAsia="ru-RU"/>
    </w:rPr>
  </w:style>
  <w:style w:type="paragraph" w:styleId="a9">
    <w:name w:val="Balloon Text"/>
    <w:basedOn w:val="a"/>
    <w:link w:val="aa"/>
    <w:uiPriority w:val="99"/>
    <w:semiHidden/>
    <w:rsid w:val="007F04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Pr>
      <w:rFonts w:ascii="Segoe UI" w:hAnsi="Segoe UI" w:cs="Segoe UI"/>
      <w:sz w:val="18"/>
      <w:szCs w:val="18"/>
    </w:rPr>
  </w:style>
  <w:style w:type="paragraph" w:styleId="ab">
    <w:name w:val="annotation subject"/>
    <w:basedOn w:val="a7"/>
    <w:next w:val="a7"/>
    <w:link w:val="ac"/>
    <w:uiPriority w:val="99"/>
    <w:rsid w:val="00A97F33"/>
    <w:rPr>
      <w:b/>
      <w:bCs/>
    </w:rPr>
  </w:style>
  <w:style w:type="character" w:customStyle="1" w:styleId="ac">
    <w:name w:val="Тема примечания Знак"/>
    <w:basedOn w:val="a8"/>
    <w:link w:val="ab"/>
    <w:uiPriority w:val="99"/>
    <w:locked/>
    <w:rsid w:val="00A97F33"/>
    <w:rPr>
      <w:rFonts w:cs="Times New Roman"/>
      <w:b/>
      <w:lang w:val="ru-RU" w:eastAsia="ru-RU"/>
    </w:rPr>
  </w:style>
  <w:style w:type="paragraph" w:styleId="ad">
    <w:name w:val="List Paragraph"/>
    <w:basedOn w:val="a"/>
    <w:uiPriority w:val="34"/>
    <w:qFormat/>
    <w:rsid w:val="003105E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e">
    <w:name w:val="header"/>
    <w:basedOn w:val="a"/>
    <w:link w:val="af"/>
    <w:uiPriority w:val="99"/>
    <w:rsid w:val="006A232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A2324"/>
    <w:rPr>
      <w:rFonts w:cs="Times New Roman"/>
      <w:sz w:val="24"/>
      <w:szCs w:val="24"/>
    </w:rPr>
  </w:style>
  <w:style w:type="paragraph" w:styleId="af0">
    <w:name w:val="footer"/>
    <w:basedOn w:val="a"/>
    <w:link w:val="af1"/>
    <w:uiPriority w:val="99"/>
    <w:rsid w:val="006A232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A2324"/>
    <w:rPr>
      <w:rFonts w:cs="Times New Roman"/>
      <w:sz w:val="24"/>
      <w:szCs w:val="24"/>
    </w:rPr>
  </w:style>
  <w:style w:type="paragraph" w:customStyle="1" w:styleId="ConsPlusNonformat">
    <w:name w:val="ConsPlusNonformat"/>
    <w:uiPriority w:val="99"/>
    <w:rsid w:val="000E53B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2">
    <w:name w:val="Table Grid"/>
    <w:basedOn w:val="a1"/>
    <w:uiPriority w:val="39"/>
    <w:rsid w:val="000E53B4"/>
    <w:rPr>
      <w:rFonts w:ascii="AcademyCTT" w:hAnsi="AcademyCTT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14453D-6AD3-42F2-8DEF-BEE3DF0CE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690</Words>
  <Characters>5053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Сбербанк России</Company>
  <LinksUpToDate>false</LinksUpToDate>
  <CharactersWithSpaces>5732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svetlana.m.matveeva</dc:creator>
  <cp:keywords/>
  <dc:description/>
  <cp:lastModifiedBy>Игорь Иванов</cp:lastModifiedBy>
  <cp:revision>3</cp:revision>
  <cp:lastPrinted>2023-02-27T14:23:00Z</cp:lastPrinted>
  <dcterms:created xsi:type="dcterms:W3CDTF">2023-09-04T13:28:00Z</dcterms:created>
  <dcterms:modified xsi:type="dcterms:W3CDTF">2023-09-04T13:33:00Z</dcterms:modified>
</cp:coreProperties>
</file>