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8D59DD" w14:textId="77777777" w:rsidR="000A052A" w:rsidRPr="00546EC3" w:rsidRDefault="000A052A" w:rsidP="005F791F">
      <w:pPr>
        <w:spacing w:after="0" w:line="240" w:lineRule="auto"/>
        <w:ind w:firstLine="709"/>
        <w:jc w:val="center"/>
        <w:rPr>
          <w:rStyle w:val="paragraph"/>
          <w:rFonts w:ascii="Times New Roman" w:hAnsi="Times New Roman"/>
          <w:b/>
          <w:sz w:val="16"/>
          <w:szCs w:val="16"/>
        </w:rPr>
      </w:pPr>
      <w:r w:rsidRPr="00546EC3">
        <w:rPr>
          <w:rStyle w:val="paragraph"/>
          <w:rFonts w:ascii="Times New Roman" w:hAnsi="Times New Roman"/>
          <w:b/>
          <w:sz w:val="16"/>
          <w:szCs w:val="16"/>
        </w:rPr>
        <w:t>Договор о задатке № __</w:t>
      </w:r>
    </w:p>
    <w:p w14:paraId="1CBD7224" w14:textId="77777777" w:rsidR="000A052A" w:rsidRPr="00546EC3" w:rsidRDefault="000A052A" w:rsidP="000A052A">
      <w:pPr>
        <w:spacing w:after="0" w:line="240" w:lineRule="auto"/>
        <w:rPr>
          <w:rStyle w:val="paragraph"/>
          <w:rFonts w:ascii="Times New Roman" w:hAnsi="Times New Roman"/>
          <w:b/>
          <w:sz w:val="16"/>
          <w:szCs w:val="16"/>
        </w:rPr>
      </w:pPr>
    </w:p>
    <w:p w14:paraId="2AD0967D" w14:textId="63EED564" w:rsidR="000A052A" w:rsidRPr="00546EC3" w:rsidRDefault="000A052A" w:rsidP="005F791F">
      <w:pPr>
        <w:spacing w:after="0" w:line="240" w:lineRule="auto"/>
        <w:ind w:firstLine="709"/>
        <w:rPr>
          <w:rStyle w:val="paragraph"/>
          <w:rFonts w:ascii="Times New Roman" w:hAnsi="Times New Roman"/>
          <w:sz w:val="16"/>
          <w:szCs w:val="16"/>
        </w:rPr>
      </w:pPr>
      <w:r w:rsidRPr="00546EC3">
        <w:rPr>
          <w:rStyle w:val="paragraph"/>
          <w:rFonts w:ascii="Times New Roman" w:hAnsi="Times New Roman"/>
          <w:sz w:val="16"/>
          <w:szCs w:val="16"/>
        </w:rPr>
        <w:t>г. Москва</w:t>
      </w:r>
      <w:r w:rsidRPr="00546EC3">
        <w:rPr>
          <w:rStyle w:val="paragraph"/>
          <w:rFonts w:ascii="Times New Roman" w:hAnsi="Times New Roman"/>
          <w:sz w:val="16"/>
          <w:szCs w:val="16"/>
        </w:rPr>
        <w:tab/>
      </w:r>
      <w:r w:rsidRPr="00546EC3">
        <w:rPr>
          <w:rStyle w:val="paragraph"/>
          <w:rFonts w:ascii="Times New Roman" w:hAnsi="Times New Roman"/>
          <w:sz w:val="16"/>
          <w:szCs w:val="16"/>
        </w:rPr>
        <w:tab/>
      </w:r>
      <w:r w:rsidRPr="00546EC3">
        <w:rPr>
          <w:rStyle w:val="paragraph"/>
          <w:rFonts w:ascii="Times New Roman" w:hAnsi="Times New Roman"/>
          <w:sz w:val="16"/>
          <w:szCs w:val="16"/>
        </w:rPr>
        <w:tab/>
      </w:r>
      <w:r w:rsidRPr="00546EC3">
        <w:rPr>
          <w:rStyle w:val="paragraph"/>
          <w:rFonts w:ascii="Times New Roman" w:hAnsi="Times New Roman"/>
          <w:sz w:val="16"/>
          <w:szCs w:val="16"/>
        </w:rPr>
        <w:tab/>
      </w:r>
      <w:r w:rsidRPr="00546EC3">
        <w:rPr>
          <w:rStyle w:val="paragraph"/>
          <w:rFonts w:ascii="Times New Roman" w:hAnsi="Times New Roman"/>
          <w:sz w:val="16"/>
          <w:szCs w:val="16"/>
        </w:rPr>
        <w:tab/>
      </w:r>
      <w:r w:rsidRPr="00546EC3">
        <w:rPr>
          <w:rStyle w:val="paragraph"/>
          <w:rFonts w:ascii="Times New Roman" w:hAnsi="Times New Roman"/>
          <w:sz w:val="16"/>
          <w:szCs w:val="16"/>
        </w:rPr>
        <w:tab/>
      </w:r>
      <w:r w:rsidRPr="00546EC3">
        <w:rPr>
          <w:rStyle w:val="paragraph"/>
          <w:rFonts w:ascii="Times New Roman" w:hAnsi="Times New Roman"/>
          <w:sz w:val="16"/>
          <w:szCs w:val="16"/>
        </w:rPr>
        <w:tab/>
      </w:r>
      <w:r w:rsidRPr="00546EC3">
        <w:rPr>
          <w:rStyle w:val="paragraph"/>
          <w:rFonts w:ascii="Times New Roman" w:hAnsi="Times New Roman"/>
          <w:sz w:val="16"/>
          <w:szCs w:val="16"/>
        </w:rPr>
        <w:tab/>
      </w:r>
      <w:r w:rsidR="00546EC3">
        <w:rPr>
          <w:rStyle w:val="paragraph"/>
          <w:rFonts w:ascii="Times New Roman" w:hAnsi="Times New Roman"/>
          <w:sz w:val="16"/>
          <w:szCs w:val="16"/>
        </w:rPr>
        <w:t xml:space="preserve">                      </w:t>
      </w:r>
      <w:proofErr w:type="gramStart"/>
      <w:r w:rsidR="00546EC3">
        <w:rPr>
          <w:rStyle w:val="paragraph"/>
          <w:rFonts w:ascii="Times New Roman" w:hAnsi="Times New Roman"/>
          <w:sz w:val="16"/>
          <w:szCs w:val="16"/>
        </w:rPr>
        <w:t xml:space="preserve">   </w:t>
      </w:r>
      <w:bookmarkStart w:id="0" w:name="_GoBack"/>
      <w:bookmarkEnd w:id="0"/>
      <w:r w:rsidRPr="00546EC3">
        <w:rPr>
          <w:rStyle w:val="paragraph"/>
          <w:rFonts w:ascii="Times New Roman" w:hAnsi="Times New Roman"/>
          <w:sz w:val="16"/>
          <w:szCs w:val="16"/>
        </w:rPr>
        <w:t>«</w:t>
      </w:r>
      <w:proofErr w:type="gramEnd"/>
      <w:r w:rsidRPr="00546EC3">
        <w:rPr>
          <w:rStyle w:val="paragraph"/>
          <w:rFonts w:ascii="Times New Roman" w:hAnsi="Times New Roman"/>
          <w:sz w:val="16"/>
          <w:szCs w:val="16"/>
        </w:rPr>
        <w:t>___» ________ 20</w:t>
      </w:r>
      <w:r w:rsidR="006F4B2F" w:rsidRPr="00546EC3">
        <w:rPr>
          <w:rStyle w:val="paragraph"/>
          <w:rFonts w:ascii="Times New Roman" w:hAnsi="Times New Roman"/>
          <w:sz w:val="16"/>
          <w:szCs w:val="16"/>
        </w:rPr>
        <w:t>2</w:t>
      </w:r>
      <w:r w:rsidR="00ED4602" w:rsidRPr="00546EC3">
        <w:rPr>
          <w:rStyle w:val="paragraph"/>
          <w:rFonts w:ascii="Times New Roman" w:hAnsi="Times New Roman"/>
          <w:sz w:val="16"/>
          <w:szCs w:val="16"/>
        </w:rPr>
        <w:t>_</w:t>
      </w:r>
      <w:r w:rsidR="003A2099" w:rsidRPr="00546EC3">
        <w:rPr>
          <w:rStyle w:val="paragraph"/>
          <w:rFonts w:ascii="Times New Roman" w:hAnsi="Times New Roman"/>
          <w:sz w:val="16"/>
          <w:szCs w:val="16"/>
        </w:rPr>
        <w:t xml:space="preserve"> </w:t>
      </w:r>
      <w:r w:rsidRPr="00546EC3">
        <w:rPr>
          <w:rStyle w:val="paragraph"/>
          <w:rFonts w:ascii="Times New Roman" w:hAnsi="Times New Roman"/>
          <w:sz w:val="16"/>
          <w:szCs w:val="16"/>
        </w:rPr>
        <w:t>г.</w:t>
      </w:r>
    </w:p>
    <w:p w14:paraId="1F29F0DC" w14:textId="77777777" w:rsidR="000A052A" w:rsidRPr="00546EC3" w:rsidRDefault="000A052A" w:rsidP="000A052A">
      <w:pPr>
        <w:spacing w:after="0" w:line="240" w:lineRule="auto"/>
        <w:rPr>
          <w:rStyle w:val="paragraph"/>
          <w:rFonts w:ascii="Times New Roman" w:hAnsi="Times New Roman"/>
          <w:sz w:val="16"/>
          <w:szCs w:val="16"/>
        </w:rPr>
      </w:pPr>
    </w:p>
    <w:p w14:paraId="2709EB49" w14:textId="77777777" w:rsidR="00871EDE" w:rsidRPr="00546EC3" w:rsidRDefault="00871EDE" w:rsidP="000A052A">
      <w:pPr>
        <w:spacing w:after="0" w:line="240" w:lineRule="auto"/>
        <w:rPr>
          <w:rStyle w:val="paragraph"/>
          <w:rFonts w:ascii="Times New Roman" w:hAnsi="Times New Roman"/>
          <w:sz w:val="16"/>
          <w:szCs w:val="16"/>
        </w:rPr>
      </w:pPr>
    </w:p>
    <w:p w14:paraId="42940E4F" w14:textId="27508140" w:rsidR="000A052A" w:rsidRPr="00546EC3" w:rsidRDefault="00546EC3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6"/>
          <w:szCs w:val="16"/>
        </w:rPr>
      </w:pPr>
      <w:r w:rsidRPr="00546EC3">
        <w:rPr>
          <w:rStyle w:val="paragraph"/>
          <w:rFonts w:ascii="Times New Roman" w:hAnsi="Times New Roman"/>
          <w:sz w:val="16"/>
          <w:szCs w:val="16"/>
        </w:rPr>
        <w:t>Финансовый управляющий Игнатьева Владимира Николаевича (</w:t>
      </w:r>
      <w:proofErr w:type="spellStart"/>
      <w:r w:rsidRPr="00546EC3">
        <w:rPr>
          <w:rStyle w:val="paragraph"/>
          <w:rFonts w:ascii="Times New Roman" w:hAnsi="Times New Roman"/>
          <w:sz w:val="16"/>
          <w:szCs w:val="16"/>
        </w:rPr>
        <w:t>д.р</w:t>
      </w:r>
      <w:proofErr w:type="spellEnd"/>
      <w:r w:rsidRPr="00546EC3">
        <w:rPr>
          <w:rStyle w:val="paragraph"/>
          <w:rFonts w:ascii="Times New Roman" w:hAnsi="Times New Roman"/>
          <w:sz w:val="16"/>
          <w:szCs w:val="16"/>
        </w:rPr>
        <w:t xml:space="preserve">./м.р.:16.04.1974, гор. Москва, СНИЛС 004-508-654 21, ИНН 772643225512, адрес: регистрация по месту жительства: 117525, г Москва, г Москва, ул. </w:t>
      </w:r>
      <w:proofErr w:type="spellStart"/>
      <w:r w:rsidRPr="00546EC3">
        <w:rPr>
          <w:rStyle w:val="paragraph"/>
          <w:rFonts w:ascii="Times New Roman" w:hAnsi="Times New Roman"/>
          <w:sz w:val="16"/>
          <w:szCs w:val="16"/>
        </w:rPr>
        <w:t>Чертановская</w:t>
      </w:r>
      <w:proofErr w:type="spellEnd"/>
      <w:r w:rsidRPr="00546EC3">
        <w:rPr>
          <w:rStyle w:val="paragraph"/>
          <w:rFonts w:ascii="Times New Roman" w:hAnsi="Times New Roman"/>
          <w:sz w:val="16"/>
          <w:szCs w:val="16"/>
        </w:rPr>
        <w:t xml:space="preserve">, д. 21, к. 1, кв. 132), Демидов Антон Викторович (ИНН 570204523208, СНИЛС 174-491-927 02) - член Союза СРО "ГАУ" (ОГРН 1021603626098, ИНН 1660062005, адрес: 420034, </w:t>
      </w:r>
      <w:proofErr w:type="spellStart"/>
      <w:r w:rsidRPr="00546EC3">
        <w:rPr>
          <w:rStyle w:val="paragraph"/>
          <w:rFonts w:ascii="Times New Roman" w:hAnsi="Times New Roman"/>
          <w:sz w:val="16"/>
          <w:szCs w:val="16"/>
        </w:rPr>
        <w:t>Респ</w:t>
      </w:r>
      <w:proofErr w:type="spellEnd"/>
      <w:r w:rsidRPr="00546EC3">
        <w:rPr>
          <w:rStyle w:val="paragraph"/>
          <w:rFonts w:ascii="Times New Roman" w:hAnsi="Times New Roman"/>
          <w:sz w:val="16"/>
          <w:szCs w:val="16"/>
        </w:rPr>
        <w:t xml:space="preserve"> Татарстан, г Казань, </w:t>
      </w:r>
      <w:proofErr w:type="spellStart"/>
      <w:r w:rsidRPr="00546EC3">
        <w:rPr>
          <w:rStyle w:val="paragraph"/>
          <w:rFonts w:ascii="Times New Roman" w:hAnsi="Times New Roman"/>
          <w:sz w:val="16"/>
          <w:szCs w:val="16"/>
        </w:rPr>
        <w:t>ул</w:t>
      </w:r>
      <w:proofErr w:type="spellEnd"/>
      <w:r w:rsidRPr="00546EC3">
        <w:rPr>
          <w:rStyle w:val="paragraph"/>
          <w:rFonts w:ascii="Times New Roman" w:hAnsi="Times New Roman"/>
          <w:sz w:val="16"/>
          <w:szCs w:val="16"/>
        </w:rPr>
        <w:t xml:space="preserve"> Соловецких юнг, д 7, офис 1004), действующий на основании Решения Арбитражного суда города Москвы от 31 мая 2022 г. по делу № А40-11666/22</w:t>
      </w:r>
      <w:r w:rsidR="003A2099" w:rsidRPr="00546EC3">
        <w:rPr>
          <w:rFonts w:ascii="Times New Roman" w:hAnsi="Times New Roman"/>
          <w:sz w:val="16"/>
          <w:szCs w:val="16"/>
        </w:rPr>
        <w:t xml:space="preserve">, </w:t>
      </w:r>
      <w:r w:rsidR="000A052A" w:rsidRPr="00546EC3">
        <w:rPr>
          <w:rFonts w:ascii="Times New Roman" w:hAnsi="Times New Roman"/>
          <w:snapToGrid w:val="0"/>
          <w:sz w:val="16"/>
          <w:szCs w:val="16"/>
        </w:rPr>
        <w:t>именуемый в дальнейшем «Организатор торгов», с одной стороны</w:t>
      </w:r>
      <w:r w:rsidR="000A052A" w:rsidRPr="00546EC3">
        <w:rPr>
          <w:rStyle w:val="paragraph"/>
          <w:rFonts w:ascii="Times New Roman" w:hAnsi="Times New Roman"/>
          <w:sz w:val="16"/>
          <w:szCs w:val="16"/>
        </w:rPr>
        <w:t>, и ___________</w:t>
      </w:r>
      <w:r w:rsidR="003D3E15" w:rsidRPr="00546EC3">
        <w:rPr>
          <w:rStyle w:val="paragraph"/>
          <w:rFonts w:ascii="Times New Roman" w:hAnsi="Times New Roman"/>
          <w:sz w:val="16"/>
          <w:szCs w:val="16"/>
        </w:rPr>
        <w:t>_________________________________________________</w:t>
      </w:r>
      <w:r w:rsidR="000A052A" w:rsidRPr="00546EC3">
        <w:rPr>
          <w:rStyle w:val="paragraph"/>
          <w:rFonts w:ascii="Times New Roman" w:hAnsi="Times New Roman"/>
          <w:sz w:val="16"/>
          <w:szCs w:val="16"/>
        </w:rPr>
        <w:t>___ в лице________, действующего(ей) на основании</w:t>
      </w:r>
      <w:r w:rsidR="008C0769" w:rsidRPr="00546EC3">
        <w:rPr>
          <w:rStyle w:val="paragraph"/>
          <w:rFonts w:ascii="Times New Roman" w:hAnsi="Times New Roman"/>
          <w:sz w:val="16"/>
          <w:szCs w:val="16"/>
        </w:rPr>
        <w:t xml:space="preserve"> </w:t>
      </w:r>
      <w:r w:rsidR="000A052A" w:rsidRPr="00546EC3">
        <w:rPr>
          <w:rStyle w:val="paragraph"/>
          <w:rFonts w:ascii="Times New Roman" w:hAnsi="Times New Roman"/>
          <w:sz w:val="16"/>
          <w:szCs w:val="16"/>
        </w:rPr>
        <w:t>__________________</w:t>
      </w:r>
      <w:r w:rsidR="000A052A" w:rsidRPr="00546EC3">
        <w:rPr>
          <w:rFonts w:ascii="Times New Roman" w:hAnsi="Times New Roman"/>
          <w:sz w:val="16"/>
          <w:szCs w:val="16"/>
        </w:rPr>
        <w:t>,</w:t>
      </w:r>
      <w:r w:rsidR="000A052A" w:rsidRPr="00546EC3">
        <w:rPr>
          <w:rStyle w:val="paragraph"/>
          <w:rFonts w:ascii="Times New Roman" w:hAnsi="Times New Roman"/>
          <w:sz w:val="16"/>
          <w:szCs w:val="16"/>
        </w:rPr>
        <w:t xml:space="preserve"> именуемый (</w:t>
      </w:r>
      <w:proofErr w:type="spellStart"/>
      <w:r w:rsidR="000A052A" w:rsidRPr="00546EC3">
        <w:rPr>
          <w:rStyle w:val="paragraph"/>
          <w:rFonts w:ascii="Times New Roman" w:hAnsi="Times New Roman"/>
          <w:sz w:val="16"/>
          <w:szCs w:val="16"/>
        </w:rPr>
        <w:t>ая</w:t>
      </w:r>
      <w:proofErr w:type="spellEnd"/>
      <w:r w:rsidR="000A052A" w:rsidRPr="00546EC3">
        <w:rPr>
          <w:rStyle w:val="paragraph"/>
          <w:rFonts w:ascii="Times New Roman" w:hAnsi="Times New Roman"/>
          <w:sz w:val="16"/>
          <w:szCs w:val="16"/>
        </w:rPr>
        <w:t xml:space="preserve">) в дальнейшем «Претендент», с другой стороны, заключили настоящий Договор о задатке (далее именуемый «Договор») о нижеследующем: </w:t>
      </w:r>
    </w:p>
    <w:p w14:paraId="44F5CEC8" w14:textId="77777777" w:rsidR="000A052A" w:rsidRPr="00546EC3" w:rsidRDefault="000A052A" w:rsidP="000A052A">
      <w:pPr>
        <w:spacing w:after="0" w:line="240" w:lineRule="auto"/>
        <w:ind w:firstLine="567"/>
        <w:jc w:val="both"/>
        <w:rPr>
          <w:rFonts w:ascii="Times New Roman" w:hAnsi="Times New Roman"/>
          <w:sz w:val="16"/>
          <w:szCs w:val="16"/>
        </w:rPr>
      </w:pPr>
    </w:p>
    <w:p w14:paraId="1B7CE36E" w14:textId="77777777" w:rsidR="00546EC3" w:rsidRPr="00546EC3" w:rsidRDefault="00546EC3" w:rsidP="00546EC3">
      <w:pPr>
        <w:spacing w:after="0"/>
        <w:ind w:left="567"/>
        <w:jc w:val="both"/>
        <w:rPr>
          <w:rFonts w:ascii="Times New Roman" w:hAnsi="Times New Roman"/>
          <w:i/>
          <w:sz w:val="16"/>
          <w:szCs w:val="16"/>
        </w:rPr>
      </w:pPr>
      <w:r w:rsidRPr="00546EC3">
        <w:rPr>
          <w:rFonts w:ascii="Times New Roman" w:hAnsi="Times New Roman"/>
          <w:i/>
          <w:sz w:val="16"/>
          <w:szCs w:val="16"/>
        </w:rPr>
        <w:t>Лот №1: Вид объекта недвижимости: Земельный участок</w:t>
      </w:r>
    </w:p>
    <w:p w14:paraId="212DA7F0" w14:textId="77777777" w:rsidR="00546EC3" w:rsidRPr="00546EC3" w:rsidRDefault="00546EC3" w:rsidP="00546EC3">
      <w:pPr>
        <w:spacing w:after="0"/>
        <w:ind w:left="567"/>
        <w:jc w:val="both"/>
        <w:rPr>
          <w:rFonts w:ascii="Times New Roman" w:hAnsi="Times New Roman"/>
          <w:i/>
          <w:sz w:val="16"/>
          <w:szCs w:val="16"/>
        </w:rPr>
      </w:pPr>
      <w:r w:rsidRPr="00546EC3">
        <w:rPr>
          <w:rFonts w:ascii="Times New Roman" w:hAnsi="Times New Roman"/>
          <w:i/>
          <w:sz w:val="16"/>
          <w:szCs w:val="16"/>
        </w:rPr>
        <w:t>Кадастровый номер: 50:34:0010710:56</w:t>
      </w:r>
    </w:p>
    <w:p w14:paraId="6F9065C5" w14:textId="77777777" w:rsidR="00546EC3" w:rsidRPr="00546EC3" w:rsidRDefault="00546EC3" w:rsidP="00546EC3">
      <w:pPr>
        <w:spacing w:after="0"/>
        <w:ind w:left="567"/>
        <w:jc w:val="both"/>
        <w:rPr>
          <w:rFonts w:ascii="Times New Roman" w:hAnsi="Times New Roman"/>
          <w:i/>
          <w:sz w:val="16"/>
          <w:szCs w:val="16"/>
        </w:rPr>
      </w:pPr>
      <w:r w:rsidRPr="00546EC3">
        <w:rPr>
          <w:rFonts w:ascii="Times New Roman" w:hAnsi="Times New Roman"/>
          <w:i/>
          <w:sz w:val="16"/>
          <w:szCs w:val="16"/>
        </w:rPr>
        <w:t>Назначение объекта недвижимости: данные отсутствуют</w:t>
      </w:r>
    </w:p>
    <w:p w14:paraId="119D30A1" w14:textId="77777777" w:rsidR="00546EC3" w:rsidRPr="00546EC3" w:rsidRDefault="00546EC3" w:rsidP="00546EC3">
      <w:pPr>
        <w:spacing w:after="0"/>
        <w:ind w:left="567"/>
        <w:jc w:val="both"/>
        <w:rPr>
          <w:rFonts w:ascii="Times New Roman" w:hAnsi="Times New Roman"/>
          <w:i/>
          <w:sz w:val="16"/>
          <w:szCs w:val="16"/>
        </w:rPr>
      </w:pPr>
      <w:r w:rsidRPr="00546EC3">
        <w:rPr>
          <w:rFonts w:ascii="Times New Roman" w:hAnsi="Times New Roman"/>
          <w:i/>
          <w:sz w:val="16"/>
          <w:szCs w:val="16"/>
        </w:rPr>
        <w:t>Виды разрешенного использования объекта недвижимости: для садоводства</w:t>
      </w:r>
    </w:p>
    <w:p w14:paraId="565F3FEB" w14:textId="77777777" w:rsidR="00546EC3" w:rsidRPr="00546EC3" w:rsidRDefault="00546EC3" w:rsidP="00546EC3">
      <w:pPr>
        <w:spacing w:after="0"/>
        <w:ind w:left="567"/>
        <w:jc w:val="both"/>
        <w:rPr>
          <w:rFonts w:ascii="Times New Roman" w:hAnsi="Times New Roman"/>
          <w:i/>
          <w:sz w:val="16"/>
          <w:szCs w:val="16"/>
        </w:rPr>
      </w:pPr>
      <w:r w:rsidRPr="00546EC3">
        <w:rPr>
          <w:rFonts w:ascii="Times New Roman" w:hAnsi="Times New Roman"/>
          <w:i/>
          <w:sz w:val="16"/>
          <w:szCs w:val="16"/>
        </w:rPr>
        <w:t>Местоположение: Местоположение установлено относительно</w:t>
      </w:r>
    </w:p>
    <w:p w14:paraId="1F23F363" w14:textId="77777777" w:rsidR="00546EC3" w:rsidRPr="00546EC3" w:rsidRDefault="00546EC3" w:rsidP="00546EC3">
      <w:pPr>
        <w:spacing w:after="0"/>
        <w:ind w:left="567"/>
        <w:jc w:val="both"/>
        <w:rPr>
          <w:rFonts w:ascii="Times New Roman" w:hAnsi="Times New Roman"/>
          <w:i/>
          <w:sz w:val="16"/>
          <w:szCs w:val="16"/>
        </w:rPr>
      </w:pPr>
      <w:r w:rsidRPr="00546EC3">
        <w:rPr>
          <w:rFonts w:ascii="Times New Roman" w:hAnsi="Times New Roman"/>
          <w:i/>
          <w:sz w:val="16"/>
          <w:szCs w:val="16"/>
        </w:rPr>
        <w:t>ориентира, расположенного в границах участка.</w:t>
      </w:r>
    </w:p>
    <w:p w14:paraId="413CEEB6" w14:textId="77777777" w:rsidR="00546EC3" w:rsidRPr="00546EC3" w:rsidRDefault="00546EC3" w:rsidP="00546EC3">
      <w:pPr>
        <w:spacing w:after="0"/>
        <w:ind w:left="567"/>
        <w:jc w:val="both"/>
        <w:rPr>
          <w:rFonts w:ascii="Times New Roman" w:hAnsi="Times New Roman"/>
          <w:i/>
          <w:sz w:val="16"/>
          <w:szCs w:val="16"/>
        </w:rPr>
      </w:pPr>
      <w:r w:rsidRPr="00546EC3">
        <w:rPr>
          <w:rFonts w:ascii="Times New Roman" w:hAnsi="Times New Roman"/>
          <w:i/>
          <w:sz w:val="16"/>
          <w:szCs w:val="16"/>
        </w:rPr>
        <w:t>Почтовый адрес ориентира: обл. Московская, р-н</w:t>
      </w:r>
    </w:p>
    <w:p w14:paraId="599E9C79" w14:textId="77777777" w:rsidR="00546EC3" w:rsidRPr="00546EC3" w:rsidRDefault="00546EC3" w:rsidP="00546EC3">
      <w:pPr>
        <w:spacing w:after="0"/>
        <w:ind w:left="567"/>
        <w:jc w:val="both"/>
        <w:rPr>
          <w:rFonts w:ascii="Times New Roman" w:hAnsi="Times New Roman"/>
          <w:i/>
          <w:sz w:val="16"/>
          <w:szCs w:val="16"/>
        </w:rPr>
      </w:pPr>
      <w:r w:rsidRPr="00546EC3">
        <w:rPr>
          <w:rFonts w:ascii="Times New Roman" w:hAnsi="Times New Roman"/>
          <w:i/>
          <w:sz w:val="16"/>
          <w:szCs w:val="16"/>
        </w:rPr>
        <w:t xml:space="preserve">Коломенский, с/о </w:t>
      </w:r>
      <w:proofErr w:type="spellStart"/>
      <w:r w:rsidRPr="00546EC3">
        <w:rPr>
          <w:rFonts w:ascii="Times New Roman" w:hAnsi="Times New Roman"/>
          <w:i/>
          <w:sz w:val="16"/>
          <w:szCs w:val="16"/>
        </w:rPr>
        <w:t>Макшеевский</w:t>
      </w:r>
      <w:proofErr w:type="spellEnd"/>
      <w:r w:rsidRPr="00546EC3">
        <w:rPr>
          <w:rFonts w:ascii="Times New Roman" w:hAnsi="Times New Roman"/>
          <w:i/>
          <w:sz w:val="16"/>
          <w:szCs w:val="16"/>
        </w:rPr>
        <w:t>, СНТ "Надежда", уч. 39.</w:t>
      </w:r>
    </w:p>
    <w:p w14:paraId="34E5BE6D" w14:textId="77777777" w:rsidR="00546EC3" w:rsidRPr="00546EC3" w:rsidRDefault="00546EC3" w:rsidP="00546EC3">
      <w:pPr>
        <w:spacing w:after="0"/>
        <w:ind w:left="567"/>
        <w:jc w:val="both"/>
        <w:rPr>
          <w:rFonts w:ascii="Times New Roman" w:hAnsi="Times New Roman"/>
          <w:i/>
          <w:sz w:val="16"/>
          <w:szCs w:val="16"/>
        </w:rPr>
      </w:pPr>
      <w:r w:rsidRPr="00546EC3">
        <w:rPr>
          <w:rFonts w:ascii="Times New Roman" w:hAnsi="Times New Roman"/>
          <w:i/>
          <w:sz w:val="16"/>
          <w:szCs w:val="16"/>
        </w:rPr>
        <w:t>Площадь: 600 (+/- 17) м2</w:t>
      </w:r>
    </w:p>
    <w:p w14:paraId="67CB243C" w14:textId="2F4BD307" w:rsidR="00017565" w:rsidRPr="00546EC3" w:rsidRDefault="00546EC3" w:rsidP="00546EC3">
      <w:pPr>
        <w:spacing w:after="0"/>
        <w:ind w:left="567"/>
        <w:jc w:val="both"/>
        <w:rPr>
          <w:rFonts w:ascii="Times New Roman" w:hAnsi="Times New Roman"/>
          <w:i/>
          <w:sz w:val="16"/>
          <w:szCs w:val="16"/>
        </w:rPr>
      </w:pPr>
      <w:r w:rsidRPr="00546EC3">
        <w:rPr>
          <w:rFonts w:ascii="Times New Roman" w:hAnsi="Times New Roman"/>
          <w:i/>
          <w:sz w:val="16"/>
          <w:szCs w:val="16"/>
        </w:rPr>
        <w:t>Вид права, доля в праве: Собственность (далее – «Имущество»)</w:t>
      </w:r>
    </w:p>
    <w:p w14:paraId="0AEB7FE6" w14:textId="77777777" w:rsidR="00546EC3" w:rsidRPr="00546EC3" w:rsidRDefault="00546EC3" w:rsidP="00546EC3">
      <w:pPr>
        <w:spacing w:after="0" w:line="240" w:lineRule="auto"/>
        <w:ind w:left="567"/>
        <w:jc w:val="both"/>
        <w:rPr>
          <w:rFonts w:ascii="Times New Roman" w:eastAsia="Calibri" w:hAnsi="Times New Roman"/>
          <w:sz w:val="16"/>
          <w:szCs w:val="16"/>
        </w:rPr>
      </w:pPr>
    </w:p>
    <w:p w14:paraId="2F3975F4" w14:textId="258E13C9" w:rsidR="00444125" w:rsidRPr="00546EC3" w:rsidRDefault="000A052A" w:rsidP="00546EC3">
      <w:pPr>
        <w:spacing w:after="0" w:line="240" w:lineRule="auto"/>
        <w:ind w:firstLine="567"/>
        <w:jc w:val="both"/>
        <w:rPr>
          <w:rFonts w:ascii="Times New Roman" w:hAnsi="Times New Roman"/>
          <w:sz w:val="16"/>
          <w:szCs w:val="16"/>
        </w:rPr>
      </w:pPr>
      <w:r w:rsidRPr="00546EC3">
        <w:rPr>
          <w:rStyle w:val="paragraph"/>
          <w:rFonts w:ascii="Times New Roman" w:hAnsi="Times New Roman"/>
          <w:sz w:val="16"/>
          <w:szCs w:val="16"/>
        </w:rPr>
        <w:t>Претендент перечисляет задаток в размере 10% от начальной стоимости имущества (</w:t>
      </w:r>
      <w:r w:rsidRPr="00546EC3">
        <w:rPr>
          <w:rStyle w:val="paragraph"/>
          <w:rFonts w:ascii="Times New Roman" w:hAnsi="Times New Roman"/>
          <w:b/>
          <w:i/>
          <w:sz w:val="16"/>
          <w:szCs w:val="16"/>
        </w:rPr>
        <w:t>далее – «Задаток»</w:t>
      </w:r>
      <w:r w:rsidRPr="00546EC3">
        <w:rPr>
          <w:rStyle w:val="paragraph"/>
          <w:rFonts w:ascii="Times New Roman" w:hAnsi="Times New Roman"/>
          <w:sz w:val="16"/>
          <w:szCs w:val="16"/>
        </w:rPr>
        <w:t>), на расчетный счет:</w:t>
      </w:r>
      <w:r w:rsidR="003C3A95" w:rsidRPr="00546EC3">
        <w:rPr>
          <w:rStyle w:val="paragraph"/>
          <w:rFonts w:ascii="Times New Roman" w:hAnsi="Times New Roman"/>
          <w:sz w:val="16"/>
          <w:szCs w:val="16"/>
        </w:rPr>
        <w:t xml:space="preserve"> </w:t>
      </w:r>
      <w:r w:rsidR="00DC6459" w:rsidRPr="00546EC3">
        <w:rPr>
          <w:rStyle w:val="paragraph"/>
          <w:rFonts w:ascii="Times New Roman" w:hAnsi="Times New Roman"/>
          <w:sz w:val="16"/>
          <w:szCs w:val="16"/>
        </w:rPr>
        <w:t xml:space="preserve">Получатель: </w:t>
      </w:r>
      <w:r w:rsidR="009F1046" w:rsidRPr="00546EC3">
        <w:rPr>
          <w:rFonts w:ascii="Times New Roman" w:hAnsi="Times New Roman"/>
          <w:sz w:val="16"/>
          <w:szCs w:val="16"/>
        </w:rPr>
        <w:t>Демидов Антон Викторович</w:t>
      </w:r>
      <w:r w:rsidR="0069532A" w:rsidRPr="00546EC3">
        <w:rPr>
          <w:rStyle w:val="paragraph"/>
          <w:rFonts w:ascii="Times New Roman" w:hAnsi="Times New Roman"/>
          <w:sz w:val="16"/>
          <w:szCs w:val="16"/>
        </w:rPr>
        <w:t xml:space="preserve">, </w:t>
      </w:r>
      <w:r w:rsidR="003D3E15" w:rsidRPr="00546EC3">
        <w:rPr>
          <w:rStyle w:val="paragraph"/>
          <w:rFonts w:ascii="Times New Roman" w:hAnsi="Times New Roman"/>
          <w:sz w:val="16"/>
          <w:szCs w:val="16"/>
        </w:rPr>
        <w:t xml:space="preserve">Счет получателя: </w:t>
      </w:r>
      <w:r w:rsidR="009F1046" w:rsidRPr="00546EC3">
        <w:rPr>
          <w:rStyle w:val="paragraph"/>
          <w:rFonts w:ascii="Times New Roman" w:hAnsi="Times New Roman"/>
          <w:sz w:val="16"/>
          <w:szCs w:val="16"/>
        </w:rPr>
        <w:t>40817810200044771028</w:t>
      </w:r>
      <w:r w:rsidR="003D3E15" w:rsidRPr="00546EC3">
        <w:rPr>
          <w:rStyle w:val="paragraph"/>
          <w:rFonts w:ascii="Times New Roman" w:hAnsi="Times New Roman"/>
          <w:sz w:val="16"/>
          <w:szCs w:val="16"/>
        </w:rPr>
        <w:t xml:space="preserve">, Банк получателя: </w:t>
      </w:r>
      <w:r w:rsidR="009F1046" w:rsidRPr="00546EC3">
        <w:rPr>
          <w:rStyle w:val="paragraph"/>
          <w:rFonts w:ascii="Times New Roman" w:hAnsi="Times New Roman"/>
          <w:sz w:val="16"/>
          <w:szCs w:val="16"/>
        </w:rPr>
        <w:t>АО «Тинькофф Банк»</w:t>
      </w:r>
      <w:r w:rsidR="003D3E15" w:rsidRPr="00546EC3">
        <w:rPr>
          <w:rStyle w:val="paragraph"/>
          <w:rFonts w:ascii="Times New Roman" w:hAnsi="Times New Roman"/>
          <w:sz w:val="16"/>
          <w:szCs w:val="16"/>
        </w:rPr>
        <w:t xml:space="preserve">, ИНН: </w:t>
      </w:r>
      <w:r w:rsidR="009F1046" w:rsidRPr="00546EC3">
        <w:rPr>
          <w:rStyle w:val="paragraph"/>
          <w:rFonts w:ascii="Times New Roman" w:hAnsi="Times New Roman"/>
          <w:sz w:val="16"/>
          <w:szCs w:val="16"/>
        </w:rPr>
        <w:t>7710140679</w:t>
      </w:r>
      <w:r w:rsidR="003D3E15" w:rsidRPr="00546EC3">
        <w:rPr>
          <w:rStyle w:val="paragraph"/>
          <w:rFonts w:ascii="Times New Roman" w:hAnsi="Times New Roman"/>
          <w:sz w:val="16"/>
          <w:szCs w:val="16"/>
        </w:rPr>
        <w:t xml:space="preserve">, КПП: </w:t>
      </w:r>
      <w:r w:rsidR="009F1046" w:rsidRPr="00546EC3">
        <w:rPr>
          <w:rStyle w:val="paragraph"/>
          <w:rFonts w:ascii="Times New Roman" w:hAnsi="Times New Roman"/>
          <w:sz w:val="16"/>
          <w:szCs w:val="16"/>
        </w:rPr>
        <w:t>771301001</w:t>
      </w:r>
      <w:r w:rsidR="003D3E15" w:rsidRPr="00546EC3">
        <w:rPr>
          <w:rStyle w:val="paragraph"/>
          <w:rFonts w:ascii="Times New Roman" w:hAnsi="Times New Roman"/>
          <w:sz w:val="16"/>
          <w:szCs w:val="16"/>
        </w:rPr>
        <w:t xml:space="preserve">, Кор. счет: </w:t>
      </w:r>
      <w:r w:rsidR="009F1046" w:rsidRPr="00546EC3">
        <w:rPr>
          <w:rStyle w:val="paragraph"/>
          <w:rFonts w:ascii="Times New Roman" w:hAnsi="Times New Roman"/>
          <w:sz w:val="16"/>
          <w:szCs w:val="16"/>
        </w:rPr>
        <w:t>30101810145250000974</w:t>
      </w:r>
      <w:r w:rsidR="00B324C4" w:rsidRPr="00546EC3">
        <w:rPr>
          <w:rStyle w:val="paragraph"/>
          <w:rFonts w:ascii="Times New Roman" w:hAnsi="Times New Roman"/>
          <w:sz w:val="16"/>
          <w:szCs w:val="16"/>
        </w:rPr>
        <w:t>,</w:t>
      </w:r>
      <w:r w:rsidR="00B324C4" w:rsidRPr="00546EC3">
        <w:rPr>
          <w:rFonts w:ascii="Times New Roman" w:hAnsi="Times New Roman"/>
          <w:sz w:val="16"/>
          <w:szCs w:val="16"/>
        </w:rPr>
        <w:t xml:space="preserve"> </w:t>
      </w:r>
      <w:r w:rsidR="00B324C4" w:rsidRPr="00546EC3">
        <w:rPr>
          <w:rStyle w:val="paragraph"/>
          <w:rFonts w:ascii="Times New Roman" w:hAnsi="Times New Roman"/>
          <w:sz w:val="16"/>
          <w:szCs w:val="16"/>
        </w:rPr>
        <w:t>БИК: 044525974.</w:t>
      </w:r>
    </w:p>
    <w:p w14:paraId="4A6EDA78" w14:textId="77777777" w:rsidR="000A052A" w:rsidRPr="00546EC3" w:rsidRDefault="003A2099" w:rsidP="003A2099">
      <w:pPr>
        <w:spacing w:after="0" w:line="240" w:lineRule="auto"/>
        <w:ind w:firstLine="567"/>
        <w:jc w:val="both"/>
        <w:rPr>
          <w:rStyle w:val="paragraph"/>
          <w:rFonts w:ascii="Times New Roman" w:hAnsi="Times New Roman"/>
          <w:sz w:val="16"/>
          <w:szCs w:val="16"/>
        </w:rPr>
      </w:pPr>
      <w:r w:rsidRPr="00546EC3">
        <w:rPr>
          <w:rStyle w:val="paragraph"/>
          <w:rFonts w:ascii="Times New Roman" w:hAnsi="Times New Roman"/>
          <w:sz w:val="16"/>
          <w:szCs w:val="16"/>
        </w:rPr>
        <w:t xml:space="preserve">   1. </w:t>
      </w:r>
      <w:r w:rsidR="000A052A" w:rsidRPr="00546EC3">
        <w:rPr>
          <w:rStyle w:val="paragraph"/>
          <w:rFonts w:ascii="Times New Roman" w:hAnsi="Times New Roman"/>
          <w:sz w:val="16"/>
          <w:szCs w:val="16"/>
        </w:rPr>
        <w:t>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19C01CB7" w14:textId="77777777" w:rsidR="000A052A" w:rsidRPr="00546EC3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6"/>
          <w:szCs w:val="16"/>
        </w:rPr>
      </w:pPr>
      <w:r w:rsidRPr="00546EC3">
        <w:rPr>
          <w:rStyle w:val="paragraph"/>
          <w:rFonts w:ascii="Times New Roman" w:hAnsi="Times New Roman"/>
          <w:sz w:val="16"/>
          <w:szCs w:val="16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7A1A5A44" w14:textId="77777777" w:rsidR="000A052A" w:rsidRPr="00546EC3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6"/>
          <w:szCs w:val="16"/>
        </w:rPr>
      </w:pPr>
      <w:r w:rsidRPr="00546EC3">
        <w:rPr>
          <w:rStyle w:val="paragraph"/>
          <w:rFonts w:ascii="Times New Roman" w:hAnsi="Times New Roman"/>
          <w:sz w:val="16"/>
          <w:szCs w:val="16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6005CEF9" w14:textId="77777777" w:rsidR="000A052A" w:rsidRPr="00546EC3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6"/>
          <w:szCs w:val="16"/>
        </w:rPr>
      </w:pPr>
      <w:r w:rsidRPr="00546EC3">
        <w:rPr>
          <w:rStyle w:val="paragraph"/>
          <w:rFonts w:ascii="Times New Roman" w:hAnsi="Times New Roman"/>
          <w:sz w:val="16"/>
          <w:szCs w:val="16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</w:p>
    <w:p w14:paraId="59E2126D" w14:textId="77777777" w:rsidR="000A052A" w:rsidRPr="00546EC3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6"/>
          <w:szCs w:val="16"/>
        </w:rPr>
      </w:pPr>
      <w:r w:rsidRPr="00546EC3">
        <w:rPr>
          <w:rStyle w:val="paragraph"/>
          <w:rFonts w:ascii="Times New Roman" w:hAnsi="Times New Roman"/>
          <w:sz w:val="16"/>
          <w:szCs w:val="16"/>
        </w:rPr>
        <w:t xml:space="preserve">5. 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</w:t>
      </w:r>
      <w:proofErr w:type="spellStart"/>
      <w:r w:rsidRPr="00546EC3">
        <w:rPr>
          <w:rStyle w:val="paragraph"/>
          <w:rFonts w:ascii="Times New Roman" w:hAnsi="Times New Roman"/>
          <w:sz w:val="16"/>
          <w:szCs w:val="16"/>
        </w:rPr>
        <w:t>незаключения</w:t>
      </w:r>
      <w:proofErr w:type="spellEnd"/>
      <w:r w:rsidRPr="00546EC3">
        <w:rPr>
          <w:rStyle w:val="paragraph"/>
          <w:rFonts w:ascii="Times New Roman" w:hAnsi="Times New Roman"/>
          <w:sz w:val="16"/>
          <w:szCs w:val="16"/>
        </w:rPr>
        <w:t xml:space="preserve"> им договора купли-продажи с финансовым управляющим в установленные сроки, а также в случае </w:t>
      </w:r>
      <w:proofErr w:type="spellStart"/>
      <w:r w:rsidRPr="00546EC3">
        <w:rPr>
          <w:rStyle w:val="paragraph"/>
          <w:rFonts w:ascii="Times New Roman" w:hAnsi="Times New Roman"/>
          <w:sz w:val="16"/>
          <w:szCs w:val="16"/>
        </w:rPr>
        <w:t>неперечисления</w:t>
      </w:r>
      <w:proofErr w:type="spellEnd"/>
      <w:r w:rsidRPr="00546EC3">
        <w:rPr>
          <w:rStyle w:val="paragraph"/>
          <w:rFonts w:ascii="Times New Roman" w:hAnsi="Times New Roman"/>
          <w:sz w:val="16"/>
          <w:szCs w:val="16"/>
        </w:rPr>
        <w:t xml:space="preserve">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продан. </w:t>
      </w:r>
    </w:p>
    <w:p w14:paraId="50E9D5FC" w14:textId="77777777" w:rsidR="000A052A" w:rsidRPr="00546EC3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6"/>
          <w:szCs w:val="16"/>
        </w:rPr>
      </w:pPr>
      <w:r w:rsidRPr="00546EC3">
        <w:rPr>
          <w:rStyle w:val="paragraph"/>
          <w:rFonts w:ascii="Times New Roman" w:hAnsi="Times New Roman"/>
          <w:sz w:val="16"/>
          <w:szCs w:val="16"/>
        </w:rPr>
        <w:t>6</w:t>
      </w:r>
      <w:r w:rsidR="000A052A" w:rsidRPr="00546EC3">
        <w:rPr>
          <w:rStyle w:val="paragraph"/>
          <w:rFonts w:ascii="Times New Roman" w:hAnsi="Times New Roman"/>
          <w:sz w:val="16"/>
          <w:szCs w:val="16"/>
        </w:rPr>
        <w:t xml:space="preserve">. По всем вопросам, не указанным в Договоре, стороны руководствуются законодательством Российской Федерации. </w:t>
      </w:r>
    </w:p>
    <w:p w14:paraId="35C2FE16" w14:textId="77777777" w:rsidR="000A052A" w:rsidRPr="00546EC3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6"/>
          <w:szCs w:val="16"/>
        </w:rPr>
      </w:pPr>
      <w:r w:rsidRPr="00546EC3">
        <w:rPr>
          <w:rStyle w:val="paragraph"/>
          <w:rFonts w:ascii="Times New Roman" w:hAnsi="Times New Roman"/>
          <w:sz w:val="16"/>
          <w:szCs w:val="16"/>
        </w:rPr>
        <w:t>7</w:t>
      </w:r>
      <w:r w:rsidR="000A052A" w:rsidRPr="00546EC3">
        <w:rPr>
          <w:rStyle w:val="paragraph"/>
          <w:rFonts w:ascii="Times New Roman" w:hAnsi="Times New Roman"/>
          <w:sz w:val="16"/>
          <w:szCs w:val="16"/>
        </w:rPr>
        <w:t xml:space="preserve">. В случае возникновения споров по Договору или в связи с ним они подлежат </w:t>
      </w:r>
      <w:r w:rsidR="00606380" w:rsidRPr="00546EC3">
        <w:rPr>
          <w:rStyle w:val="paragraph"/>
          <w:rFonts w:ascii="Times New Roman" w:hAnsi="Times New Roman"/>
          <w:sz w:val="16"/>
          <w:szCs w:val="16"/>
        </w:rPr>
        <w:t>рассмотрению в Арбитражном суде</w:t>
      </w:r>
      <w:r w:rsidR="00024EF5" w:rsidRPr="00546EC3">
        <w:rPr>
          <w:rStyle w:val="paragraph"/>
          <w:rFonts w:ascii="Times New Roman" w:hAnsi="Times New Roman"/>
          <w:sz w:val="16"/>
          <w:szCs w:val="16"/>
        </w:rPr>
        <w:t xml:space="preserve"> </w:t>
      </w:r>
      <w:r w:rsidR="000A052A" w:rsidRPr="00546EC3">
        <w:rPr>
          <w:rStyle w:val="paragraph"/>
          <w:rFonts w:ascii="Times New Roman" w:hAnsi="Times New Roman"/>
          <w:sz w:val="16"/>
          <w:szCs w:val="16"/>
        </w:rPr>
        <w:t xml:space="preserve">или в суде общей юрисдикции в соответствии с правилами подсудности. </w:t>
      </w:r>
    </w:p>
    <w:p w14:paraId="19C1E6D5" w14:textId="77777777" w:rsidR="00017565" w:rsidRPr="00546EC3" w:rsidRDefault="00017565" w:rsidP="00FF7C37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p w14:paraId="0380B80C" w14:textId="6731393A" w:rsidR="000A052A" w:rsidRPr="00546EC3" w:rsidRDefault="000A052A" w:rsidP="000A052A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  <w:r w:rsidRPr="00546EC3">
        <w:rPr>
          <w:rFonts w:ascii="Times New Roman" w:hAnsi="Times New Roman"/>
          <w:b/>
          <w:sz w:val="16"/>
          <w:szCs w:val="16"/>
        </w:rPr>
        <w:t>Место нахождения и банковские реквизиты сторон</w:t>
      </w:r>
    </w:p>
    <w:p w14:paraId="7C214AB8" w14:textId="77777777" w:rsidR="00871EDE" w:rsidRPr="00546EC3" w:rsidRDefault="00871EDE" w:rsidP="000A052A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tbl>
      <w:tblPr>
        <w:tblW w:w="9214" w:type="dxa"/>
        <w:tblLayout w:type="fixed"/>
        <w:tblLook w:val="01E0" w:firstRow="1" w:lastRow="1" w:firstColumn="1" w:lastColumn="1" w:noHBand="0" w:noVBand="0"/>
      </w:tblPr>
      <w:tblGrid>
        <w:gridCol w:w="3460"/>
        <w:gridCol w:w="1360"/>
        <w:gridCol w:w="4394"/>
      </w:tblGrid>
      <w:tr w:rsidR="000A052A" w:rsidRPr="00546EC3" w14:paraId="7BAD2F2A" w14:textId="77777777" w:rsidTr="00FF7C37">
        <w:tc>
          <w:tcPr>
            <w:tcW w:w="3460" w:type="dxa"/>
            <w:hideMark/>
          </w:tcPr>
          <w:p w14:paraId="243C750C" w14:textId="77777777" w:rsidR="000A052A" w:rsidRPr="00546EC3" w:rsidRDefault="000A052A" w:rsidP="00F6192D">
            <w:pPr>
              <w:spacing w:line="240" w:lineRule="auto"/>
              <w:ind w:left="176" w:firstLine="6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46EC3">
              <w:rPr>
                <w:rFonts w:ascii="Times New Roman" w:hAnsi="Times New Roman"/>
                <w:b/>
                <w:sz w:val="16"/>
                <w:szCs w:val="16"/>
              </w:rPr>
              <w:t>Организатор торгов</w:t>
            </w:r>
          </w:p>
        </w:tc>
        <w:tc>
          <w:tcPr>
            <w:tcW w:w="5754" w:type="dxa"/>
            <w:gridSpan w:val="2"/>
            <w:hideMark/>
          </w:tcPr>
          <w:p w14:paraId="3E631F1B" w14:textId="10BABEAA" w:rsidR="000A052A" w:rsidRPr="00546EC3" w:rsidRDefault="003D3E15" w:rsidP="00F6192D">
            <w:pPr>
              <w:spacing w:after="0" w:line="240" w:lineRule="auto"/>
              <w:ind w:left="176" w:right="317" w:firstLine="6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46EC3">
              <w:rPr>
                <w:rFonts w:ascii="Times New Roman" w:hAnsi="Times New Roman"/>
                <w:b/>
                <w:sz w:val="16"/>
                <w:szCs w:val="16"/>
              </w:rPr>
              <w:t xml:space="preserve">                                                </w:t>
            </w:r>
            <w:r w:rsidR="000A052A" w:rsidRPr="00546EC3">
              <w:rPr>
                <w:rFonts w:ascii="Times New Roman" w:hAnsi="Times New Roman"/>
                <w:b/>
                <w:sz w:val="16"/>
                <w:szCs w:val="16"/>
              </w:rPr>
              <w:t>Претендент</w:t>
            </w:r>
          </w:p>
        </w:tc>
      </w:tr>
      <w:tr w:rsidR="000A052A" w:rsidRPr="00546EC3" w14:paraId="34D849F6" w14:textId="77777777" w:rsidTr="00FF7C37">
        <w:trPr>
          <w:trHeight w:val="490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4D85A" w14:textId="6193BE5B" w:rsidR="003C3A95" w:rsidRPr="00546EC3" w:rsidRDefault="00017565" w:rsidP="00F6192D">
            <w:pPr>
              <w:pStyle w:val="a4"/>
              <w:ind w:left="176" w:firstLine="6"/>
              <w:rPr>
                <w:i/>
                <w:sz w:val="16"/>
                <w:szCs w:val="16"/>
                <w:lang w:val="ru-RU"/>
              </w:rPr>
            </w:pPr>
            <w:r w:rsidRPr="00546EC3">
              <w:rPr>
                <w:i/>
                <w:sz w:val="16"/>
                <w:szCs w:val="16"/>
                <w:lang w:val="ru-RU"/>
              </w:rPr>
              <w:t xml:space="preserve">Финансовый управляющий </w:t>
            </w:r>
            <w:r w:rsidR="00546EC3" w:rsidRPr="00546EC3">
              <w:rPr>
                <w:rStyle w:val="paragraph"/>
                <w:i/>
                <w:sz w:val="16"/>
                <w:szCs w:val="16"/>
              </w:rPr>
              <w:t>Игнатьева Владимира Николаевича (</w:t>
            </w:r>
            <w:proofErr w:type="spellStart"/>
            <w:r w:rsidR="00546EC3" w:rsidRPr="00546EC3">
              <w:rPr>
                <w:rStyle w:val="paragraph"/>
                <w:i/>
                <w:sz w:val="16"/>
                <w:szCs w:val="16"/>
              </w:rPr>
              <w:t>д.р</w:t>
            </w:r>
            <w:proofErr w:type="spellEnd"/>
            <w:r w:rsidR="00546EC3" w:rsidRPr="00546EC3">
              <w:rPr>
                <w:rStyle w:val="paragraph"/>
                <w:i/>
                <w:sz w:val="16"/>
                <w:szCs w:val="16"/>
              </w:rPr>
              <w:t xml:space="preserve">./м.р.:16.04.1974, гор. Москва, СНИЛС 004-508-654 21, ИНН 772643225512, адрес: регистрация по месту жительства: 117525, г Москва, г Москва, ул. </w:t>
            </w:r>
            <w:proofErr w:type="spellStart"/>
            <w:r w:rsidR="00546EC3" w:rsidRPr="00546EC3">
              <w:rPr>
                <w:rStyle w:val="paragraph"/>
                <w:i/>
                <w:sz w:val="16"/>
                <w:szCs w:val="16"/>
              </w:rPr>
              <w:t>Чертановская</w:t>
            </w:r>
            <w:proofErr w:type="spellEnd"/>
            <w:r w:rsidR="00546EC3" w:rsidRPr="00546EC3">
              <w:rPr>
                <w:rStyle w:val="paragraph"/>
                <w:i/>
                <w:sz w:val="16"/>
                <w:szCs w:val="16"/>
              </w:rPr>
              <w:t xml:space="preserve">, д. 21, к. 1, кв. 132), </w:t>
            </w:r>
            <w:r w:rsidRPr="00546EC3">
              <w:rPr>
                <w:i/>
                <w:sz w:val="16"/>
                <w:szCs w:val="16"/>
                <w:lang w:val="ru-RU"/>
              </w:rPr>
              <w:t>Демидов Антон Викторович (ИНН 570204523208, СНИЛС 174491927 02</w:t>
            </w:r>
            <w:r w:rsidR="00F6192D" w:rsidRPr="00546EC3">
              <w:rPr>
                <w:i/>
                <w:sz w:val="16"/>
                <w:szCs w:val="16"/>
                <w:lang w:val="ru-RU"/>
              </w:rPr>
              <w:t>, адрес для корреспонденции:</w:t>
            </w:r>
            <w:r w:rsidR="003D3E15" w:rsidRPr="00546EC3">
              <w:rPr>
                <w:i/>
                <w:sz w:val="16"/>
                <w:szCs w:val="16"/>
                <w:lang w:val="ru-RU"/>
              </w:rPr>
              <w:t xml:space="preserve"> </w:t>
            </w:r>
            <w:r w:rsidR="009F1046" w:rsidRPr="00546EC3">
              <w:rPr>
                <w:bCs/>
                <w:i/>
                <w:sz w:val="16"/>
                <w:szCs w:val="16"/>
                <w:lang w:eastAsia="ru-RU"/>
              </w:rPr>
              <w:t>101000, г. Москва, а/я 600</w:t>
            </w:r>
            <w:r w:rsidR="003D3E15" w:rsidRPr="00546EC3">
              <w:rPr>
                <w:bCs/>
                <w:i/>
                <w:sz w:val="16"/>
                <w:szCs w:val="16"/>
                <w:lang w:val="ru-RU" w:eastAsia="ru-RU"/>
              </w:rPr>
              <w:t>)</w:t>
            </w:r>
          </w:p>
          <w:p w14:paraId="7E16AF1F" w14:textId="77777777" w:rsidR="00017565" w:rsidRPr="00546EC3" w:rsidRDefault="00017565" w:rsidP="00F6192D">
            <w:pPr>
              <w:pStyle w:val="a4"/>
              <w:ind w:left="176" w:firstLine="6"/>
              <w:rPr>
                <w:i/>
                <w:sz w:val="16"/>
                <w:szCs w:val="16"/>
                <w:lang w:val="ru-RU"/>
              </w:rPr>
            </w:pPr>
          </w:p>
          <w:p w14:paraId="64A1466D" w14:textId="77777777" w:rsidR="009918C2" w:rsidRPr="00546EC3" w:rsidRDefault="00DC6459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</w:pPr>
            <w:r w:rsidRPr="00546EC3"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  <w:t>Получатель:</w:t>
            </w:r>
            <w:r w:rsidR="009F1046" w:rsidRPr="00546EC3"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  <w:t xml:space="preserve"> Демидов Антон Викторович </w:t>
            </w:r>
          </w:p>
          <w:p w14:paraId="0A54F4FE" w14:textId="02933693" w:rsidR="009F1046" w:rsidRPr="00546EC3" w:rsidRDefault="009F1046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</w:pPr>
            <w:r w:rsidRPr="00546EC3"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  <w:t xml:space="preserve">Счет получателя: 40817810200044771028 </w:t>
            </w:r>
          </w:p>
          <w:p w14:paraId="688909B8" w14:textId="518F40CF" w:rsidR="009F1046" w:rsidRPr="00546EC3" w:rsidRDefault="009F1046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</w:pPr>
            <w:r w:rsidRPr="00546EC3"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  <w:t>Банк получателя: АО «Тинькофф Банк»</w:t>
            </w:r>
          </w:p>
          <w:p w14:paraId="71D2F8F2" w14:textId="59463826" w:rsidR="009F1046" w:rsidRPr="00546EC3" w:rsidRDefault="009F1046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</w:pPr>
            <w:r w:rsidRPr="00546EC3"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  <w:t>ИНН: 7710140679</w:t>
            </w:r>
          </w:p>
          <w:p w14:paraId="73C03D29" w14:textId="0B44381D" w:rsidR="009F1046" w:rsidRPr="00546EC3" w:rsidRDefault="009F1046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</w:pPr>
            <w:r w:rsidRPr="00546EC3"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  <w:t xml:space="preserve">КПП: 771301001 </w:t>
            </w:r>
          </w:p>
          <w:p w14:paraId="6B658BD2" w14:textId="30F73EBD" w:rsidR="00AE5ACC" w:rsidRPr="00546EC3" w:rsidRDefault="009F1046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</w:pPr>
            <w:r w:rsidRPr="00546EC3"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  <w:t>Кор. счет: 30101810145250000974</w:t>
            </w:r>
          </w:p>
          <w:p w14:paraId="182EA16B" w14:textId="2CD08ADB" w:rsidR="009F1046" w:rsidRPr="00546EC3" w:rsidRDefault="00B324C4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</w:pPr>
            <w:r w:rsidRPr="00546EC3"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  <w:t>БИК: 044525974</w:t>
            </w:r>
          </w:p>
          <w:p w14:paraId="31B1E523" w14:textId="77777777" w:rsidR="008C0769" w:rsidRPr="00546EC3" w:rsidRDefault="008C0769" w:rsidP="00FF7C37">
            <w:pPr>
              <w:spacing w:after="0" w:line="240" w:lineRule="auto"/>
              <w:rPr>
                <w:rFonts w:ascii="Times New Roman" w:hAnsi="Times New Roman"/>
                <w:b/>
                <w:i/>
                <w:sz w:val="16"/>
                <w:szCs w:val="16"/>
                <w:lang w:eastAsia="x-none"/>
              </w:rPr>
            </w:pPr>
          </w:p>
          <w:p w14:paraId="10B02E48" w14:textId="75FBEA36" w:rsidR="000A052A" w:rsidRPr="00546EC3" w:rsidRDefault="000A052A" w:rsidP="00F6192D">
            <w:pPr>
              <w:spacing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  <w:r w:rsidRPr="00546EC3">
              <w:rPr>
                <w:rFonts w:ascii="Times New Roman" w:hAnsi="Times New Roman"/>
                <w:i/>
                <w:sz w:val="16"/>
                <w:szCs w:val="16"/>
              </w:rPr>
              <w:t>___________________________</w:t>
            </w:r>
            <w:proofErr w:type="gramStart"/>
            <w:r w:rsidRPr="00546EC3">
              <w:rPr>
                <w:rFonts w:ascii="Times New Roman" w:hAnsi="Times New Roman"/>
                <w:i/>
                <w:sz w:val="16"/>
                <w:szCs w:val="16"/>
              </w:rPr>
              <w:t>/</w:t>
            </w:r>
            <w:r w:rsidR="003C3A95" w:rsidRPr="00546EC3">
              <w:rPr>
                <w:rFonts w:ascii="Times New Roman" w:hAnsi="Times New Roman"/>
                <w:i/>
                <w:sz w:val="16"/>
                <w:szCs w:val="16"/>
              </w:rPr>
              <w:t xml:space="preserve"> </w:t>
            </w:r>
            <w:r w:rsidR="00AE5ACC" w:rsidRPr="00546EC3">
              <w:rPr>
                <w:rFonts w:ascii="Times New Roman" w:hAnsi="Times New Roman"/>
                <w:i/>
                <w:sz w:val="16"/>
                <w:szCs w:val="16"/>
              </w:rPr>
              <w:t xml:space="preserve"> </w:t>
            </w:r>
            <w:r w:rsidR="003D3E15" w:rsidRPr="00546EC3">
              <w:rPr>
                <w:rFonts w:ascii="Times New Roman" w:hAnsi="Times New Roman"/>
                <w:i/>
                <w:sz w:val="16"/>
                <w:szCs w:val="16"/>
              </w:rPr>
              <w:t>Демидов</w:t>
            </w:r>
            <w:proofErr w:type="gramEnd"/>
            <w:r w:rsidR="003D3E15" w:rsidRPr="00546EC3">
              <w:rPr>
                <w:rFonts w:ascii="Times New Roman" w:hAnsi="Times New Roman"/>
                <w:i/>
                <w:sz w:val="16"/>
                <w:szCs w:val="16"/>
              </w:rPr>
              <w:t xml:space="preserve"> А.В</w:t>
            </w:r>
            <w:r w:rsidRPr="00546EC3">
              <w:rPr>
                <w:rFonts w:ascii="Times New Roman" w:hAnsi="Times New Roman"/>
                <w:i/>
                <w:sz w:val="16"/>
                <w:szCs w:val="16"/>
              </w:rPr>
              <w:t>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C4D55" w14:textId="77777777" w:rsidR="000A052A" w:rsidRPr="00546EC3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715F9329" w14:textId="77777777" w:rsidR="000A052A" w:rsidRPr="00546EC3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7A9D9190" w14:textId="77777777" w:rsidR="000A052A" w:rsidRPr="00546EC3" w:rsidRDefault="000A052A" w:rsidP="00F6192D">
            <w:pPr>
              <w:spacing w:after="0" w:line="240" w:lineRule="auto"/>
              <w:ind w:left="176" w:right="175" w:firstLine="6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09E64351" w14:textId="77777777" w:rsidR="000A052A" w:rsidRPr="00546EC3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61B13398" w14:textId="5270D7F6" w:rsidR="000A052A" w:rsidRPr="00546EC3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4E19EB9B" w14:textId="53708115" w:rsidR="003D3E15" w:rsidRPr="00546EC3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1815FD39" w14:textId="77777777" w:rsidR="003D3E15" w:rsidRPr="00546EC3" w:rsidRDefault="003D3E15" w:rsidP="00FF7C37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66153EC2" w14:textId="77777777" w:rsidR="000A052A" w:rsidRPr="00546EC3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581591EF" w14:textId="77777777" w:rsidR="00A53267" w:rsidRPr="00546EC3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4E8C6886" w14:textId="77777777" w:rsidR="00A53267" w:rsidRPr="00546EC3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7B92A954" w14:textId="77777777" w:rsidR="000A052A" w:rsidRPr="00546EC3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4476F4C0" w14:textId="77777777" w:rsidR="000A052A" w:rsidRPr="00546EC3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22983FB2" w14:textId="77777777" w:rsidR="000A052A" w:rsidRPr="00546EC3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45D05041" w14:textId="77777777" w:rsidR="000A052A" w:rsidRPr="00546EC3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0D7C7EDC" w14:textId="77777777" w:rsidR="003D3E15" w:rsidRPr="00546EC3" w:rsidRDefault="003D3E15" w:rsidP="00B121B0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  <w:lang w:eastAsia="x-none"/>
              </w:rPr>
            </w:pPr>
          </w:p>
          <w:p w14:paraId="744DDD00" w14:textId="77777777" w:rsidR="003D3E15" w:rsidRPr="00546EC3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sz w:val="16"/>
                <w:szCs w:val="16"/>
              </w:rPr>
            </w:pPr>
          </w:p>
          <w:p w14:paraId="48D1D4AA" w14:textId="6DB36810" w:rsidR="000A052A" w:rsidRPr="00546EC3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  <w:r w:rsidRPr="00546EC3">
              <w:rPr>
                <w:rFonts w:ascii="Times New Roman" w:hAnsi="Times New Roman"/>
                <w:sz w:val="16"/>
                <w:szCs w:val="16"/>
              </w:rPr>
              <w:t>__________________/  ______________</w:t>
            </w:r>
          </w:p>
        </w:tc>
      </w:tr>
    </w:tbl>
    <w:p w14:paraId="689A31CA" w14:textId="77777777" w:rsidR="003F17D1" w:rsidRPr="00546EC3" w:rsidRDefault="003F17D1">
      <w:pPr>
        <w:rPr>
          <w:rFonts w:ascii="Times New Roman" w:hAnsi="Times New Roman"/>
          <w:sz w:val="16"/>
          <w:szCs w:val="16"/>
        </w:rPr>
      </w:pPr>
    </w:p>
    <w:sectPr w:rsidR="003F17D1" w:rsidRPr="00546EC3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691DDB" w14:textId="77777777" w:rsidR="00D262B5" w:rsidRDefault="00D262B5" w:rsidP="005F791F">
      <w:pPr>
        <w:spacing w:after="0" w:line="240" w:lineRule="auto"/>
      </w:pPr>
      <w:r>
        <w:separator/>
      </w:r>
    </w:p>
  </w:endnote>
  <w:endnote w:type="continuationSeparator" w:id="0">
    <w:p w14:paraId="6A6A432E" w14:textId="77777777" w:rsidR="00D262B5" w:rsidRDefault="00D262B5" w:rsidP="005F79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7500E6" w14:textId="77777777" w:rsidR="00D262B5" w:rsidRDefault="00D262B5" w:rsidP="005F791F">
      <w:pPr>
        <w:spacing w:after="0" w:line="240" w:lineRule="auto"/>
      </w:pPr>
      <w:r>
        <w:separator/>
      </w:r>
    </w:p>
  </w:footnote>
  <w:footnote w:type="continuationSeparator" w:id="0">
    <w:p w14:paraId="3179449A" w14:textId="77777777" w:rsidR="00D262B5" w:rsidRDefault="00D262B5" w:rsidP="005F79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05ACC8" w14:textId="77777777" w:rsidR="005F791F" w:rsidRPr="003D3E15" w:rsidRDefault="005F791F">
    <w:pPr>
      <w:pStyle w:val="a6"/>
      <w:rPr>
        <w:rFonts w:ascii="Times New Roman" w:hAnsi="Times New Roman"/>
        <w:i/>
        <w:sz w:val="20"/>
      </w:rPr>
    </w:pPr>
    <w:r w:rsidRPr="003D3E15">
      <w:rPr>
        <w:rFonts w:ascii="Times New Roman" w:hAnsi="Times New Roman"/>
        <w:i/>
        <w:sz w:val="20"/>
      </w:rPr>
      <w:t>Проект договора о задатке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389"/>
    <w:rsid w:val="00017565"/>
    <w:rsid w:val="00024EF5"/>
    <w:rsid w:val="000A052A"/>
    <w:rsid w:val="000F7549"/>
    <w:rsid w:val="00146CC5"/>
    <w:rsid w:val="001D482A"/>
    <w:rsid w:val="0025755B"/>
    <w:rsid w:val="00267583"/>
    <w:rsid w:val="00293399"/>
    <w:rsid w:val="003A2099"/>
    <w:rsid w:val="003C3A95"/>
    <w:rsid w:val="003D3E15"/>
    <w:rsid w:val="003F17D1"/>
    <w:rsid w:val="0043755E"/>
    <w:rsid w:val="00444125"/>
    <w:rsid w:val="004708BE"/>
    <w:rsid w:val="004B1450"/>
    <w:rsid w:val="004D758C"/>
    <w:rsid w:val="00546EC3"/>
    <w:rsid w:val="005D2B6B"/>
    <w:rsid w:val="005F11FB"/>
    <w:rsid w:val="005F791F"/>
    <w:rsid w:val="00606380"/>
    <w:rsid w:val="0069532A"/>
    <w:rsid w:val="006F4B2F"/>
    <w:rsid w:val="007F6F6E"/>
    <w:rsid w:val="00843C7F"/>
    <w:rsid w:val="00871EDE"/>
    <w:rsid w:val="008C0769"/>
    <w:rsid w:val="008F00AE"/>
    <w:rsid w:val="00914048"/>
    <w:rsid w:val="009700C0"/>
    <w:rsid w:val="009918C2"/>
    <w:rsid w:val="009F1046"/>
    <w:rsid w:val="00A26289"/>
    <w:rsid w:val="00A51B83"/>
    <w:rsid w:val="00A53267"/>
    <w:rsid w:val="00AD40AD"/>
    <w:rsid w:val="00AD7200"/>
    <w:rsid w:val="00AE5ACC"/>
    <w:rsid w:val="00B121B0"/>
    <w:rsid w:val="00B13B91"/>
    <w:rsid w:val="00B324C4"/>
    <w:rsid w:val="00B4536E"/>
    <w:rsid w:val="00BD20D5"/>
    <w:rsid w:val="00C26389"/>
    <w:rsid w:val="00C916AB"/>
    <w:rsid w:val="00C9323F"/>
    <w:rsid w:val="00CF7178"/>
    <w:rsid w:val="00D262B5"/>
    <w:rsid w:val="00DC6459"/>
    <w:rsid w:val="00EA0ADE"/>
    <w:rsid w:val="00EB2F7F"/>
    <w:rsid w:val="00EB3BF9"/>
    <w:rsid w:val="00ED1DB9"/>
    <w:rsid w:val="00ED4602"/>
    <w:rsid w:val="00F3445A"/>
    <w:rsid w:val="00F6192D"/>
    <w:rsid w:val="00FB4358"/>
    <w:rsid w:val="00FF7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1D465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052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A052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Body Text"/>
    <w:basedOn w:val="a"/>
    <w:link w:val="a5"/>
    <w:uiPriority w:val="99"/>
    <w:semiHidden/>
    <w:unhideWhenUsed/>
    <w:rsid w:val="000A052A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a5">
    <w:name w:val="Основной текст Знак"/>
    <w:basedOn w:val="a0"/>
    <w:link w:val="a4"/>
    <w:uiPriority w:val="99"/>
    <w:semiHidden/>
    <w:rsid w:val="000A052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paragraph">
    <w:name w:val="paragraph"/>
    <w:basedOn w:val="a0"/>
    <w:rsid w:val="000A052A"/>
  </w:style>
  <w:style w:type="paragraph" w:styleId="a6">
    <w:name w:val="header"/>
    <w:basedOn w:val="a"/>
    <w:link w:val="a7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791F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791F"/>
    <w:rPr>
      <w:rFonts w:ascii="Calibri" w:eastAsia="Times New Roman" w:hAnsi="Calibri" w:cs="Times New Roman"/>
      <w:lang w:eastAsia="ru-RU"/>
    </w:rPr>
  </w:style>
  <w:style w:type="character" w:customStyle="1" w:styleId="highlight4">
    <w:name w:val="highlight4"/>
    <w:rsid w:val="00017565"/>
    <w:rPr>
      <w:rFonts w:ascii="Times New Roman" w:hAnsi="Times New Roman" w:cs="Times New Roman" w:hint="default"/>
      <w:vanish w:val="0"/>
      <w:webHidden w:val="0"/>
      <w:color w:val="000000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89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14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49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27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139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128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1848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8548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8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03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9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698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03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30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663</Words>
  <Characters>3781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Юлия Завьялова</cp:lastModifiedBy>
  <cp:revision>2</cp:revision>
  <dcterms:created xsi:type="dcterms:W3CDTF">2023-07-19T05:56:00Z</dcterms:created>
  <dcterms:modified xsi:type="dcterms:W3CDTF">2023-07-19T05:56:00Z</dcterms:modified>
</cp:coreProperties>
</file>