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9A" w:rsidRDefault="00364F9A" w:rsidP="004C56D4">
      <w:pPr>
        <w:pStyle w:val="a3"/>
        <w:jc w:val="center"/>
        <w:rPr>
          <w:rStyle w:val="a4"/>
          <w:rFonts w:ascii="Times New Roman" w:hAnsi="Times New Roman"/>
          <w:noProof/>
          <w:color w:val="auto"/>
          <w:sz w:val="24"/>
        </w:rPr>
      </w:pPr>
      <w:r>
        <w:rPr>
          <w:rStyle w:val="a4"/>
          <w:rFonts w:ascii="Times New Roman" w:hAnsi="Times New Roman"/>
          <w:noProof/>
          <w:color w:val="auto"/>
          <w:sz w:val="24"/>
        </w:rPr>
        <w:t>Проект</w:t>
      </w:r>
    </w:p>
    <w:p w:rsidR="004C56D4" w:rsidRPr="00364F9A" w:rsidRDefault="004C56D4" w:rsidP="004C56D4">
      <w:pPr>
        <w:pStyle w:val="a3"/>
        <w:jc w:val="center"/>
        <w:rPr>
          <w:rStyle w:val="a4"/>
          <w:rFonts w:ascii="Times New Roman" w:hAnsi="Times New Roman"/>
          <w:b w:val="0"/>
          <w:noProof/>
          <w:color w:val="auto"/>
          <w:sz w:val="24"/>
        </w:rPr>
      </w:pPr>
      <w:r w:rsidRPr="00364F9A">
        <w:rPr>
          <w:rStyle w:val="a4"/>
          <w:rFonts w:ascii="Times New Roman" w:hAnsi="Times New Roman"/>
          <w:b w:val="0"/>
          <w:noProof/>
          <w:color w:val="auto"/>
          <w:sz w:val="24"/>
        </w:rPr>
        <w:t>Договор</w:t>
      </w:r>
      <w:r w:rsidR="00364F9A" w:rsidRPr="00364F9A">
        <w:rPr>
          <w:rStyle w:val="a4"/>
          <w:rFonts w:ascii="Times New Roman" w:hAnsi="Times New Roman"/>
          <w:b w:val="0"/>
          <w:noProof/>
          <w:color w:val="auto"/>
          <w:sz w:val="24"/>
        </w:rPr>
        <w:t xml:space="preserve">а </w:t>
      </w:r>
      <w:r w:rsidRPr="00364F9A">
        <w:rPr>
          <w:rStyle w:val="a4"/>
          <w:rFonts w:ascii="Times New Roman" w:hAnsi="Times New Roman"/>
          <w:b w:val="0"/>
          <w:noProof/>
          <w:color w:val="auto"/>
          <w:sz w:val="24"/>
        </w:rPr>
        <w:t xml:space="preserve">купли-продажи </w:t>
      </w:r>
    </w:p>
    <w:p w:rsidR="004C56D4" w:rsidRDefault="00287380" w:rsidP="004C56D4">
      <w:pPr>
        <w:shd w:val="clear" w:color="auto" w:fill="FFFFFF"/>
        <w:tabs>
          <w:tab w:val="left" w:pos="6874"/>
        </w:tabs>
        <w:spacing w:before="269"/>
        <w:ind w:left="5"/>
        <w:jc w:val="both"/>
        <w:rPr>
          <w:szCs w:val="24"/>
        </w:rPr>
      </w:pPr>
      <w:proofErr w:type="spellStart"/>
      <w:r>
        <w:rPr>
          <w:spacing w:val="1"/>
          <w:sz w:val="24"/>
          <w:szCs w:val="24"/>
        </w:rPr>
        <w:t>с</w:t>
      </w:r>
      <w:proofErr w:type="gramStart"/>
      <w:r>
        <w:rPr>
          <w:spacing w:val="1"/>
          <w:sz w:val="24"/>
          <w:szCs w:val="24"/>
        </w:rPr>
        <w:t>.К</w:t>
      </w:r>
      <w:proofErr w:type="gramEnd"/>
      <w:r>
        <w:rPr>
          <w:spacing w:val="1"/>
          <w:sz w:val="24"/>
          <w:szCs w:val="24"/>
        </w:rPr>
        <w:t>олпь</w:t>
      </w:r>
      <w:proofErr w:type="spellEnd"/>
      <w:r w:rsidR="004C56D4">
        <w:rPr>
          <w:spacing w:val="1"/>
          <w:sz w:val="24"/>
          <w:szCs w:val="24"/>
        </w:rPr>
        <w:t xml:space="preserve">                                                                                        </w:t>
      </w:r>
      <w:r w:rsidR="006D75EB">
        <w:rPr>
          <w:spacing w:val="1"/>
          <w:sz w:val="24"/>
          <w:szCs w:val="24"/>
        </w:rPr>
        <w:t xml:space="preserve">           </w:t>
      </w:r>
      <w:r w:rsidR="00427C96">
        <w:rPr>
          <w:spacing w:val="1"/>
          <w:sz w:val="24"/>
          <w:szCs w:val="24"/>
        </w:rPr>
        <w:t xml:space="preserve">  </w:t>
      </w:r>
      <w:r w:rsidR="006D75EB">
        <w:rPr>
          <w:spacing w:val="1"/>
          <w:sz w:val="24"/>
          <w:szCs w:val="24"/>
        </w:rPr>
        <w:t xml:space="preserve">  </w:t>
      </w:r>
      <w:r w:rsidR="004C56D4">
        <w:rPr>
          <w:spacing w:val="1"/>
          <w:sz w:val="24"/>
          <w:szCs w:val="24"/>
        </w:rPr>
        <w:t xml:space="preserve">     </w:t>
      </w:r>
      <w:r w:rsidR="004C56D4">
        <w:rPr>
          <w:spacing w:val="1"/>
          <w:sz w:val="24"/>
          <w:szCs w:val="24"/>
          <w:u w:val="single"/>
        </w:rPr>
        <w:t xml:space="preserve">от </w:t>
      </w:r>
      <w:r w:rsidR="004C56D4">
        <w:rPr>
          <w:sz w:val="24"/>
          <w:szCs w:val="24"/>
          <w:u w:val="single"/>
        </w:rPr>
        <w:t xml:space="preserve">« </w:t>
      </w:r>
      <w:r w:rsidR="007857B7">
        <w:rPr>
          <w:sz w:val="24"/>
          <w:szCs w:val="24"/>
          <w:u w:val="single"/>
        </w:rPr>
        <w:t xml:space="preserve">     </w:t>
      </w:r>
      <w:r w:rsidR="004C56D4">
        <w:rPr>
          <w:sz w:val="24"/>
          <w:szCs w:val="24"/>
          <w:u w:val="single"/>
        </w:rPr>
        <w:t xml:space="preserve"> » </w:t>
      </w:r>
      <w:r w:rsidR="007857B7">
        <w:rPr>
          <w:sz w:val="24"/>
          <w:szCs w:val="24"/>
          <w:u w:val="single"/>
        </w:rPr>
        <w:t xml:space="preserve">               </w:t>
      </w:r>
      <w:r w:rsidR="004C56D4">
        <w:rPr>
          <w:sz w:val="24"/>
          <w:szCs w:val="24"/>
          <w:u w:val="single"/>
        </w:rPr>
        <w:t xml:space="preserve"> 20</w:t>
      </w:r>
      <w:r w:rsidR="00364F9A">
        <w:rPr>
          <w:sz w:val="24"/>
          <w:szCs w:val="24"/>
          <w:u w:val="single"/>
        </w:rPr>
        <w:t>2</w:t>
      </w:r>
      <w:r w:rsidR="00A05931">
        <w:rPr>
          <w:sz w:val="24"/>
          <w:szCs w:val="24"/>
          <w:u w:val="single"/>
        </w:rPr>
        <w:t>3</w:t>
      </w:r>
      <w:r w:rsidR="004C56D4">
        <w:rPr>
          <w:sz w:val="24"/>
          <w:szCs w:val="24"/>
          <w:u w:val="single"/>
        </w:rPr>
        <w:t xml:space="preserve"> г</w:t>
      </w:r>
      <w:r w:rsidR="004C56D4">
        <w:rPr>
          <w:sz w:val="24"/>
          <w:szCs w:val="24"/>
        </w:rPr>
        <w:t>.</w:t>
      </w:r>
    </w:p>
    <w:p w:rsidR="004C56D4" w:rsidRDefault="004C56D4" w:rsidP="004C56D4">
      <w:pPr>
        <w:ind w:firstLine="708"/>
        <w:jc w:val="both"/>
        <w:rPr>
          <w:rFonts w:cs="Arial"/>
          <w:b/>
          <w:sz w:val="22"/>
        </w:rPr>
      </w:pPr>
    </w:p>
    <w:p w:rsidR="004C56D4" w:rsidRDefault="00A05931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proofErr w:type="gramStart"/>
      <w:r w:rsidRPr="00A05931">
        <w:rPr>
          <w:color w:val="000000"/>
          <w:sz w:val="24"/>
          <w:szCs w:val="24"/>
        </w:rPr>
        <w:t>Сельскохозяйственный производственный кооператив "Буревестник" (ИНН-3314001145; ОГРН-1023300932412)</w:t>
      </w:r>
      <w:r w:rsidR="00D80F89">
        <w:rPr>
          <w:color w:val="000000"/>
          <w:sz w:val="24"/>
          <w:szCs w:val="24"/>
        </w:rPr>
        <w:t xml:space="preserve">, в лице конкурсного управляющего </w:t>
      </w:r>
      <w:r w:rsidRPr="00A05931">
        <w:rPr>
          <w:color w:val="000000"/>
          <w:sz w:val="24"/>
          <w:szCs w:val="24"/>
        </w:rPr>
        <w:t>Бараев</w:t>
      </w:r>
      <w:r>
        <w:rPr>
          <w:color w:val="000000"/>
          <w:sz w:val="24"/>
          <w:szCs w:val="24"/>
        </w:rPr>
        <w:t>ой</w:t>
      </w:r>
      <w:r w:rsidRPr="00A05931">
        <w:rPr>
          <w:color w:val="000000"/>
          <w:sz w:val="24"/>
          <w:szCs w:val="24"/>
        </w:rPr>
        <w:t xml:space="preserve"> Марьям </w:t>
      </w:r>
      <w:proofErr w:type="spellStart"/>
      <w:r w:rsidRPr="00A05931">
        <w:rPr>
          <w:color w:val="000000"/>
          <w:sz w:val="24"/>
          <w:szCs w:val="24"/>
        </w:rPr>
        <w:t>Абдулкаюмовн</w:t>
      </w:r>
      <w:r>
        <w:rPr>
          <w:color w:val="000000"/>
          <w:sz w:val="24"/>
          <w:szCs w:val="24"/>
        </w:rPr>
        <w:t>ы</w:t>
      </w:r>
      <w:proofErr w:type="spellEnd"/>
      <w:r w:rsidRPr="00A05931">
        <w:rPr>
          <w:color w:val="000000"/>
          <w:sz w:val="24"/>
          <w:szCs w:val="24"/>
        </w:rPr>
        <w:t xml:space="preserve"> </w:t>
      </w:r>
      <w:r w:rsidR="00D80F89">
        <w:rPr>
          <w:color w:val="000000"/>
          <w:sz w:val="24"/>
          <w:szCs w:val="24"/>
        </w:rPr>
        <w:t>(ИНН-</w:t>
      </w:r>
      <w:r w:rsidRPr="00A05931">
        <w:rPr>
          <w:color w:val="000000"/>
          <w:sz w:val="24"/>
          <w:szCs w:val="24"/>
        </w:rPr>
        <w:t>582100991699</w:t>
      </w:r>
      <w:r w:rsidR="00D80F89">
        <w:rPr>
          <w:color w:val="000000"/>
          <w:sz w:val="24"/>
          <w:szCs w:val="24"/>
        </w:rPr>
        <w:t xml:space="preserve">), </w:t>
      </w:r>
      <w:r>
        <w:rPr>
          <w:color w:val="000000"/>
          <w:sz w:val="24"/>
          <w:szCs w:val="24"/>
        </w:rPr>
        <w:t>действующе</w:t>
      </w:r>
      <w:r w:rsidRPr="00A05931">
        <w:rPr>
          <w:color w:val="000000"/>
          <w:sz w:val="24"/>
          <w:szCs w:val="24"/>
        </w:rPr>
        <w:t>й на основании определения Арбитражного суда Владимирской области от 21.11.2022 г. по делу №А11-8330/2021</w:t>
      </w:r>
      <w:r w:rsidR="00D80F89">
        <w:rPr>
          <w:color w:val="000000"/>
          <w:sz w:val="24"/>
          <w:szCs w:val="24"/>
        </w:rPr>
        <w:t>,</w:t>
      </w:r>
      <w:r w:rsidR="004C56D4">
        <w:rPr>
          <w:color w:val="000000"/>
          <w:sz w:val="24"/>
          <w:szCs w:val="24"/>
        </w:rPr>
        <w:t xml:space="preserve"> </w:t>
      </w:r>
      <w:r w:rsidR="004C56D4">
        <w:rPr>
          <w:sz w:val="24"/>
          <w:szCs w:val="22"/>
        </w:rPr>
        <w:t xml:space="preserve">именуемое в дальнейшем "Продавец", с одной стороны, и </w:t>
      </w:r>
      <w:r w:rsidR="00EA6EB3">
        <w:rPr>
          <w:sz w:val="24"/>
          <w:szCs w:val="22"/>
        </w:rPr>
        <w:t>_______________________________________________</w:t>
      </w:r>
      <w:r>
        <w:rPr>
          <w:sz w:val="24"/>
          <w:szCs w:val="22"/>
        </w:rPr>
        <w:t xml:space="preserve">, </w:t>
      </w:r>
      <w:r w:rsidR="004C56D4">
        <w:rPr>
          <w:sz w:val="24"/>
          <w:szCs w:val="22"/>
        </w:rPr>
        <w:t>именуемый в дальнейшем "Покупатель"</w:t>
      </w:r>
      <w:r>
        <w:rPr>
          <w:sz w:val="24"/>
          <w:szCs w:val="22"/>
        </w:rPr>
        <w:t>,</w:t>
      </w:r>
      <w:r w:rsidR="004C56D4">
        <w:rPr>
          <w:sz w:val="24"/>
          <w:szCs w:val="22"/>
        </w:rPr>
        <w:t xml:space="preserve"> </w:t>
      </w:r>
      <w:r w:rsidR="00EA6EB3">
        <w:rPr>
          <w:sz w:val="24"/>
          <w:szCs w:val="22"/>
        </w:rPr>
        <w:t>с другой стороны</w:t>
      </w:r>
      <w:r>
        <w:rPr>
          <w:sz w:val="24"/>
          <w:szCs w:val="22"/>
        </w:rPr>
        <w:t>,</w:t>
      </w:r>
      <w:r w:rsidR="00EA6EB3">
        <w:rPr>
          <w:sz w:val="24"/>
          <w:szCs w:val="22"/>
        </w:rPr>
        <w:t xml:space="preserve"> </w:t>
      </w:r>
      <w:r w:rsidR="004C56D4">
        <w:rPr>
          <w:sz w:val="24"/>
          <w:szCs w:val="22"/>
        </w:rPr>
        <w:t>и именуемые в дальнейшем "Стороны", заключили настоящий договор о нижеследующем:</w:t>
      </w:r>
      <w:proofErr w:type="gramEnd"/>
    </w:p>
    <w:p w:rsidR="004C56D4" w:rsidRPr="001D5E1F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16"/>
          <w:szCs w:val="16"/>
        </w:rPr>
      </w:pP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1. Предмет договора:</w:t>
      </w:r>
    </w:p>
    <w:p w:rsidR="004C56D4" w:rsidRPr="001D5E1F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1.1. На основании результатов открытых электронных торгов по продаже имущества </w:t>
      </w:r>
      <w:r w:rsidR="00A05931">
        <w:rPr>
          <w:sz w:val="24"/>
          <w:szCs w:val="22"/>
        </w:rPr>
        <w:t>СПК "Буревестник",</w:t>
      </w:r>
      <w:r>
        <w:rPr>
          <w:sz w:val="24"/>
          <w:szCs w:val="22"/>
        </w:rPr>
        <w:t xml:space="preserve"> проводимых </w:t>
      </w:r>
      <w:r w:rsidR="00A05931" w:rsidRPr="00A05931">
        <w:rPr>
          <w:sz w:val="24"/>
          <w:szCs w:val="22"/>
        </w:rPr>
        <w:t>на электронной торговой площадке АО «НИС» («Новые информационные сервисы») по адресу в сети Интернет - (http://www.nistp.ru)</w:t>
      </w:r>
      <w:r>
        <w:rPr>
          <w:sz w:val="24"/>
          <w:szCs w:val="22"/>
        </w:rPr>
        <w:t xml:space="preserve"> (Протокол о результатах проведения открытых торгов по лоту №</w:t>
      </w:r>
      <w:proofErr w:type="gramStart"/>
      <w:r>
        <w:rPr>
          <w:sz w:val="24"/>
          <w:szCs w:val="22"/>
        </w:rPr>
        <w:t xml:space="preserve"> )</w:t>
      </w:r>
      <w:proofErr w:type="gramEnd"/>
      <w:r>
        <w:rPr>
          <w:sz w:val="24"/>
          <w:szCs w:val="22"/>
        </w:rPr>
        <w:t>, "Продавец" продал, а "Покупатель" купил следующее имущество входящее в Лот №</w:t>
      </w:r>
      <w:r w:rsidR="00FA6FD6">
        <w:rPr>
          <w:sz w:val="24"/>
          <w:szCs w:val="22"/>
        </w:rPr>
        <w:t xml:space="preserve">  </w:t>
      </w:r>
      <w:r w:rsidR="00301CFF">
        <w:rPr>
          <w:sz w:val="24"/>
          <w:szCs w:val="22"/>
        </w:rPr>
        <w:t>)</w:t>
      </w:r>
      <w:r>
        <w:rPr>
          <w:sz w:val="24"/>
          <w:szCs w:val="22"/>
        </w:rPr>
        <w:t>:</w:t>
      </w:r>
    </w:p>
    <w:p w:rsidR="00427C96" w:rsidRDefault="00427C96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__________________________________________________________________________________.</w:t>
      </w: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b/>
          <w:sz w:val="24"/>
          <w:szCs w:val="22"/>
        </w:rPr>
      </w:pPr>
      <w:r>
        <w:rPr>
          <w:sz w:val="24"/>
          <w:szCs w:val="22"/>
        </w:rPr>
        <w:t xml:space="preserve">      </w:t>
      </w: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2. Цена имущества и порядок расчётов:</w:t>
      </w:r>
    </w:p>
    <w:p w:rsidR="004C56D4" w:rsidRPr="001D5E1F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2.1. Установленная по результатам торгов продажная цена имущества (далее продажная цена), являющегося предметом настоящего Договора, составляет сумму </w:t>
      </w:r>
      <w:r w:rsidR="00BD0DF5">
        <w:rPr>
          <w:sz w:val="24"/>
          <w:szCs w:val="22"/>
        </w:rPr>
        <w:t>____</w:t>
      </w:r>
      <w:r>
        <w:rPr>
          <w:sz w:val="24"/>
          <w:szCs w:val="22"/>
        </w:rPr>
        <w:t xml:space="preserve"> рублей, НДС не предусмотрен.</w:t>
      </w: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2.2. "Покупатель" уплачивает "Продавцу" продажную цену не позднее 30 </w:t>
      </w:r>
      <w:r w:rsidR="00B06068">
        <w:rPr>
          <w:sz w:val="24"/>
          <w:szCs w:val="22"/>
        </w:rPr>
        <w:t xml:space="preserve">календарных </w:t>
      </w:r>
      <w:r>
        <w:rPr>
          <w:sz w:val="24"/>
          <w:szCs w:val="22"/>
        </w:rPr>
        <w:t>дней с момента заключения настоящего договора путём перечисления денежных средств на счёт, указанный "Продавцом" в настоящем договоре.</w:t>
      </w: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2.3. Задаток, в сумме </w:t>
      </w:r>
      <w:r w:rsidR="00BD0DF5">
        <w:rPr>
          <w:sz w:val="24"/>
          <w:szCs w:val="22"/>
        </w:rPr>
        <w:t>_________</w:t>
      </w:r>
      <w:r>
        <w:rPr>
          <w:sz w:val="24"/>
          <w:szCs w:val="22"/>
        </w:rPr>
        <w:t>, (НДС не предусмотрен), уплаченный "Покупателем", засчитывается в счёт оплаты за приобретённое имущество.</w:t>
      </w:r>
    </w:p>
    <w:p w:rsidR="007357DD" w:rsidRDefault="007357DD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3. Передача имущества:</w:t>
      </w:r>
    </w:p>
    <w:p w:rsidR="004C56D4" w:rsidRPr="001D5E1F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3.1. "Продавец" обязуется передать "Покупателю" имущество не позднее пяти дней с момента исполнения "Покупателем" обязательств, предусмотренных в п.2.2. настоящего договора.</w:t>
      </w:r>
    </w:p>
    <w:p w:rsidR="00950312" w:rsidRDefault="004C56D4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3.2. "Продавец" гарантирует, что на момент заключения настоящего Договора имущество, указанное в п.1.1. настоящего Договора никому не продано, в споре под запретом (арестом) не состоит, в аренду (краткосрочную или долгосрочную) не сдано, в</w:t>
      </w:r>
      <w:r w:rsidR="00950312">
        <w:rPr>
          <w:sz w:val="24"/>
          <w:szCs w:val="22"/>
        </w:rPr>
        <w:t xml:space="preserve"> качестве вкладов не внесено, обременения отсутствуют. </w:t>
      </w:r>
    </w:p>
    <w:p w:rsidR="00950312" w:rsidRDefault="00950312" w:rsidP="00E25CEB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3.3. Право пользования, обязательства и расходы по содержанию и эксплуатации имущества переходят от "Продавца" на "Покупателя" после подписания передаточного акта.</w:t>
      </w:r>
    </w:p>
    <w:p w:rsidR="001D5E1F" w:rsidRDefault="001D5E1F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4. Ответственность сторон:</w:t>
      </w:r>
    </w:p>
    <w:p w:rsidR="00950312" w:rsidRPr="001D5E1F" w:rsidRDefault="00950312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4.1. За неисполнение или ненадлежащее исполнение обязатель</w:t>
      </w:r>
      <w:proofErr w:type="gramStart"/>
      <w:r>
        <w:rPr>
          <w:sz w:val="24"/>
          <w:szCs w:val="22"/>
        </w:rPr>
        <w:t>ств ст</w:t>
      </w:r>
      <w:proofErr w:type="gramEnd"/>
      <w:r>
        <w:rPr>
          <w:sz w:val="24"/>
          <w:szCs w:val="22"/>
        </w:rPr>
        <w:t>ороны несут ответственность в соответствии с действующим законодательством РФ и настоящей статьёй Договора, а именно: стороны настоящим соглашаются, что в случае не поступления на счёт "Продавца" сумм платежа, в сроки, указанные в п.2.2. Договора, Договор считается расторгнутым и все обязательства сторон прекращаются. Продавец освобождается от исполнения своих обязательств по передаче предмета договора.</w:t>
      </w: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"Продавец" извещает "Покупателя" о том, что Договор расторгнут, высылая покупателю копию выписки со своего счёта, свидетельствующую о </w:t>
      </w:r>
      <w:proofErr w:type="gramStart"/>
      <w:r>
        <w:rPr>
          <w:sz w:val="24"/>
          <w:szCs w:val="22"/>
        </w:rPr>
        <w:t>не поступлении</w:t>
      </w:r>
      <w:proofErr w:type="gramEnd"/>
      <w:r>
        <w:rPr>
          <w:sz w:val="24"/>
          <w:szCs w:val="22"/>
        </w:rPr>
        <w:t xml:space="preserve"> на счёт "Продавца" суммы платежа. Настоящая договорённость не требует дополнительного соглашения сторон о расторжении договора.</w:t>
      </w:r>
    </w:p>
    <w:p w:rsidR="00950312" w:rsidRPr="001D5E1F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4"/>
          <w:szCs w:val="22"/>
        </w:rPr>
        <w:lastRenderedPageBreak/>
        <w:t xml:space="preserve">4.2. Споры, возникшие между сторонами при исполнении Договора, рассматриваются в Арбитражном суде </w:t>
      </w:r>
      <w:r w:rsidR="00E00490">
        <w:rPr>
          <w:sz w:val="24"/>
          <w:szCs w:val="22"/>
        </w:rPr>
        <w:t>Владимирской</w:t>
      </w:r>
      <w:r>
        <w:rPr>
          <w:sz w:val="24"/>
          <w:szCs w:val="22"/>
        </w:rPr>
        <w:t xml:space="preserve"> области. При рассмотрении спора применяется законодательство РФ.</w:t>
      </w: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5. Заключительные положения:</w:t>
      </w:r>
    </w:p>
    <w:p w:rsidR="00950312" w:rsidRPr="001D5E1F" w:rsidRDefault="00950312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82B08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5.1. Изменение условий договора осуществляется по взаимному соглашению сторон, оформляется в письменной форме, подписывается сторонами или их уполномоченными представителями.</w:t>
      </w:r>
    </w:p>
    <w:p w:rsidR="00982B08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5.2.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5.3. Все приложения и дополнения к договору, подписанные сторонами, являются его неотъемлемой частью.</w:t>
      </w:r>
    </w:p>
    <w:p w:rsidR="006A63E5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5.4. Настоящий Договор составлен в трёх экземплярах, имеющих одинаковую юридическую силу.</w:t>
      </w:r>
    </w:p>
    <w:p w:rsidR="00982B08" w:rsidRDefault="00982B08" w:rsidP="006A63E5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6A63E5" w:rsidRDefault="006A63E5" w:rsidP="006A63E5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6. Реквизиты и подписи сторон:</w:t>
      </w:r>
    </w:p>
    <w:p w:rsidR="00C515BB" w:rsidRDefault="00C515BB" w:rsidP="006A63E5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4"/>
      </w:tblGrid>
      <w:tr w:rsidR="00C515BB" w:rsidTr="00C515BB">
        <w:tc>
          <w:tcPr>
            <w:tcW w:w="5070" w:type="dxa"/>
            <w:hideMark/>
          </w:tcPr>
          <w:p w:rsidR="00C515BB" w:rsidRDefault="004C60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784" w:type="dxa"/>
            <w:hideMark/>
          </w:tcPr>
          <w:p w:rsidR="00C515BB" w:rsidRDefault="00C515BB" w:rsidP="004C60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 w:rsidR="004C609C">
              <w:rPr>
                <w:b/>
                <w:bCs/>
                <w:sz w:val="24"/>
                <w:szCs w:val="24"/>
              </w:rPr>
              <w:t>окупатель</w:t>
            </w:r>
          </w:p>
        </w:tc>
      </w:tr>
      <w:tr w:rsidR="00C515BB" w:rsidTr="00C515BB">
        <w:tc>
          <w:tcPr>
            <w:tcW w:w="5070" w:type="dxa"/>
          </w:tcPr>
          <w:p w:rsidR="00C515BB" w:rsidRDefault="00C515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C515BB" w:rsidRDefault="00C515BB" w:rsidP="008C38E1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Конкурсный управляющий </w:t>
            </w:r>
            <w:r w:rsidR="008C38E1" w:rsidRPr="008C38E1">
              <w:rPr>
                <w:bCs/>
                <w:sz w:val="24"/>
                <w:szCs w:val="24"/>
              </w:rPr>
              <w:t>Сельскохозяйственн</w:t>
            </w:r>
            <w:r w:rsidR="008C38E1">
              <w:rPr>
                <w:bCs/>
                <w:sz w:val="24"/>
                <w:szCs w:val="24"/>
              </w:rPr>
              <w:t>ого</w:t>
            </w:r>
            <w:r w:rsidR="008C38E1" w:rsidRPr="008C38E1">
              <w:rPr>
                <w:bCs/>
                <w:sz w:val="24"/>
                <w:szCs w:val="24"/>
              </w:rPr>
              <w:t xml:space="preserve"> производственн</w:t>
            </w:r>
            <w:r w:rsidR="008C38E1">
              <w:rPr>
                <w:bCs/>
                <w:sz w:val="24"/>
                <w:szCs w:val="24"/>
              </w:rPr>
              <w:t>ого</w:t>
            </w:r>
            <w:r w:rsidR="008C38E1" w:rsidRPr="008C38E1">
              <w:rPr>
                <w:bCs/>
                <w:sz w:val="24"/>
                <w:szCs w:val="24"/>
              </w:rPr>
              <w:t xml:space="preserve"> кооператив</w:t>
            </w:r>
            <w:r w:rsidR="008C38E1">
              <w:rPr>
                <w:bCs/>
                <w:sz w:val="24"/>
                <w:szCs w:val="24"/>
              </w:rPr>
              <w:t>а</w:t>
            </w:r>
            <w:r w:rsidR="008C38E1" w:rsidRPr="008C38E1">
              <w:rPr>
                <w:bCs/>
                <w:sz w:val="24"/>
                <w:szCs w:val="24"/>
              </w:rPr>
              <w:t xml:space="preserve"> "Буревестник"</w:t>
            </w:r>
            <w:r>
              <w:rPr>
                <w:bCs/>
                <w:sz w:val="24"/>
                <w:szCs w:val="24"/>
              </w:rPr>
              <w:t>:</w:t>
            </w:r>
          </w:p>
          <w:p w:rsidR="00C515BB" w:rsidRDefault="004C609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Банковские р</w:t>
            </w:r>
            <w:r w:rsidR="00C515BB">
              <w:rPr>
                <w:bCs/>
                <w:sz w:val="24"/>
                <w:szCs w:val="24"/>
              </w:rPr>
              <w:t>еквизиты:</w:t>
            </w:r>
          </w:p>
          <w:p w:rsidR="008C38E1" w:rsidRDefault="000E3242" w:rsidP="000E324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Получатель: </w:t>
            </w:r>
            <w:r w:rsidR="008C38E1" w:rsidRPr="008C38E1">
              <w:rPr>
                <w:bCs/>
                <w:sz w:val="24"/>
                <w:szCs w:val="24"/>
              </w:rPr>
              <w:t>СПК "Буревестник"</w:t>
            </w:r>
            <w:r>
              <w:rPr>
                <w:bCs/>
                <w:sz w:val="24"/>
                <w:szCs w:val="24"/>
              </w:rPr>
              <w:t>,</w:t>
            </w:r>
            <w:r w:rsidR="008C38E1">
              <w:rPr>
                <w:bCs/>
                <w:sz w:val="24"/>
                <w:szCs w:val="24"/>
              </w:rPr>
              <w:t xml:space="preserve"> ОГРН </w:t>
            </w:r>
            <w:r w:rsidR="008C38E1" w:rsidRPr="008C38E1">
              <w:rPr>
                <w:bCs/>
                <w:sz w:val="24"/>
                <w:szCs w:val="24"/>
              </w:rPr>
              <w:t>102</w:t>
            </w:r>
            <w:r w:rsidR="008C38E1">
              <w:rPr>
                <w:bCs/>
                <w:sz w:val="24"/>
                <w:szCs w:val="24"/>
              </w:rPr>
              <w:t>3300932412, ИНН 3314001145, КПП </w:t>
            </w:r>
            <w:r w:rsidR="008C38E1" w:rsidRPr="008C38E1">
              <w:rPr>
                <w:bCs/>
                <w:sz w:val="24"/>
                <w:szCs w:val="24"/>
              </w:rPr>
              <w:t xml:space="preserve">331401001, адрес: 601543, Владимирская обл., Гусь-Хрустальный р-н, </w:t>
            </w:r>
            <w:proofErr w:type="spellStart"/>
            <w:r w:rsidR="008C38E1" w:rsidRPr="008C38E1">
              <w:rPr>
                <w:bCs/>
                <w:sz w:val="24"/>
                <w:szCs w:val="24"/>
              </w:rPr>
              <w:t>с</w:t>
            </w:r>
            <w:proofErr w:type="gramStart"/>
            <w:r w:rsidR="008C38E1" w:rsidRPr="008C38E1">
              <w:rPr>
                <w:bCs/>
                <w:sz w:val="24"/>
                <w:szCs w:val="24"/>
              </w:rPr>
              <w:t>.К</w:t>
            </w:r>
            <w:proofErr w:type="gramEnd"/>
            <w:r w:rsidR="008C38E1" w:rsidRPr="008C38E1">
              <w:rPr>
                <w:bCs/>
                <w:sz w:val="24"/>
                <w:szCs w:val="24"/>
              </w:rPr>
              <w:t>олпь</w:t>
            </w:r>
            <w:proofErr w:type="spellEnd"/>
            <w:r w:rsidR="008C38E1" w:rsidRPr="008C38E1">
              <w:rPr>
                <w:bCs/>
                <w:sz w:val="24"/>
                <w:szCs w:val="24"/>
              </w:rPr>
              <w:t xml:space="preserve">, </w:t>
            </w:r>
          </w:p>
          <w:p w:rsidR="008C38E1" w:rsidRDefault="008C38E1" w:rsidP="000E324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C38E1">
              <w:rPr>
                <w:bCs/>
                <w:sz w:val="24"/>
                <w:szCs w:val="24"/>
              </w:rPr>
              <w:t xml:space="preserve">Банк Получателя платежа – ВЛАДИМИРСКОЕ ОТДЕЛЕНИЕ №8611 ПАО СБЕРБАНК, БИК – 041708602, корреспондентский счёт – 30101810000000000602, </w:t>
            </w:r>
          </w:p>
          <w:p w:rsidR="000E3242" w:rsidRDefault="008C38E1" w:rsidP="000E324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C38E1">
              <w:rPr>
                <w:bCs/>
                <w:sz w:val="24"/>
                <w:szCs w:val="24"/>
              </w:rPr>
              <w:t>Расчётный счёт Получателя платежа в Банке Получателя платежа – 40702810510150000893</w:t>
            </w: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 управляющий</w:t>
            </w:r>
          </w:p>
          <w:p w:rsidR="00C515BB" w:rsidRDefault="00C515BB">
            <w:pPr>
              <w:rPr>
                <w:sz w:val="24"/>
                <w:szCs w:val="24"/>
              </w:rPr>
            </w:pPr>
          </w:p>
          <w:p w:rsidR="00C515BB" w:rsidRDefault="008C38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 М.А. Бараева</w:t>
            </w: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84" w:type="dxa"/>
          </w:tcPr>
          <w:p w:rsidR="00C515BB" w:rsidRDefault="00C515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______________________________ </w:t>
            </w:r>
          </w:p>
        </w:tc>
      </w:tr>
    </w:tbl>
    <w:p w:rsidR="00C515BB" w:rsidRDefault="00C515BB" w:rsidP="006A63E5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6A63E5" w:rsidRDefault="006A63E5" w:rsidP="006A63E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</w:p>
    <w:sectPr w:rsidR="006A63E5" w:rsidSect="001D5E1F">
      <w:foot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DC9" w:rsidRDefault="008F3DC9" w:rsidP="001D5E1F">
      <w:r>
        <w:separator/>
      </w:r>
    </w:p>
  </w:endnote>
  <w:endnote w:type="continuationSeparator" w:id="0">
    <w:p w:rsidR="008F3DC9" w:rsidRDefault="008F3DC9" w:rsidP="001D5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75870"/>
    </w:sdtPr>
    <w:sdtEndPr/>
    <w:sdtContent>
      <w:p w:rsidR="001D5E1F" w:rsidRDefault="008F3DC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38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5E1F" w:rsidRDefault="001D5E1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DC9" w:rsidRDefault="008F3DC9" w:rsidP="001D5E1F">
      <w:r>
        <w:separator/>
      </w:r>
    </w:p>
  </w:footnote>
  <w:footnote w:type="continuationSeparator" w:id="0">
    <w:p w:rsidR="008F3DC9" w:rsidRDefault="008F3DC9" w:rsidP="001D5E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6D4"/>
    <w:rsid w:val="000E3242"/>
    <w:rsid w:val="0012117C"/>
    <w:rsid w:val="001D5E1F"/>
    <w:rsid w:val="001E3E42"/>
    <w:rsid w:val="001E5785"/>
    <w:rsid w:val="00205FFA"/>
    <w:rsid w:val="00236CB9"/>
    <w:rsid w:val="00261C99"/>
    <w:rsid w:val="002736CA"/>
    <w:rsid w:val="00287380"/>
    <w:rsid w:val="00301CFF"/>
    <w:rsid w:val="0033599C"/>
    <w:rsid w:val="00336864"/>
    <w:rsid w:val="00364F9A"/>
    <w:rsid w:val="003F5C15"/>
    <w:rsid w:val="004012DA"/>
    <w:rsid w:val="00427C96"/>
    <w:rsid w:val="004A6474"/>
    <w:rsid w:val="004C56D4"/>
    <w:rsid w:val="004C609C"/>
    <w:rsid w:val="00551E15"/>
    <w:rsid w:val="00580419"/>
    <w:rsid w:val="005927BA"/>
    <w:rsid w:val="005B02A5"/>
    <w:rsid w:val="006A63E5"/>
    <w:rsid w:val="006D75EB"/>
    <w:rsid w:val="007357DD"/>
    <w:rsid w:val="007857B7"/>
    <w:rsid w:val="0079402A"/>
    <w:rsid w:val="007A3290"/>
    <w:rsid w:val="007D09D7"/>
    <w:rsid w:val="008C38E1"/>
    <w:rsid w:val="008F3DC9"/>
    <w:rsid w:val="00947AC8"/>
    <w:rsid w:val="00950312"/>
    <w:rsid w:val="00974165"/>
    <w:rsid w:val="00982B08"/>
    <w:rsid w:val="00992069"/>
    <w:rsid w:val="009B6534"/>
    <w:rsid w:val="00A05931"/>
    <w:rsid w:val="00A15AFF"/>
    <w:rsid w:val="00A4370C"/>
    <w:rsid w:val="00AB0276"/>
    <w:rsid w:val="00AB149F"/>
    <w:rsid w:val="00AC3D3C"/>
    <w:rsid w:val="00B06068"/>
    <w:rsid w:val="00B53862"/>
    <w:rsid w:val="00BD0DF5"/>
    <w:rsid w:val="00C515BB"/>
    <w:rsid w:val="00C51D77"/>
    <w:rsid w:val="00C820DD"/>
    <w:rsid w:val="00D46298"/>
    <w:rsid w:val="00D80F89"/>
    <w:rsid w:val="00DD6236"/>
    <w:rsid w:val="00E00490"/>
    <w:rsid w:val="00E25CEB"/>
    <w:rsid w:val="00E9733F"/>
    <w:rsid w:val="00EA6EB3"/>
    <w:rsid w:val="00F305F3"/>
    <w:rsid w:val="00F615B0"/>
    <w:rsid w:val="00F87EEB"/>
    <w:rsid w:val="00FA6FD6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4C56D4"/>
    <w:pPr>
      <w:widowControl w:val="0"/>
      <w:snapToGrid w:val="0"/>
      <w:jc w:val="both"/>
    </w:pPr>
    <w:rPr>
      <w:rFonts w:ascii="Courier New" w:hAnsi="Courier New"/>
    </w:rPr>
  </w:style>
  <w:style w:type="character" w:customStyle="1" w:styleId="a4">
    <w:name w:val="Цветовое выделение"/>
    <w:rsid w:val="004C56D4"/>
    <w:rPr>
      <w:b/>
      <w:bCs w:val="0"/>
      <w:color w:val="000080"/>
      <w:sz w:val="20"/>
    </w:rPr>
  </w:style>
  <w:style w:type="paragraph" w:styleId="a5">
    <w:name w:val="header"/>
    <w:basedOn w:val="a"/>
    <w:link w:val="a6"/>
    <w:uiPriority w:val="99"/>
    <w:semiHidden/>
    <w:unhideWhenUsed/>
    <w:rsid w:val="001D5E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D5E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D5E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D5E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857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7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4C56D4"/>
    <w:pPr>
      <w:widowControl w:val="0"/>
      <w:snapToGrid w:val="0"/>
      <w:jc w:val="both"/>
    </w:pPr>
    <w:rPr>
      <w:rFonts w:ascii="Courier New" w:hAnsi="Courier New"/>
    </w:rPr>
  </w:style>
  <w:style w:type="character" w:customStyle="1" w:styleId="a4">
    <w:name w:val="Цветовое выделение"/>
    <w:rsid w:val="004C56D4"/>
    <w:rPr>
      <w:b/>
      <w:bCs w:val="0"/>
      <w:color w:val="000080"/>
      <w:sz w:val="20"/>
    </w:rPr>
  </w:style>
  <w:style w:type="paragraph" w:styleId="a5">
    <w:name w:val="header"/>
    <w:basedOn w:val="a"/>
    <w:link w:val="a6"/>
    <w:uiPriority w:val="99"/>
    <w:semiHidden/>
    <w:unhideWhenUsed/>
    <w:rsid w:val="001D5E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D5E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D5E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D5E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857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7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7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Марьям</cp:lastModifiedBy>
  <cp:revision>9</cp:revision>
  <cp:lastPrinted>2018-09-27T19:02:00Z</cp:lastPrinted>
  <dcterms:created xsi:type="dcterms:W3CDTF">2023-06-20T17:58:00Z</dcterms:created>
  <dcterms:modified xsi:type="dcterms:W3CDTF">2023-06-20T18:24:00Z</dcterms:modified>
</cp:coreProperties>
</file>