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286C" w:rsidRPr="00A926DD" w:rsidRDefault="00A926DD">
      <w:pPr>
        <w:pStyle w:val="center"/>
        <w:rPr>
          <w:lang w:val="ru-RU"/>
        </w:rPr>
      </w:pPr>
      <w:r w:rsidRPr="00A926DD">
        <w:rPr>
          <w:rStyle w:val="docheader"/>
          <w:lang w:val="ru-RU"/>
        </w:rPr>
        <w:t>ПРОТОКОЛ ОБ ОПРЕДЕЛЕНИИ УЧАСТНИКОВ ТОРГОВ № 32700-ОТПП/2</w:t>
      </w:r>
    </w:p>
    <w:p w:rsidR="00CE286C" w:rsidRPr="00A926DD" w:rsidRDefault="00CE286C">
      <w:pPr>
        <w:rPr>
          <w:lang w:val="ru-RU"/>
        </w:rPr>
      </w:pPr>
    </w:p>
    <w:p w:rsidR="00CE286C" w:rsidRDefault="00A926DD">
      <w:r>
        <w:t>10.07.2023 г.</w:t>
      </w:r>
    </w:p>
    <w:p w:rsidR="00CE286C" w:rsidRDefault="00CE286C"/>
    <w:tbl>
      <w:tblPr>
        <w:tblStyle w:val="noborder"/>
        <w:tblW w:w="0" w:type="auto"/>
        <w:tblInd w:w="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CE286C">
        <w:tc>
          <w:tcPr>
            <w:tcW w:w="10000" w:type="dxa"/>
            <w:gridSpan w:val="2"/>
            <w:vAlign w:val="center"/>
          </w:tcPr>
          <w:p w:rsidR="00CE286C" w:rsidRDefault="00A926DD">
            <w:proofErr w:type="spellStart"/>
            <w:r>
              <w:rPr>
                <w:rStyle w:val="tableheader"/>
              </w:rPr>
              <w:t>Организатор</w:t>
            </w:r>
            <w:proofErr w:type="spellEnd"/>
            <w:r>
              <w:rPr>
                <w:rStyle w:val="tableheader"/>
              </w:rPr>
              <w:t xml:space="preserve"> </w:t>
            </w:r>
            <w:proofErr w:type="spellStart"/>
            <w:r>
              <w:rPr>
                <w:rStyle w:val="tableheader"/>
              </w:rPr>
              <w:t>торгов</w:t>
            </w:r>
            <w:proofErr w:type="spellEnd"/>
          </w:p>
        </w:tc>
      </w:tr>
      <w:tr w:rsidR="00CE286C">
        <w:tc>
          <w:tcPr>
            <w:tcW w:w="4000" w:type="dxa"/>
            <w:vAlign w:val="center"/>
          </w:tcPr>
          <w:p w:rsidR="00CE286C" w:rsidRDefault="00A926DD">
            <w:r>
              <w:t>ФИО:</w:t>
            </w:r>
          </w:p>
        </w:tc>
        <w:tc>
          <w:tcPr>
            <w:tcW w:w="6000" w:type="dxa"/>
            <w:vAlign w:val="center"/>
          </w:tcPr>
          <w:p w:rsidR="00CE286C" w:rsidRDefault="00A926DD">
            <w:proofErr w:type="spellStart"/>
            <w:r>
              <w:t>Багиев</w:t>
            </w:r>
            <w:proofErr w:type="spellEnd"/>
            <w:r>
              <w:t xml:space="preserve"> </w:t>
            </w:r>
            <w:proofErr w:type="spellStart"/>
            <w:r>
              <w:t>Руслан</w:t>
            </w:r>
            <w:proofErr w:type="spellEnd"/>
            <w:r>
              <w:t xml:space="preserve"> </w:t>
            </w:r>
            <w:proofErr w:type="spellStart"/>
            <w:r>
              <w:t>Абдулбагиевич</w:t>
            </w:r>
            <w:proofErr w:type="spellEnd"/>
          </w:p>
        </w:tc>
      </w:tr>
      <w:tr w:rsidR="00CE286C">
        <w:tc>
          <w:tcPr>
            <w:tcW w:w="4000" w:type="dxa"/>
            <w:vAlign w:val="center"/>
          </w:tcPr>
          <w:p w:rsidR="00CE286C" w:rsidRDefault="00A926DD">
            <w:r>
              <w:t>ИНН:</w:t>
            </w:r>
          </w:p>
        </w:tc>
        <w:tc>
          <w:tcPr>
            <w:tcW w:w="6000" w:type="dxa"/>
            <w:vAlign w:val="center"/>
          </w:tcPr>
          <w:p w:rsidR="00CE286C" w:rsidRDefault="00A926DD">
            <w:r>
              <w:t>027720833266</w:t>
            </w:r>
          </w:p>
        </w:tc>
      </w:tr>
      <w:tr w:rsidR="00CE286C">
        <w:tc>
          <w:tcPr>
            <w:tcW w:w="4000" w:type="dxa"/>
            <w:vAlign w:val="center"/>
          </w:tcPr>
          <w:p w:rsidR="00CE286C" w:rsidRDefault="00A926DD">
            <w:proofErr w:type="spellStart"/>
            <w:r>
              <w:t>Телефон</w:t>
            </w:r>
            <w:proofErr w:type="spellEnd"/>
            <w:r>
              <w:t>/</w:t>
            </w:r>
            <w:proofErr w:type="spellStart"/>
            <w:r>
              <w:t>факс</w:t>
            </w:r>
            <w:proofErr w:type="spellEnd"/>
            <w:r>
              <w:t>:</w:t>
            </w:r>
          </w:p>
        </w:tc>
        <w:tc>
          <w:tcPr>
            <w:tcW w:w="6000" w:type="dxa"/>
            <w:vAlign w:val="center"/>
          </w:tcPr>
          <w:p w:rsidR="00CE286C" w:rsidRDefault="00A926DD">
            <w:r>
              <w:t>89638941332</w:t>
            </w:r>
          </w:p>
        </w:tc>
      </w:tr>
      <w:tr w:rsidR="00CE286C">
        <w:tc>
          <w:tcPr>
            <w:tcW w:w="10000" w:type="dxa"/>
            <w:gridSpan w:val="2"/>
            <w:vAlign w:val="center"/>
          </w:tcPr>
          <w:p w:rsidR="00CE286C" w:rsidRDefault="00CE286C"/>
        </w:tc>
      </w:tr>
      <w:tr w:rsidR="00CE286C">
        <w:tc>
          <w:tcPr>
            <w:tcW w:w="10000" w:type="dxa"/>
            <w:gridSpan w:val="2"/>
            <w:vAlign w:val="center"/>
          </w:tcPr>
          <w:p w:rsidR="00CE286C" w:rsidRDefault="00A926DD">
            <w:proofErr w:type="spellStart"/>
            <w:r>
              <w:rPr>
                <w:rStyle w:val="tableheader"/>
              </w:rPr>
              <w:t>Сведения</w:t>
            </w:r>
            <w:proofErr w:type="spellEnd"/>
            <w:r>
              <w:rPr>
                <w:rStyle w:val="tableheader"/>
              </w:rPr>
              <w:t xml:space="preserve"> о </w:t>
            </w:r>
            <w:proofErr w:type="spellStart"/>
            <w:r>
              <w:rPr>
                <w:rStyle w:val="tableheader"/>
              </w:rPr>
              <w:t>должнике</w:t>
            </w:r>
            <w:proofErr w:type="spellEnd"/>
          </w:p>
        </w:tc>
      </w:tr>
      <w:tr w:rsidR="00CE286C">
        <w:tc>
          <w:tcPr>
            <w:tcW w:w="4000" w:type="dxa"/>
            <w:vAlign w:val="center"/>
          </w:tcPr>
          <w:p w:rsidR="00CE286C" w:rsidRDefault="00A926DD">
            <w:r>
              <w:t>ФИО:</w:t>
            </w:r>
          </w:p>
        </w:tc>
        <w:tc>
          <w:tcPr>
            <w:tcW w:w="6000" w:type="dxa"/>
            <w:vAlign w:val="center"/>
          </w:tcPr>
          <w:p w:rsidR="00CE286C" w:rsidRDefault="00A926DD">
            <w:proofErr w:type="spellStart"/>
            <w:r>
              <w:t>Мостовых</w:t>
            </w:r>
            <w:proofErr w:type="spellEnd"/>
            <w:r>
              <w:t xml:space="preserve"> </w:t>
            </w:r>
            <w:proofErr w:type="spellStart"/>
            <w:r>
              <w:t>Людмила</w:t>
            </w:r>
            <w:proofErr w:type="spellEnd"/>
            <w:r>
              <w:t xml:space="preserve"> </w:t>
            </w:r>
            <w:proofErr w:type="spellStart"/>
            <w:r>
              <w:t>Моисеевна</w:t>
            </w:r>
            <w:proofErr w:type="spellEnd"/>
          </w:p>
        </w:tc>
      </w:tr>
      <w:tr w:rsidR="00CE286C">
        <w:tc>
          <w:tcPr>
            <w:tcW w:w="4000" w:type="dxa"/>
            <w:vAlign w:val="center"/>
          </w:tcPr>
          <w:p w:rsidR="00CE286C" w:rsidRDefault="00A926DD">
            <w:r>
              <w:t>ИНН:</w:t>
            </w:r>
          </w:p>
        </w:tc>
        <w:tc>
          <w:tcPr>
            <w:tcW w:w="6000" w:type="dxa"/>
            <w:vAlign w:val="center"/>
          </w:tcPr>
          <w:p w:rsidR="00CE286C" w:rsidRDefault="00A926DD">
            <w:r>
              <w:t>720206864817</w:t>
            </w:r>
          </w:p>
        </w:tc>
      </w:tr>
      <w:tr w:rsidR="00CE286C" w:rsidRPr="00A926DD">
        <w:tc>
          <w:tcPr>
            <w:tcW w:w="4000" w:type="dxa"/>
            <w:vAlign w:val="center"/>
          </w:tcPr>
          <w:p w:rsidR="00CE286C" w:rsidRDefault="00A926DD">
            <w:proofErr w:type="spellStart"/>
            <w:r>
              <w:t>Адрес</w:t>
            </w:r>
            <w:proofErr w:type="spellEnd"/>
            <w:r>
              <w:t>:</w:t>
            </w:r>
          </w:p>
        </w:tc>
        <w:tc>
          <w:tcPr>
            <w:tcW w:w="6000" w:type="dxa"/>
            <w:vAlign w:val="center"/>
          </w:tcPr>
          <w:p w:rsidR="00CE286C" w:rsidRPr="00A926DD" w:rsidRDefault="00A926DD">
            <w:pPr>
              <w:rPr>
                <w:lang w:val="ru-RU"/>
              </w:rPr>
            </w:pPr>
            <w:r w:rsidRPr="00A926DD">
              <w:rPr>
                <w:lang w:val="ru-RU"/>
              </w:rPr>
              <w:t xml:space="preserve">Тюменская </w:t>
            </w:r>
            <w:proofErr w:type="spellStart"/>
            <w:r w:rsidRPr="00A926DD">
              <w:rPr>
                <w:lang w:val="ru-RU"/>
              </w:rPr>
              <w:t>обл</w:t>
            </w:r>
            <w:proofErr w:type="spellEnd"/>
            <w:r w:rsidRPr="00A926DD">
              <w:rPr>
                <w:lang w:val="ru-RU"/>
              </w:rPr>
              <w:t xml:space="preserve">, г Тюмень, </w:t>
            </w:r>
            <w:proofErr w:type="spellStart"/>
            <w:r w:rsidRPr="00A926DD">
              <w:rPr>
                <w:lang w:val="ru-RU"/>
              </w:rPr>
              <w:t>ул</w:t>
            </w:r>
            <w:proofErr w:type="spellEnd"/>
            <w:r w:rsidRPr="00A926DD">
              <w:rPr>
                <w:lang w:val="ru-RU"/>
              </w:rPr>
              <w:t xml:space="preserve"> Мелиораторов, 1, 2</w:t>
            </w:r>
          </w:p>
        </w:tc>
      </w:tr>
      <w:tr w:rsidR="00CE286C">
        <w:tc>
          <w:tcPr>
            <w:tcW w:w="4000" w:type="dxa"/>
            <w:vAlign w:val="center"/>
          </w:tcPr>
          <w:p w:rsidR="00CE286C" w:rsidRDefault="00A926DD">
            <w:proofErr w:type="spellStart"/>
            <w:r>
              <w:t>Номер</w:t>
            </w:r>
            <w:proofErr w:type="spellEnd"/>
            <w:r>
              <w:t xml:space="preserve"> </w:t>
            </w:r>
            <w:proofErr w:type="spellStart"/>
            <w:r>
              <w:t>дела</w:t>
            </w:r>
            <w:proofErr w:type="spellEnd"/>
            <w:r>
              <w:t>:</w:t>
            </w:r>
          </w:p>
        </w:tc>
        <w:tc>
          <w:tcPr>
            <w:tcW w:w="6000" w:type="dxa"/>
            <w:vAlign w:val="center"/>
          </w:tcPr>
          <w:p w:rsidR="00CE286C" w:rsidRDefault="00A926DD">
            <w:r>
              <w:t>А70-11111/2022</w:t>
            </w:r>
          </w:p>
        </w:tc>
      </w:tr>
      <w:tr w:rsidR="00CE286C">
        <w:tc>
          <w:tcPr>
            <w:tcW w:w="10000" w:type="dxa"/>
            <w:gridSpan w:val="2"/>
            <w:vAlign w:val="center"/>
          </w:tcPr>
          <w:p w:rsidR="00CE286C" w:rsidRDefault="00CE286C"/>
        </w:tc>
      </w:tr>
      <w:tr w:rsidR="00CE286C" w:rsidRPr="00A926DD">
        <w:tc>
          <w:tcPr>
            <w:tcW w:w="10000" w:type="dxa"/>
            <w:gridSpan w:val="2"/>
            <w:vAlign w:val="center"/>
          </w:tcPr>
          <w:p w:rsidR="00CE286C" w:rsidRPr="00A926DD" w:rsidRDefault="00A926DD">
            <w:pPr>
              <w:rPr>
                <w:lang w:val="ru-RU"/>
              </w:rPr>
            </w:pPr>
            <w:r w:rsidRPr="00A926DD">
              <w:rPr>
                <w:rStyle w:val="tableheader"/>
                <w:lang w:val="ru-RU"/>
              </w:rPr>
              <w:t>Информация о торгах и лоте</w:t>
            </w:r>
          </w:p>
        </w:tc>
      </w:tr>
      <w:tr w:rsidR="00CE286C">
        <w:tc>
          <w:tcPr>
            <w:tcW w:w="4000" w:type="dxa"/>
            <w:vAlign w:val="center"/>
          </w:tcPr>
          <w:p w:rsidR="00CE286C" w:rsidRDefault="00A926DD">
            <w:proofErr w:type="spellStart"/>
            <w:r>
              <w:t>Тип</w:t>
            </w:r>
            <w:proofErr w:type="spellEnd"/>
            <w:r>
              <w:t xml:space="preserve"> </w:t>
            </w:r>
            <w:proofErr w:type="spellStart"/>
            <w:r>
              <w:t>торгов</w:t>
            </w:r>
            <w:proofErr w:type="spellEnd"/>
            <w:r>
              <w:t>:</w:t>
            </w:r>
          </w:p>
        </w:tc>
        <w:tc>
          <w:tcPr>
            <w:tcW w:w="6000" w:type="dxa"/>
            <w:vAlign w:val="center"/>
          </w:tcPr>
          <w:p w:rsidR="00CE286C" w:rsidRDefault="00A926DD">
            <w:proofErr w:type="spellStart"/>
            <w:r>
              <w:t>Публичное</w:t>
            </w:r>
            <w:proofErr w:type="spellEnd"/>
            <w:r>
              <w:t xml:space="preserve"> </w:t>
            </w:r>
            <w:proofErr w:type="spellStart"/>
            <w:r>
              <w:t>предложение</w:t>
            </w:r>
            <w:proofErr w:type="spellEnd"/>
          </w:p>
        </w:tc>
      </w:tr>
      <w:tr w:rsidR="00CE286C">
        <w:tc>
          <w:tcPr>
            <w:tcW w:w="4000" w:type="dxa"/>
            <w:vAlign w:val="center"/>
          </w:tcPr>
          <w:p w:rsidR="00CE286C" w:rsidRDefault="00A926DD">
            <w:proofErr w:type="spellStart"/>
            <w:r>
              <w:t>Код</w:t>
            </w:r>
            <w:proofErr w:type="spellEnd"/>
            <w:r>
              <w:t xml:space="preserve"> </w:t>
            </w:r>
            <w:proofErr w:type="spellStart"/>
            <w:r>
              <w:t>торгов</w:t>
            </w:r>
            <w:proofErr w:type="spellEnd"/>
            <w:r>
              <w:t>:</w:t>
            </w:r>
          </w:p>
        </w:tc>
        <w:tc>
          <w:tcPr>
            <w:tcW w:w="6000" w:type="dxa"/>
            <w:vAlign w:val="center"/>
          </w:tcPr>
          <w:p w:rsidR="00CE286C" w:rsidRDefault="00A926DD">
            <w:r>
              <w:t>32700-ОТПП</w:t>
            </w:r>
          </w:p>
        </w:tc>
      </w:tr>
      <w:tr w:rsidR="00CE286C">
        <w:tc>
          <w:tcPr>
            <w:tcW w:w="4000" w:type="dxa"/>
            <w:vAlign w:val="center"/>
          </w:tcPr>
          <w:p w:rsidR="00CE286C" w:rsidRDefault="00A926DD">
            <w:proofErr w:type="spellStart"/>
            <w:r>
              <w:t>Дата</w:t>
            </w:r>
            <w:proofErr w:type="spellEnd"/>
            <w:r>
              <w:t xml:space="preserve"> </w:t>
            </w:r>
            <w:proofErr w:type="spellStart"/>
            <w:r>
              <w:t>начала</w:t>
            </w:r>
            <w:proofErr w:type="spellEnd"/>
            <w:r>
              <w:t xml:space="preserve"> </w:t>
            </w:r>
            <w:proofErr w:type="spellStart"/>
            <w:r>
              <w:t>приема</w:t>
            </w:r>
            <w:proofErr w:type="spellEnd"/>
            <w:r>
              <w:t xml:space="preserve"> </w:t>
            </w:r>
            <w:proofErr w:type="spellStart"/>
            <w:r>
              <w:t>заявок</w:t>
            </w:r>
            <w:proofErr w:type="spellEnd"/>
            <w:r>
              <w:t>:</w:t>
            </w:r>
          </w:p>
        </w:tc>
        <w:tc>
          <w:tcPr>
            <w:tcW w:w="6000" w:type="dxa"/>
            <w:vAlign w:val="center"/>
          </w:tcPr>
          <w:p w:rsidR="00CE286C" w:rsidRDefault="00A926DD">
            <w:r>
              <w:t>29.05.2023 00:00:00</w:t>
            </w:r>
          </w:p>
        </w:tc>
      </w:tr>
      <w:tr w:rsidR="00CE286C">
        <w:tc>
          <w:tcPr>
            <w:tcW w:w="4000" w:type="dxa"/>
            <w:vAlign w:val="center"/>
          </w:tcPr>
          <w:p w:rsidR="00CE286C" w:rsidRDefault="00A926DD">
            <w:proofErr w:type="spellStart"/>
            <w:r>
              <w:t>Дата</w:t>
            </w:r>
            <w:proofErr w:type="spellEnd"/>
            <w:r>
              <w:t xml:space="preserve"> </w:t>
            </w:r>
            <w:proofErr w:type="spellStart"/>
            <w:r>
              <w:t>окончания</w:t>
            </w:r>
            <w:proofErr w:type="spellEnd"/>
            <w:r>
              <w:t xml:space="preserve"> </w:t>
            </w:r>
            <w:proofErr w:type="spellStart"/>
            <w:r>
              <w:t>приема</w:t>
            </w:r>
            <w:proofErr w:type="spellEnd"/>
            <w:r>
              <w:t xml:space="preserve"> </w:t>
            </w:r>
            <w:proofErr w:type="spellStart"/>
            <w:r>
              <w:t>заявок</w:t>
            </w:r>
            <w:proofErr w:type="spellEnd"/>
            <w:r>
              <w:t>:</w:t>
            </w:r>
          </w:p>
        </w:tc>
        <w:tc>
          <w:tcPr>
            <w:tcW w:w="6000" w:type="dxa"/>
            <w:vAlign w:val="center"/>
          </w:tcPr>
          <w:p w:rsidR="00CE286C" w:rsidRDefault="00A926DD">
            <w:r>
              <w:t>24.07.2023 00:00:00</w:t>
            </w:r>
          </w:p>
        </w:tc>
      </w:tr>
      <w:tr w:rsidR="00CE286C">
        <w:tc>
          <w:tcPr>
            <w:tcW w:w="4000" w:type="dxa"/>
            <w:vAlign w:val="center"/>
          </w:tcPr>
          <w:p w:rsidR="00CE286C" w:rsidRDefault="00A926DD">
            <w:proofErr w:type="spellStart"/>
            <w:r>
              <w:t>Номер</w:t>
            </w:r>
            <w:proofErr w:type="spellEnd"/>
            <w:r>
              <w:t xml:space="preserve"> </w:t>
            </w:r>
            <w:proofErr w:type="spellStart"/>
            <w:r>
              <w:t>лота</w:t>
            </w:r>
            <w:proofErr w:type="spellEnd"/>
            <w:r>
              <w:t>:</w:t>
            </w:r>
          </w:p>
        </w:tc>
        <w:tc>
          <w:tcPr>
            <w:tcW w:w="6000" w:type="dxa"/>
            <w:vAlign w:val="center"/>
          </w:tcPr>
          <w:p w:rsidR="00CE286C" w:rsidRDefault="00A926DD">
            <w:r>
              <w:t>2</w:t>
            </w:r>
          </w:p>
        </w:tc>
      </w:tr>
      <w:tr w:rsidR="00CE286C" w:rsidRPr="00A926DD">
        <w:tc>
          <w:tcPr>
            <w:tcW w:w="4000" w:type="dxa"/>
            <w:vAlign w:val="center"/>
          </w:tcPr>
          <w:p w:rsidR="00CE286C" w:rsidRDefault="00A926DD">
            <w:proofErr w:type="spellStart"/>
            <w:r>
              <w:t>Сведения</w:t>
            </w:r>
            <w:proofErr w:type="spellEnd"/>
            <w:r>
              <w:t xml:space="preserve"> </w:t>
            </w:r>
            <w:proofErr w:type="spellStart"/>
            <w:r>
              <w:t>об</w:t>
            </w:r>
            <w:proofErr w:type="spellEnd"/>
            <w:r>
              <w:t xml:space="preserve"> </w:t>
            </w:r>
            <w:proofErr w:type="spellStart"/>
            <w:r>
              <w:t>имуществе</w:t>
            </w:r>
            <w:proofErr w:type="spellEnd"/>
            <w:r>
              <w:t>:</w:t>
            </w:r>
          </w:p>
        </w:tc>
        <w:tc>
          <w:tcPr>
            <w:tcW w:w="6000" w:type="dxa"/>
            <w:vAlign w:val="center"/>
          </w:tcPr>
          <w:p w:rsidR="00CE286C" w:rsidRPr="00A926DD" w:rsidRDefault="00A926DD">
            <w:pPr>
              <w:rPr>
                <w:lang w:val="ru-RU"/>
              </w:rPr>
            </w:pPr>
            <w:r w:rsidRPr="00A926DD">
              <w:rPr>
                <w:lang w:val="ru-RU"/>
              </w:rPr>
              <w:t>Земельный участок, кадастровый номер: (72:23:0102001:2861), виды разрешенного использования объекта недвижимости: для общего пользования, местоположение: Местоположение установлено относительно ори</w:t>
            </w:r>
            <w:r w:rsidRPr="00A926DD">
              <w:rPr>
                <w:lang w:val="ru-RU"/>
              </w:rPr>
              <w:t xml:space="preserve">ентира, расположенного за пределами участка. Почтовый адрес ориентира: Тюменская область, г. Тюмень, ДНТ Малинка, ул. Береговая, уч. № 558 а., площадь 800 +/-1 </w:t>
            </w:r>
            <w:proofErr w:type="spellStart"/>
            <w:r w:rsidRPr="00A926DD">
              <w:rPr>
                <w:lang w:val="ru-RU"/>
              </w:rPr>
              <w:t>кв.м</w:t>
            </w:r>
            <w:proofErr w:type="spellEnd"/>
            <w:r w:rsidRPr="00A926DD">
              <w:rPr>
                <w:lang w:val="ru-RU"/>
              </w:rPr>
              <w:t>., вид права, доля в праве: собственность Реализация доли имущества производится в соответст</w:t>
            </w:r>
            <w:r w:rsidRPr="00A926DD">
              <w:rPr>
                <w:lang w:val="ru-RU"/>
              </w:rPr>
              <w:t>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</w:t>
            </w:r>
            <w:r w:rsidRPr="00A926DD">
              <w:rPr>
                <w:lang w:val="ru-RU"/>
              </w:rPr>
              <w:t>0 ГК РФ.</w:t>
            </w:r>
          </w:p>
        </w:tc>
      </w:tr>
      <w:tr w:rsidR="00CE286C">
        <w:tc>
          <w:tcPr>
            <w:tcW w:w="4000" w:type="dxa"/>
            <w:vAlign w:val="center"/>
          </w:tcPr>
          <w:p w:rsidR="00CE286C" w:rsidRDefault="00A926DD">
            <w:proofErr w:type="spellStart"/>
            <w:r>
              <w:t>Стартовая</w:t>
            </w:r>
            <w:proofErr w:type="spellEnd"/>
            <w:r>
              <w:t xml:space="preserve"> </w:t>
            </w:r>
            <w:proofErr w:type="spellStart"/>
            <w:r>
              <w:t>цена</w:t>
            </w:r>
            <w:proofErr w:type="spellEnd"/>
            <w:r>
              <w:t xml:space="preserve"> </w:t>
            </w:r>
            <w:proofErr w:type="spellStart"/>
            <w:r>
              <w:t>продажи</w:t>
            </w:r>
            <w:proofErr w:type="spellEnd"/>
            <w:r>
              <w:t xml:space="preserve"> </w:t>
            </w:r>
            <w:proofErr w:type="spellStart"/>
            <w:r>
              <w:t>имущества</w:t>
            </w:r>
            <w:proofErr w:type="spellEnd"/>
            <w:r>
              <w:t>:</w:t>
            </w:r>
          </w:p>
        </w:tc>
        <w:tc>
          <w:tcPr>
            <w:tcW w:w="6000" w:type="dxa"/>
            <w:vAlign w:val="center"/>
          </w:tcPr>
          <w:p w:rsidR="00CE286C" w:rsidRDefault="00A926DD">
            <w:r>
              <w:t>217 058.40</w:t>
            </w:r>
          </w:p>
        </w:tc>
      </w:tr>
      <w:tr w:rsidR="00CE286C" w:rsidRPr="00A926DD">
        <w:tc>
          <w:tcPr>
            <w:tcW w:w="4000" w:type="dxa"/>
            <w:vAlign w:val="center"/>
          </w:tcPr>
          <w:p w:rsidR="00CE286C" w:rsidRPr="00A926DD" w:rsidRDefault="00A926DD">
            <w:pPr>
              <w:rPr>
                <w:lang w:val="ru-RU"/>
              </w:rPr>
            </w:pPr>
            <w:r w:rsidRPr="00A926DD">
              <w:rPr>
                <w:lang w:val="ru-RU"/>
              </w:rP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:rsidR="00CE286C" w:rsidRPr="00A926DD" w:rsidRDefault="00A926DD">
            <w:pPr>
              <w:rPr>
                <w:lang w:val="ru-RU"/>
              </w:rPr>
            </w:pPr>
            <w:r w:rsidRPr="00A926DD">
              <w:rPr>
                <w:lang w:val="ru-RU"/>
              </w:rPr>
              <w:t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</w:t>
            </w:r>
            <w:r w:rsidRPr="00A926DD">
              <w:rPr>
                <w:lang w:val="ru-RU"/>
              </w:rPr>
              <w:t xml:space="preserve">, если две и более заявки участников торгов </w:t>
            </w:r>
            <w:r w:rsidRPr="00A926DD">
              <w:rPr>
                <w:lang w:val="ru-RU"/>
              </w:rPr>
              <w:lastRenderedPageBreak/>
              <w:t>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 w:rsidR="00CE286C" w:rsidRPr="00A926DD">
        <w:tc>
          <w:tcPr>
            <w:tcW w:w="10000" w:type="dxa"/>
            <w:gridSpan w:val="2"/>
            <w:vAlign w:val="center"/>
          </w:tcPr>
          <w:p w:rsidR="00CE286C" w:rsidRPr="00A926DD" w:rsidRDefault="00CE286C">
            <w:pPr>
              <w:rPr>
                <w:lang w:val="ru-RU"/>
              </w:rPr>
            </w:pPr>
          </w:p>
        </w:tc>
      </w:tr>
      <w:tr w:rsidR="00CE286C">
        <w:tc>
          <w:tcPr>
            <w:tcW w:w="10000" w:type="dxa"/>
            <w:gridSpan w:val="2"/>
            <w:vAlign w:val="center"/>
          </w:tcPr>
          <w:p w:rsidR="00CE286C" w:rsidRDefault="00A926DD">
            <w:proofErr w:type="spellStart"/>
            <w:r>
              <w:rPr>
                <w:rStyle w:val="tableheader"/>
              </w:rPr>
              <w:t>Интервалы</w:t>
            </w:r>
            <w:proofErr w:type="spellEnd"/>
            <w:r>
              <w:rPr>
                <w:rStyle w:val="tableheader"/>
              </w:rPr>
              <w:t xml:space="preserve"> </w:t>
            </w:r>
            <w:proofErr w:type="spellStart"/>
            <w:r>
              <w:rPr>
                <w:rStyle w:val="tableheader"/>
              </w:rPr>
              <w:t>снижения</w:t>
            </w:r>
            <w:proofErr w:type="spellEnd"/>
            <w:r>
              <w:rPr>
                <w:rStyle w:val="tableheader"/>
              </w:rPr>
              <w:t xml:space="preserve"> </w:t>
            </w:r>
            <w:proofErr w:type="spellStart"/>
            <w:r>
              <w:rPr>
                <w:rStyle w:val="tableheader"/>
              </w:rPr>
              <w:t>для</w:t>
            </w:r>
            <w:proofErr w:type="spellEnd"/>
            <w:r>
              <w:rPr>
                <w:rStyle w:val="tableheader"/>
              </w:rPr>
              <w:t xml:space="preserve"> </w:t>
            </w:r>
            <w:proofErr w:type="spellStart"/>
            <w:r>
              <w:rPr>
                <w:rStyle w:val="tableheader"/>
              </w:rPr>
              <w:t>лота</w:t>
            </w:r>
            <w:proofErr w:type="spellEnd"/>
          </w:p>
        </w:tc>
      </w:tr>
      <w:tr w:rsidR="00CE286C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500"/>
              <w:gridCol w:w="2530"/>
              <w:gridCol w:w="2474"/>
              <w:gridCol w:w="2474"/>
            </w:tblGrid>
            <w:tr w:rsidR="00CE286C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CE286C" w:rsidRPr="00A926DD" w:rsidRDefault="00A926DD">
                  <w:pPr>
                    <w:rPr>
                      <w:lang w:val="ru-RU"/>
                    </w:rPr>
                  </w:pPr>
                  <w:r w:rsidRPr="00A926DD">
                    <w:rPr>
                      <w:lang w:val="ru-RU"/>
                    </w:rPr>
                    <w:t>Начало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CE286C" w:rsidRPr="00A926DD" w:rsidRDefault="00A926DD">
                  <w:pPr>
                    <w:rPr>
                      <w:lang w:val="ru-RU"/>
                    </w:rPr>
                  </w:pPr>
                  <w:r w:rsidRPr="00A926DD">
                    <w:rPr>
                      <w:lang w:val="ru-RU"/>
                    </w:rPr>
                    <w:t>Окончание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CE286C" w:rsidRDefault="00A926DD">
                  <w:proofErr w:type="spellStart"/>
                  <w:r>
                    <w:t>Задаток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на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интервале</w:t>
                  </w:r>
                  <w:proofErr w:type="spellEnd"/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CE286C" w:rsidRDefault="00A926DD">
                  <w:proofErr w:type="spellStart"/>
                  <w:r>
                    <w:t>Цена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на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интервале</w:t>
                  </w:r>
                  <w:proofErr w:type="spellEnd"/>
                </w:p>
              </w:tc>
            </w:tr>
            <w:tr w:rsidR="00CE286C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E286C" w:rsidRDefault="00A926DD">
                  <w:r>
                    <w:t>29.05.2023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E286C" w:rsidRDefault="00A926DD">
                  <w:r>
                    <w:t>05.06.2023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E286C" w:rsidRDefault="00A926DD">
                  <w:r>
                    <w:t>21 705.84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E286C" w:rsidRDefault="00A926DD">
                  <w:r>
                    <w:t>217 058.40</w:t>
                  </w:r>
                </w:p>
              </w:tc>
            </w:tr>
            <w:tr w:rsidR="00CE286C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E286C" w:rsidRDefault="00A926DD">
                  <w:r>
                    <w:t>05.06.2023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E286C" w:rsidRDefault="00A926DD">
                  <w:r>
                    <w:t>12.06.2023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E286C" w:rsidRDefault="00A926DD">
                  <w:r>
                    <w:t>19 535.26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E286C" w:rsidRDefault="00A926DD">
                  <w:r>
                    <w:t>195 352.56</w:t>
                  </w:r>
                </w:p>
              </w:tc>
            </w:tr>
            <w:tr w:rsidR="00CE286C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E286C" w:rsidRDefault="00A926DD">
                  <w:r>
                    <w:t>12.06.2023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E286C" w:rsidRDefault="00A926DD">
                  <w:r>
                    <w:t>19.06.2023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E286C" w:rsidRDefault="00A926DD">
                  <w:r>
                    <w:t>17 364.67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E286C" w:rsidRDefault="00A926DD">
                  <w:r>
                    <w:t>173 646.72</w:t>
                  </w:r>
                </w:p>
              </w:tc>
            </w:tr>
            <w:tr w:rsidR="00CE286C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E286C" w:rsidRDefault="00A926DD">
                  <w:r>
                    <w:t>19.06.2023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E286C" w:rsidRDefault="00A926DD">
                  <w:r>
                    <w:t>26.06.2023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E286C" w:rsidRDefault="00A926DD">
                  <w:r>
                    <w:t>15 194.09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E286C" w:rsidRDefault="00A926DD">
                  <w:r>
                    <w:t>151 940.88</w:t>
                  </w:r>
                </w:p>
              </w:tc>
            </w:tr>
            <w:tr w:rsidR="00CE286C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E286C" w:rsidRDefault="00A926DD">
                  <w:r>
                    <w:t>26.06.2023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E286C" w:rsidRDefault="00A926DD">
                  <w:r>
                    <w:t>03.07.2023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E286C" w:rsidRDefault="00A926DD">
                  <w:r>
                    <w:t>13 023.50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E286C" w:rsidRDefault="00A926DD">
                  <w:r>
                    <w:t>130 235.04</w:t>
                  </w:r>
                </w:p>
              </w:tc>
            </w:tr>
            <w:tr w:rsidR="00CE286C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E286C" w:rsidRDefault="00A926DD">
                  <w:r>
                    <w:t>03.07.2023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E286C" w:rsidRDefault="00A926DD">
                  <w:r>
                    <w:t>10.07.2023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E286C" w:rsidRDefault="00A926DD">
                  <w:r>
                    <w:t>10 852.92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E286C" w:rsidRDefault="00A926DD">
                  <w:r>
                    <w:t>108 529.20</w:t>
                  </w:r>
                </w:p>
              </w:tc>
            </w:tr>
            <w:tr w:rsidR="00CE286C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E286C" w:rsidRDefault="00A926DD">
                  <w:r>
                    <w:t>10.07.2023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E286C" w:rsidRDefault="00A926DD">
                  <w:r>
                    <w:t>17.07.2023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E286C" w:rsidRDefault="00A926DD">
                  <w:r>
                    <w:t>8 682.34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E286C" w:rsidRDefault="00A926DD">
                  <w:r>
                    <w:t>86 823.36</w:t>
                  </w:r>
                </w:p>
              </w:tc>
            </w:tr>
            <w:tr w:rsidR="00CE286C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E286C" w:rsidRDefault="00A926DD">
                  <w:r>
                    <w:t>17.07.2023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E286C" w:rsidRDefault="00A926DD">
                  <w:r>
                    <w:t>24.07.2023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E286C" w:rsidRDefault="00A926DD">
                  <w:r>
                    <w:t>6 511.75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E286C" w:rsidRDefault="00A926DD">
                  <w:r>
                    <w:t>65 117.52</w:t>
                  </w:r>
                </w:p>
              </w:tc>
            </w:tr>
          </w:tbl>
          <w:p w:rsidR="00CE286C" w:rsidRDefault="00CE286C"/>
        </w:tc>
      </w:tr>
      <w:tr w:rsidR="00CE286C">
        <w:tc>
          <w:tcPr>
            <w:tcW w:w="10000" w:type="dxa"/>
            <w:gridSpan w:val="2"/>
            <w:vAlign w:val="center"/>
          </w:tcPr>
          <w:p w:rsidR="00CE286C" w:rsidRDefault="00CE286C"/>
        </w:tc>
      </w:tr>
      <w:tr w:rsidR="00CE286C">
        <w:tc>
          <w:tcPr>
            <w:tcW w:w="10000" w:type="dxa"/>
            <w:gridSpan w:val="2"/>
            <w:vAlign w:val="center"/>
          </w:tcPr>
          <w:p w:rsidR="00CE286C" w:rsidRDefault="00A926DD">
            <w:proofErr w:type="spellStart"/>
            <w:r>
              <w:rPr>
                <w:rStyle w:val="tableheader"/>
              </w:rPr>
              <w:t>Поданные</w:t>
            </w:r>
            <w:proofErr w:type="spellEnd"/>
            <w:r>
              <w:rPr>
                <w:rStyle w:val="tableheader"/>
              </w:rPr>
              <w:t xml:space="preserve"> </w:t>
            </w:r>
            <w:proofErr w:type="spellStart"/>
            <w:r>
              <w:rPr>
                <w:rStyle w:val="tableheader"/>
              </w:rPr>
              <w:t>заявки</w:t>
            </w:r>
            <w:proofErr w:type="spellEnd"/>
          </w:p>
        </w:tc>
      </w:tr>
      <w:tr w:rsidR="00CE286C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193"/>
              <w:gridCol w:w="2526"/>
              <w:gridCol w:w="2896"/>
              <w:gridCol w:w="2363"/>
            </w:tblGrid>
            <w:tr w:rsidR="00CE286C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CE286C" w:rsidRDefault="00A926DD">
                  <w:proofErr w:type="spellStart"/>
                  <w:r>
                    <w:t>Номер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заявки</w:t>
                  </w:r>
                  <w:proofErr w:type="spellEnd"/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CE286C" w:rsidRDefault="00A926DD">
                  <w:proofErr w:type="spellStart"/>
                  <w:r>
                    <w:t>Дата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подачи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заявки</w:t>
                  </w:r>
                  <w:proofErr w:type="spellEnd"/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CE286C" w:rsidRDefault="00A926DD">
                  <w:proofErr w:type="spellStart"/>
                  <w:r>
                    <w:t>Заявитель</w:t>
                  </w:r>
                  <w:proofErr w:type="spellEnd"/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CE286C" w:rsidRDefault="00A926DD">
                  <w:proofErr w:type="spellStart"/>
                  <w:r>
                    <w:t>Статус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заявки</w:t>
                  </w:r>
                  <w:proofErr w:type="spellEnd"/>
                </w:p>
              </w:tc>
            </w:tr>
            <w:tr w:rsidR="00CE286C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E286C" w:rsidRDefault="00A926DD">
                  <w:r>
                    <w:t>32700-ОТПП-2-1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E286C" w:rsidRDefault="00A926DD">
                  <w:r>
                    <w:t>07.07.2023 15:56:07.934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E286C" w:rsidRPr="00A926DD" w:rsidRDefault="00A926DD">
                  <w:pPr>
                    <w:rPr>
                      <w:lang w:val="ru-RU"/>
                    </w:rPr>
                  </w:pPr>
                  <w:r w:rsidRPr="00A926DD">
                    <w:rPr>
                      <w:lang w:val="ru-RU"/>
                    </w:rPr>
                    <w:t>Общество с ограниченной ответственностью «Электронный брокер» (ИНН 9701081420, ОГРН: 1177746677723)</w:t>
                  </w:r>
                  <w:r>
                    <w:rPr>
                      <w:sz w:val="28"/>
                      <w:szCs w:val="28"/>
                      <w:lang w:val="ru-RU"/>
                    </w:rPr>
                    <w:t xml:space="preserve">, действующий в интересах </w:t>
                  </w:r>
                  <w:proofErr w:type="spellStart"/>
                  <w:r w:rsidRPr="00A926DD">
                    <w:rPr>
                      <w:sz w:val="28"/>
                      <w:szCs w:val="28"/>
                      <w:lang w:val="ru-RU"/>
                    </w:rPr>
                    <w:t>Турашева</w:t>
                  </w:r>
                  <w:proofErr w:type="spellEnd"/>
                  <w:r w:rsidRPr="00A926DD">
                    <w:rPr>
                      <w:sz w:val="28"/>
                      <w:szCs w:val="28"/>
                      <w:lang w:val="ru-RU"/>
                    </w:rPr>
                    <w:t xml:space="preserve"> Владимира Геннадьевича (ИНН 891101871012</w:t>
                  </w:r>
                  <w:r>
                    <w:rPr>
                      <w:sz w:val="28"/>
                      <w:szCs w:val="28"/>
                      <w:lang w:val="ru-RU"/>
                    </w:rPr>
                    <w:t>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E286C" w:rsidRDefault="00A926DD">
                  <w:proofErr w:type="spellStart"/>
                  <w:r>
                    <w:t>Заявка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допущена</w:t>
                  </w:r>
                  <w:proofErr w:type="spellEnd"/>
                </w:p>
              </w:tc>
            </w:tr>
            <w:tr w:rsidR="00CE286C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E286C" w:rsidRDefault="00A926DD">
                  <w:r>
                    <w:t>32700-ОТПП-2-2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E286C" w:rsidRDefault="00A926DD">
                  <w:r>
                    <w:t>09.07.2023 16:43:18.048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E286C" w:rsidRDefault="00A926DD">
                  <w:proofErr w:type="spellStart"/>
                  <w:r>
                    <w:t>Хакимов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Руслан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Фанильевич</w:t>
                  </w:r>
                  <w:proofErr w:type="spellEnd"/>
                  <w:r>
                    <w:t xml:space="preserve"> (ИНН 861901003305)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E286C" w:rsidRDefault="00A926DD">
                  <w:proofErr w:type="spellStart"/>
                  <w:r>
                    <w:t>Заявка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допущена</w:t>
                  </w:r>
                  <w:proofErr w:type="spellEnd"/>
                </w:p>
              </w:tc>
            </w:tr>
            <w:tr w:rsidR="00CE286C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E286C" w:rsidRDefault="00A926DD">
                  <w:r>
                    <w:t>32700-ОТПП-2-3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E286C" w:rsidRDefault="00A926DD">
                  <w:r>
                    <w:t>09.07.2023 23:36:39.964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E286C" w:rsidRPr="00A926DD" w:rsidRDefault="00A926DD">
                  <w:pPr>
                    <w:rPr>
                      <w:lang w:val="ru-RU"/>
                    </w:rPr>
                  </w:pPr>
                  <w:r w:rsidRPr="00A926DD">
                    <w:rPr>
                      <w:lang w:val="ru-RU"/>
                    </w:rPr>
                    <w:t>Волгин Иван Анатольевич (ИНН 132608004597)</w:t>
                  </w:r>
                  <w:r>
                    <w:rPr>
                      <w:lang w:val="ru-RU"/>
                    </w:rPr>
                    <w:t xml:space="preserve">, </w:t>
                  </w:r>
                  <w:r>
                    <w:rPr>
                      <w:sz w:val="28"/>
                      <w:szCs w:val="28"/>
                      <w:lang w:val="ru-RU"/>
                    </w:rPr>
                    <w:t xml:space="preserve">действующий в интересах </w:t>
                  </w:r>
                  <w:proofErr w:type="spellStart"/>
                  <w:r w:rsidRPr="00A926DD">
                    <w:rPr>
                      <w:sz w:val="28"/>
                      <w:szCs w:val="28"/>
                      <w:lang w:val="ru-RU"/>
                    </w:rPr>
                    <w:t>Турашева</w:t>
                  </w:r>
                  <w:proofErr w:type="spellEnd"/>
                  <w:r w:rsidRPr="00A926DD">
                    <w:rPr>
                      <w:sz w:val="28"/>
                      <w:szCs w:val="28"/>
                      <w:lang w:val="ru-RU"/>
                    </w:rPr>
                    <w:t xml:space="preserve"> </w:t>
                  </w:r>
                  <w:r w:rsidRPr="00A926DD">
                    <w:rPr>
                      <w:sz w:val="28"/>
                      <w:szCs w:val="28"/>
                      <w:lang w:val="ru-RU"/>
                    </w:rPr>
                    <w:lastRenderedPageBreak/>
                    <w:t>Владимира Геннадьевича (ИНН 891101871012</w:t>
                  </w:r>
                  <w:r>
                    <w:rPr>
                      <w:sz w:val="28"/>
                      <w:szCs w:val="28"/>
                      <w:lang w:val="ru-RU"/>
                    </w:rPr>
                    <w:t>)</w:t>
                  </w:r>
                  <w:bookmarkStart w:id="0" w:name="_GoBack"/>
                  <w:bookmarkEnd w:id="0"/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CE286C" w:rsidRDefault="00A926DD">
                  <w:proofErr w:type="spellStart"/>
                  <w:r>
                    <w:lastRenderedPageBreak/>
                    <w:t>Заявка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допущена</w:t>
                  </w:r>
                  <w:proofErr w:type="spellEnd"/>
                </w:p>
              </w:tc>
            </w:tr>
          </w:tbl>
          <w:p w:rsidR="00CE286C" w:rsidRDefault="00CE286C"/>
        </w:tc>
      </w:tr>
      <w:tr w:rsidR="00CE286C">
        <w:tc>
          <w:tcPr>
            <w:tcW w:w="10000" w:type="dxa"/>
            <w:gridSpan w:val="2"/>
            <w:vAlign w:val="center"/>
          </w:tcPr>
          <w:p w:rsidR="00CE286C" w:rsidRDefault="00CE286C"/>
        </w:tc>
      </w:tr>
    </w:tbl>
    <w:p w:rsidR="00CE286C" w:rsidRDefault="00CE286C"/>
    <w:p w:rsidR="00CE286C" w:rsidRDefault="00CE286C"/>
    <w:p w:rsidR="00CE286C" w:rsidRDefault="00CE286C"/>
    <w:p w:rsidR="00CE286C" w:rsidRDefault="00A926DD">
      <w:proofErr w:type="spellStart"/>
      <w:r>
        <w:t>Протокол</w:t>
      </w:r>
      <w:proofErr w:type="spellEnd"/>
      <w:r>
        <w:t xml:space="preserve"> </w:t>
      </w:r>
      <w:proofErr w:type="spellStart"/>
      <w:r>
        <w:t>подписан</w:t>
      </w:r>
      <w:proofErr w:type="spellEnd"/>
      <w:r>
        <w:t xml:space="preserve"> </w:t>
      </w:r>
      <w:proofErr w:type="spellStart"/>
      <w:r>
        <w:t>организатором</w:t>
      </w:r>
      <w:proofErr w:type="spellEnd"/>
      <w:r>
        <w:t xml:space="preserve"> </w:t>
      </w:r>
      <w:proofErr w:type="spellStart"/>
      <w:r>
        <w:t>торгов</w:t>
      </w:r>
      <w:proofErr w:type="spellEnd"/>
    </w:p>
    <w:sectPr w:rsidR="00CE286C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286C"/>
    <w:rsid w:val="00A926DD"/>
    <w:rsid w:val="00CE2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5080D17-2381-42D2-B49F-2B8C715C9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6"/>
        <w:szCs w:val="26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bottom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445</Words>
  <Characters>2540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2023-07-10T09:22:00Z</dcterms:created>
  <dcterms:modified xsi:type="dcterms:W3CDTF">2023-07-10T09:22:00Z</dcterms:modified>
  <cp:category/>
</cp:coreProperties>
</file>