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ДОГОВОР</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50" w:type="dxa"/>
            <w:gridSpan w:val="10"/>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p>
        </w:tc>
        <w:tc>
          <w:tcPr>
            <w:tcW w:w="943"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Маврина Татьяна Алексеевна (06.02.1972г.р., место рожд: гор. Казань, адрес рег: 420127, Татарстан Респ, Казань г, Академика Павлова ул, дом № 25, квартира 15, СНИЛС02953567681, ИНН 166103215634, паспорт РФ серия 9216, номер 170161, выдан 11.02.2017, кем выдан Отделом УФМС России по Республике Татарстан в Авиастроительном районе г. Казани, код подразделения 160-002),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27.02.2023г. по делу №А65-378/2023,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В соответствии с Протоколом №  от 16.08.2023г. по продаже имущества Мавриной Татьяны Алексеевны, размещенным на торговой площадке ООО «Межрегиональная Электронная Торговая Система» (https://m-ets.ru/)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Жилой дом, дача, площадь: 27,7м², кадастровый номер: 16:16:211401:1087, земельный участок , площадь: 380м², кадастровый номер: 16:16:00:03083</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1.3. Имущество обеспечено обременением в виде залога в пользу Кушниковский Вячеслав Алексеевич (ИНН , ОГРН ____).</w:t>
              <w:br/>
              <w:t>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16.08.2023г. на сайте https://m-ets.ru/, и указана в Протоколе  от 16.08.2023г.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Р/СЧ 40802810672000066576</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193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Маврина Татьяна Алексеевна (06.02.1972г.р., место рожд: гор. Казань, адрес рег: 420127, Татарстан Респ, Казань г, Академика Павлова ул, дом № 25, квартира 15, СНИЛС02953567681, ИНН 166103215634, паспорт РФ серия 9216, номер 170161, выдан 11.02.2017, кем выдан Отделом УФМС России по Республике Татарстан в Авиастроительном районе г. Казани, код подразделения 160-002)</w:t>
            </w:r>
          </w:p>
        </w:tc>
        <w:tc>
          <w:tcPr>
            <w:tcW w:w="5669"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2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Мавриной Татьяны Алексеевны</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60" w:hRule="exact"/>
        </w:trPr>
        <w:tc>
          <w:tcPr>
            <w:tcW w:w="2834" w:type="dxa"/>
            <w:gridSpan w:val="3"/>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Стоян Роман Сергеевич</w:t>
            </w:r>
          </w:p>
        </w:tc>
        <w:tc>
          <w:tcPr>
            <w:tcW w:w="1890" w:type="dxa"/>
            <w:gridSpan w:val="2"/>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5669" w:type="dxa"/>
            <w:gridSpan w:val="6"/>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Arial" w:hAnsi="Arial"/>
                <w:sz w:val="16"/>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3</Pages>
  <Words>1139</Words>
  <Characters>8022</Characters>
  <CharactersWithSpaces>9617</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2023-07-11T08:25:24Z</dcterms:modified>
  <cp:revision>1</cp:revision>
  <dc:subject/>
  <dc:title/>
</cp:coreProperties>
</file>