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10E" w:rsidRDefault="00AC1135">
      <w:pPr>
        <w:pStyle w:val="center"/>
      </w:pPr>
      <w:r>
        <w:rPr>
          <w:rStyle w:val="docheader"/>
        </w:rPr>
        <w:t>ПРОТОКОЛ ОБ ОПРЕДЕЛЕНИИ УЧАСТНИКОВ ТОРГОВ № 31097-ОТПП/2</w:t>
      </w:r>
    </w:p>
    <w:p w:rsidR="008C710E" w:rsidRDefault="008C710E"/>
    <w:p w:rsidR="008C710E" w:rsidRDefault="00AC1135">
      <w:r>
        <w:t>03.07.2023 г.</w:t>
      </w:r>
    </w:p>
    <w:p w:rsidR="008C710E" w:rsidRDefault="008C710E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8C710E">
        <w:tc>
          <w:tcPr>
            <w:tcW w:w="10000" w:type="dxa"/>
            <w:gridSpan w:val="2"/>
            <w:vAlign w:val="center"/>
          </w:tcPr>
          <w:p w:rsidR="008C710E" w:rsidRDefault="00AC1135">
            <w:r>
              <w:rPr>
                <w:rStyle w:val="tableheader"/>
              </w:rPr>
              <w:t>Организатор торгов</w:t>
            </w:r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ФИО:</w:t>
            </w:r>
          </w:p>
        </w:tc>
        <w:tc>
          <w:tcPr>
            <w:tcW w:w="6000" w:type="dxa"/>
            <w:vAlign w:val="center"/>
          </w:tcPr>
          <w:p w:rsidR="008C710E" w:rsidRDefault="00AC1135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ИНН: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>027720833266</w:t>
            </w:r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>89638941332</w:t>
            </w:r>
          </w:p>
        </w:tc>
      </w:tr>
      <w:tr w:rsidR="008C710E">
        <w:tc>
          <w:tcPr>
            <w:tcW w:w="10000" w:type="dxa"/>
            <w:gridSpan w:val="2"/>
            <w:vAlign w:val="center"/>
          </w:tcPr>
          <w:p w:rsidR="008C710E" w:rsidRDefault="008C710E"/>
        </w:tc>
      </w:tr>
      <w:tr w:rsidR="008C710E">
        <w:tc>
          <w:tcPr>
            <w:tcW w:w="10000" w:type="dxa"/>
            <w:gridSpan w:val="2"/>
            <w:vAlign w:val="center"/>
          </w:tcPr>
          <w:p w:rsidR="008C710E" w:rsidRDefault="00AC1135">
            <w:r>
              <w:rPr>
                <w:rStyle w:val="tableheader"/>
              </w:rPr>
              <w:t>Сведения о должнике</w:t>
            </w:r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ФИО: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 xml:space="preserve">Алимбаев </w:t>
            </w:r>
            <w:proofErr w:type="spellStart"/>
            <w:r>
              <w:t>Галинур</w:t>
            </w:r>
            <w:proofErr w:type="spellEnd"/>
            <w:r>
              <w:t xml:space="preserve"> </w:t>
            </w:r>
            <w:proofErr w:type="spellStart"/>
            <w:r>
              <w:t>Мансурович</w:t>
            </w:r>
            <w:proofErr w:type="spellEnd"/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ИНН: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>024201014780</w:t>
            </w:r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Адрес:</w:t>
            </w:r>
          </w:p>
        </w:tc>
        <w:tc>
          <w:tcPr>
            <w:tcW w:w="6000" w:type="dxa"/>
            <w:vAlign w:val="center"/>
          </w:tcPr>
          <w:p w:rsidR="008C710E" w:rsidRDefault="00AC1135">
            <w:proofErr w:type="spellStart"/>
            <w:r>
              <w:t>д.Максютово</w:t>
            </w:r>
            <w:proofErr w:type="spellEnd"/>
            <w:r>
              <w:t xml:space="preserve"> </w:t>
            </w:r>
            <w:proofErr w:type="spellStart"/>
            <w:r>
              <w:t>Стерлитамакского</w:t>
            </w:r>
            <w:proofErr w:type="spellEnd"/>
            <w:r>
              <w:t xml:space="preserve"> района </w:t>
            </w:r>
            <w:proofErr w:type="spellStart"/>
            <w:r>
              <w:t>Респ</w:t>
            </w:r>
            <w:proofErr w:type="spellEnd"/>
            <w:r>
              <w:t>. Башкортостан</w:t>
            </w:r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>№А07-5452/22</w:t>
            </w:r>
          </w:p>
        </w:tc>
      </w:tr>
      <w:tr w:rsidR="008C710E">
        <w:tc>
          <w:tcPr>
            <w:tcW w:w="10000" w:type="dxa"/>
            <w:gridSpan w:val="2"/>
            <w:vAlign w:val="center"/>
          </w:tcPr>
          <w:p w:rsidR="008C710E" w:rsidRDefault="008C710E"/>
        </w:tc>
      </w:tr>
      <w:tr w:rsidR="008C710E">
        <w:tc>
          <w:tcPr>
            <w:tcW w:w="10000" w:type="dxa"/>
            <w:gridSpan w:val="2"/>
            <w:vAlign w:val="center"/>
          </w:tcPr>
          <w:p w:rsidR="008C710E" w:rsidRDefault="00AC1135">
            <w:r>
              <w:rPr>
                <w:rStyle w:val="tableheader"/>
              </w:rPr>
              <w:t>Информация о торгах и лоте</w:t>
            </w:r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>Публичное предложение</w:t>
            </w:r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>31097-ОТПП</w:t>
            </w:r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>24.04.2023 00:00:00</w:t>
            </w:r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>03.07.2023 00:00:00</w:t>
            </w:r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>2</w:t>
            </w:r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 xml:space="preserve">Земельный участок с кадастровым номером 02:44:250701:116, для сельскохозяйственного производства, площадь 785811 </w:t>
            </w:r>
            <w:proofErr w:type="spellStart"/>
            <w:r>
              <w:t>кв.м</w:t>
            </w:r>
            <w:proofErr w:type="spellEnd"/>
            <w:r>
              <w:t>., общая долевая собственность, 1/67, Местоположение установлено относительно ор</w:t>
            </w:r>
            <w:r>
              <w:t xml:space="preserve">иентира, расположенного в границах участка. Почтовый адрес ориентира: Республика Башкортостан, р-н. </w:t>
            </w:r>
            <w:proofErr w:type="spellStart"/>
            <w:r>
              <w:t>Стерлитамакский</w:t>
            </w:r>
            <w:proofErr w:type="spellEnd"/>
            <w:r>
              <w:t xml:space="preserve">, с/с. </w:t>
            </w:r>
            <w:proofErr w:type="spellStart"/>
            <w:r>
              <w:t>Ашкадарский</w:t>
            </w:r>
            <w:proofErr w:type="spellEnd"/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>37 472.40</w:t>
            </w:r>
          </w:p>
        </w:tc>
      </w:tr>
      <w:tr w:rsidR="008C710E">
        <w:tc>
          <w:tcPr>
            <w:tcW w:w="4000" w:type="dxa"/>
            <w:vAlign w:val="center"/>
          </w:tcPr>
          <w:p w:rsidR="008C710E" w:rsidRDefault="00AC1135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8C710E" w:rsidRDefault="00AC1135">
            <w:r>
              <w:t>Победителем открытых торго</w:t>
            </w:r>
            <w:r>
              <w:t>в признается участник торгов, предложивший максимальную цену.</w:t>
            </w:r>
          </w:p>
        </w:tc>
      </w:tr>
      <w:tr w:rsidR="008C710E">
        <w:tc>
          <w:tcPr>
            <w:tcW w:w="10000" w:type="dxa"/>
            <w:gridSpan w:val="2"/>
            <w:vAlign w:val="center"/>
          </w:tcPr>
          <w:p w:rsidR="008C710E" w:rsidRDefault="008C710E"/>
        </w:tc>
      </w:tr>
      <w:tr w:rsidR="008C710E">
        <w:tc>
          <w:tcPr>
            <w:tcW w:w="10000" w:type="dxa"/>
            <w:gridSpan w:val="2"/>
            <w:vAlign w:val="center"/>
          </w:tcPr>
          <w:p w:rsidR="008C710E" w:rsidRDefault="00AC1135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8C710E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C710E" w:rsidRDefault="00AC1135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C710E" w:rsidRDefault="00AC1135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C710E" w:rsidRDefault="00AC1135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C710E" w:rsidRDefault="00AC1135">
                  <w:r>
                    <w:t>Цена на интервале</w:t>
                  </w:r>
                </w:p>
              </w:tc>
            </w:tr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3 747.24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37 472.40</w:t>
                  </w:r>
                </w:p>
              </w:tc>
            </w:tr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3 372.52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33 725.16</w:t>
                  </w:r>
                </w:p>
              </w:tc>
            </w:tr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2 997.79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29 977.92</w:t>
                  </w:r>
                </w:p>
              </w:tc>
            </w:tr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lastRenderedPageBreak/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2 623.07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26 230.68</w:t>
                  </w:r>
                </w:p>
              </w:tc>
            </w:tr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2 248.35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22 483.44</w:t>
                  </w:r>
                </w:p>
              </w:tc>
            </w:tr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1 873.63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18 736.20</w:t>
                  </w:r>
                </w:p>
              </w:tc>
            </w:tr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1 498.89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14 988.96</w:t>
                  </w:r>
                </w:p>
              </w:tc>
            </w:tr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1 124.17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11 241.72</w:t>
                  </w:r>
                </w:p>
              </w:tc>
            </w:tr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749.45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7 494.48</w:t>
                  </w:r>
                </w:p>
              </w:tc>
            </w:tr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374.72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3 747.24</w:t>
                  </w:r>
                </w:p>
              </w:tc>
            </w:tr>
          </w:tbl>
          <w:p w:rsidR="008C710E" w:rsidRDefault="008C710E"/>
        </w:tc>
      </w:tr>
      <w:tr w:rsidR="008C710E">
        <w:tc>
          <w:tcPr>
            <w:tcW w:w="10000" w:type="dxa"/>
            <w:gridSpan w:val="2"/>
            <w:vAlign w:val="center"/>
          </w:tcPr>
          <w:p w:rsidR="008C710E" w:rsidRDefault="008C710E"/>
        </w:tc>
      </w:tr>
      <w:tr w:rsidR="008C710E">
        <w:tc>
          <w:tcPr>
            <w:tcW w:w="10000" w:type="dxa"/>
            <w:gridSpan w:val="2"/>
            <w:vAlign w:val="center"/>
          </w:tcPr>
          <w:p w:rsidR="008C710E" w:rsidRDefault="00AC1135">
            <w:r>
              <w:rPr>
                <w:rStyle w:val="tableheader"/>
              </w:rPr>
              <w:t>Поданные заявки</w:t>
            </w:r>
          </w:p>
        </w:tc>
      </w:tr>
      <w:tr w:rsidR="008C710E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13"/>
              <w:gridCol w:w="2543"/>
              <w:gridCol w:w="2840"/>
              <w:gridCol w:w="2382"/>
            </w:tblGrid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C710E" w:rsidRDefault="00AC1135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C710E" w:rsidRDefault="00AC1135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C710E" w:rsidRDefault="00AC1135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C710E" w:rsidRDefault="00AC1135">
                  <w:r>
                    <w:t>Статус заявки</w:t>
                  </w:r>
                </w:p>
              </w:tc>
            </w:tr>
            <w:tr w:rsidR="008C710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31097-ОТПП-2-1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30.06.2023 11:36:19.105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proofErr w:type="spellStart"/>
                  <w:r>
                    <w:t>Землякова</w:t>
                  </w:r>
                  <w:proofErr w:type="spellEnd"/>
                  <w:r>
                    <w:t xml:space="preserve"> Анна Александровна (ИНН 632200889749)</w:t>
                  </w:r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 действующий в интересах Шмаковой Натальи Александровны (ИНН </w:t>
                  </w:r>
                  <w:r w:rsidRPr="009B57E9">
                    <w:rPr>
                      <w:color w:val="000000" w:themeColor="text1"/>
                      <w:sz w:val="28"/>
                      <w:szCs w:val="28"/>
                    </w:rPr>
                    <w:t xml:space="preserve">561107436756; </w:t>
                  </w:r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Адрес: Оренбургская область, </w:t>
                  </w:r>
                  <w:proofErr w:type="spellStart"/>
                  <w:r>
                    <w:rPr>
                      <w:color w:val="000000" w:themeColor="text1"/>
                      <w:sz w:val="28"/>
                      <w:szCs w:val="28"/>
                    </w:rPr>
                    <w:t>Курманаевский</w:t>
                  </w:r>
                  <w:proofErr w:type="spellEnd"/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 район, с. </w:t>
                  </w:r>
                  <w:proofErr w:type="spellStart"/>
                  <w:r>
                    <w:rPr>
                      <w:color w:val="000000" w:themeColor="text1"/>
                      <w:sz w:val="28"/>
                      <w:szCs w:val="28"/>
                    </w:rPr>
                    <w:t>Ромашкино</w:t>
                  </w:r>
                  <w:proofErr w:type="spellEnd"/>
                  <w:r>
                    <w:rPr>
                      <w:color w:val="000000" w:themeColor="text1"/>
                      <w:sz w:val="28"/>
                      <w:szCs w:val="28"/>
                    </w:rPr>
                    <w:t>, ул. Центральная 47)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C710E" w:rsidRDefault="00AC1135">
                  <w:r>
                    <w:t>Заявка допущена</w:t>
                  </w:r>
                </w:p>
              </w:tc>
            </w:tr>
          </w:tbl>
          <w:p w:rsidR="008C710E" w:rsidRDefault="008C710E"/>
        </w:tc>
      </w:tr>
      <w:tr w:rsidR="008C710E">
        <w:tc>
          <w:tcPr>
            <w:tcW w:w="10000" w:type="dxa"/>
            <w:gridSpan w:val="2"/>
            <w:vAlign w:val="center"/>
          </w:tcPr>
          <w:p w:rsidR="008C710E" w:rsidRDefault="008C710E"/>
        </w:tc>
      </w:tr>
    </w:tbl>
    <w:p w:rsidR="008C710E" w:rsidRDefault="008C710E"/>
    <w:p w:rsidR="008C710E" w:rsidRDefault="008C710E"/>
    <w:p w:rsidR="008C710E" w:rsidRDefault="008C710E"/>
    <w:p w:rsidR="008C710E" w:rsidRDefault="00AC1135">
      <w:r>
        <w:t>Протокол подписан организатором торгов</w:t>
      </w:r>
    </w:p>
    <w:sectPr w:rsidR="008C710E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C710E"/>
    <w:rsid w:val="008C710E"/>
    <w:rsid w:val="00AC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DFB20-DE99-43D1-BCD6-BB2D3FDBF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1823</Characters>
  <Application>Microsoft Office Word</Application>
  <DocSecurity>0</DocSecurity>
  <Lines>15</Lines>
  <Paragraphs>4</Paragraphs>
  <ScaleCrop>false</ScaleCrop>
  <Manager/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2023-07-03T09:46:00Z</dcterms:created>
  <dcterms:modified xsi:type="dcterms:W3CDTF">2023-07-04T09:22:00Z</dcterms:modified>
  <cp:category/>
</cp:coreProperties>
</file>