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233" w:rsidRPr="00D95233" w:rsidRDefault="00D95233" w:rsidP="00D95233">
      <w:pPr>
        <w:spacing w:before="89" w:after="0" w:line="240" w:lineRule="auto"/>
        <w:ind w:left="6403" w:right="428" w:hanging="24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Приложение № 1</w:t>
      </w:r>
      <w:r w:rsidRPr="00D95233">
        <w:rPr>
          <w:rFonts w:ascii="Times New Roman" w:eastAsia="Times New Roman" w:hAnsi="Times New Roman" w:cs="Times New Roman"/>
          <w:spacing w:val="-42"/>
          <w:sz w:val="20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>к Положению о порядке, сроках и условиях</w:t>
      </w:r>
      <w:r w:rsidRPr="00D95233">
        <w:rPr>
          <w:rFonts w:ascii="Times New Roman" w:eastAsia="Times New Roman" w:hAnsi="Times New Roman" w:cs="Times New Roman"/>
          <w:spacing w:val="-42"/>
          <w:sz w:val="20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>реализации</w:t>
      </w:r>
      <w:r w:rsidRPr="00D95233">
        <w:rPr>
          <w:rFonts w:ascii="Times New Roman" w:eastAsia="Times New Roman" w:hAnsi="Times New Roman" w:cs="Times New Roman"/>
          <w:spacing w:val="-1"/>
          <w:sz w:val="20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имущества </w:t>
      </w:r>
      <w:proofErr w:type="spellStart"/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>Спичак</w:t>
      </w:r>
      <w:proofErr w:type="spellEnd"/>
      <w:r w:rsidRPr="00D9523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Ольги Александровны </w:t>
      </w:r>
      <w:proofErr w:type="gramStart"/>
      <w:r w:rsidRPr="00D95233">
        <w:rPr>
          <w:rFonts w:ascii="Times New Roman" w:eastAsia="Times New Roman" w:hAnsi="Times New Roman" w:cs="Times New Roman"/>
          <w:sz w:val="20"/>
          <w:szCs w:val="24"/>
          <w:highlight w:val="yellow"/>
          <w:lang w:eastAsia="ru-RU"/>
        </w:rPr>
        <w:t>от</w:t>
      </w:r>
      <w:proofErr w:type="gramEnd"/>
      <w:r w:rsidRPr="00D95233">
        <w:rPr>
          <w:rFonts w:ascii="Times New Roman" w:eastAsia="Times New Roman" w:hAnsi="Times New Roman" w:cs="Times New Roman"/>
          <w:sz w:val="20"/>
          <w:szCs w:val="24"/>
          <w:highlight w:val="yellow"/>
          <w:lang w:eastAsia="ru-RU"/>
        </w:rPr>
        <w:t xml:space="preserve"> «   »___</w:t>
      </w:r>
    </w:p>
    <w:p w:rsidR="00D95233" w:rsidRPr="00D95233" w:rsidRDefault="00D95233" w:rsidP="00D95233">
      <w:pPr>
        <w:spacing w:before="89" w:after="0" w:line="240" w:lineRule="auto"/>
        <w:ind w:left="6403" w:right="428" w:hanging="24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D95233" w:rsidRPr="00D95233" w:rsidRDefault="00D95233" w:rsidP="00D95233">
      <w:pPr>
        <w:tabs>
          <w:tab w:val="left" w:pos="2882"/>
          <w:tab w:val="left" w:pos="8865"/>
        </w:tabs>
        <w:spacing w:before="94" w:after="0" w:line="240" w:lineRule="auto"/>
        <w:ind w:left="5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Договор</w:t>
      </w:r>
      <w:r w:rsidR="00F75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</w:t>
      </w:r>
      <w:r w:rsidRPr="00D952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задатк</w:t>
      </w:r>
      <w:r w:rsidR="00F758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</w:p>
    <w:p w:rsidR="00D95233" w:rsidRPr="00D95233" w:rsidRDefault="00D95233" w:rsidP="00D95233">
      <w:pPr>
        <w:tabs>
          <w:tab w:val="left" w:pos="2882"/>
          <w:tab w:val="left" w:pos="8865"/>
        </w:tabs>
        <w:spacing w:before="94" w:after="0" w:line="240" w:lineRule="auto"/>
        <w:ind w:left="53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95233" w:rsidRPr="00D95233" w:rsidRDefault="00D95233" w:rsidP="00D95233">
      <w:pPr>
        <w:tabs>
          <w:tab w:val="left" w:pos="2882"/>
          <w:tab w:val="left" w:pos="8865"/>
        </w:tabs>
        <w:spacing w:before="94" w:after="0" w:line="240" w:lineRule="auto"/>
        <w:ind w:left="538"/>
        <w:jc w:val="both"/>
        <w:rPr>
          <w:rFonts w:ascii="Times New Roman" w:eastAsia="Times New Roman" w:hAnsi="Times New Roman" w:cs="Times New Roman"/>
          <w:sz w:val="21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1"/>
          <w:szCs w:val="24"/>
          <w:lang w:eastAsia="ru-RU"/>
        </w:rPr>
        <w:t xml:space="preserve">«  </w:t>
      </w:r>
      <w:r w:rsidRPr="00D95233">
        <w:rPr>
          <w:rFonts w:ascii="Times New Roman" w:eastAsia="Times New Roman" w:hAnsi="Times New Roman" w:cs="Times New Roman"/>
          <w:sz w:val="21"/>
          <w:szCs w:val="24"/>
          <w:u w:val="single"/>
          <w:lang w:eastAsia="ru-RU"/>
        </w:rPr>
        <w:t xml:space="preserve">      </w:t>
      </w:r>
      <w:r w:rsidRPr="00D95233">
        <w:rPr>
          <w:rFonts w:ascii="Times New Roman" w:eastAsia="Times New Roman" w:hAnsi="Times New Roman" w:cs="Times New Roman"/>
          <w:sz w:val="21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pacing w:val="34"/>
          <w:sz w:val="21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1"/>
          <w:szCs w:val="24"/>
          <w:lang w:eastAsia="ru-RU"/>
        </w:rPr>
        <w:t>»</w:t>
      </w:r>
      <w:r w:rsidRPr="00D95233">
        <w:rPr>
          <w:rFonts w:ascii="Times New Roman" w:eastAsia="Times New Roman" w:hAnsi="Times New Roman" w:cs="Times New Roman"/>
          <w:sz w:val="21"/>
          <w:szCs w:val="24"/>
          <w:u w:val="single"/>
          <w:lang w:eastAsia="ru-RU"/>
        </w:rPr>
        <w:tab/>
      </w:r>
      <w:r w:rsidRPr="00D95233">
        <w:rPr>
          <w:rFonts w:ascii="Times New Roman" w:eastAsia="Times New Roman" w:hAnsi="Times New Roman" w:cs="Times New Roman"/>
          <w:sz w:val="21"/>
          <w:szCs w:val="24"/>
          <w:lang w:eastAsia="ru-RU"/>
        </w:rPr>
        <w:t>2022 года                                                                                  г. Владивосток</w:t>
      </w:r>
    </w:p>
    <w:p w:rsidR="00D95233" w:rsidRPr="00D95233" w:rsidRDefault="00D95233" w:rsidP="00D95233">
      <w:pPr>
        <w:tabs>
          <w:tab w:val="left" w:pos="2882"/>
          <w:tab w:val="left" w:pos="8865"/>
        </w:tabs>
        <w:spacing w:before="94" w:after="0" w:line="240" w:lineRule="auto"/>
        <w:ind w:left="538"/>
        <w:jc w:val="both"/>
        <w:rPr>
          <w:rFonts w:ascii="Times New Roman" w:eastAsia="Times New Roman" w:hAnsi="Times New Roman" w:cs="Times New Roman"/>
          <w:i/>
          <w:sz w:val="21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i/>
          <w:sz w:val="21"/>
          <w:szCs w:val="24"/>
          <w:lang w:eastAsia="ru-RU"/>
        </w:rPr>
        <w:tab/>
      </w:r>
    </w:p>
    <w:p w:rsidR="00D95233" w:rsidRPr="00D95233" w:rsidRDefault="00D95233" w:rsidP="00D95233">
      <w:pPr>
        <w:widowControl w:val="0"/>
        <w:tabs>
          <w:tab w:val="left" w:pos="7420"/>
        </w:tabs>
        <w:autoSpaceDE w:val="0"/>
        <w:autoSpaceDN w:val="0"/>
        <w:spacing w:after="0" w:line="240" w:lineRule="auto"/>
        <w:ind w:right="423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95233">
        <w:rPr>
          <w:rFonts w:ascii="Times New Roman" w:eastAsia="Cambria" w:hAnsi="Times New Roman" w:cs="Times New Roman"/>
          <w:sz w:val="24"/>
          <w:szCs w:val="24"/>
        </w:rPr>
        <w:t>Организатор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торгов,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именуемый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дальнейшем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«Продавец»,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лице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финансового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управляющего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Лаптевой Елены Михайловны,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действующей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на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основании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Решения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Арбитражного суда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Приморского края от 08.08.2022 по делу А51-21352/2021 с одной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D95233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</w:t>
      </w:r>
      <w:r w:rsidRPr="00D95233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D95233">
        <w:rPr>
          <w:rFonts w:ascii="Times New Roman" w:eastAsia="Cambria" w:hAnsi="Times New Roman" w:cs="Times New Roman"/>
          <w:sz w:val="24"/>
          <w:szCs w:val="24"/>
        </w:rPr>
        <w:t>______________________,</w:t>
      </w:r>
      <w:r w:rsidRPr="00D95233">
        <w:rPr>
          <w:rFonts w:ascii="Times New Roman" w:eastAsia="Cambria" w:hAnsi="Times New Roman" w:cs="Times New Roman"/>
          <w:spacing w:val="15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именуемый</w:t>
      </w:r>
      <w:r w:rsidRPr="00D95233">
        <w:rPr>
          <w:rFonts w:ascii="Times New Roman" w:eastAsia="Cambria" w:hAnsi="Times New Roman" w:cs="Times New Roman"/>
          <w:spacing w:val="17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</w:t>
      </w:r>
      <w:r w:rsidRPr="00D95233">
        <w:rPr>
          <w:rFonts w:ascii="Times New Roman" w:eastAsia="Cambria" w:hAnsi="Times New Roman" w:cs="Times New Roman"/>
          <w:spacing w:val="18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 xml:space="preserve">дальнейшем «Покупатель»,  </w:t>
      </w:r>
      <w:r w:rsidRPr="00D95233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 xml:space="preserve">действующий  </w:t>
      </w:r>
      <w:r w:rsidRPr="00D95233">
        <w:rPr>
          <w:rFonts w:ascii="Times New Roman" w:eastAsia="Cambria" w:hAnsi="Times New Roman" w:cs="Times New Roman"/>
          <w:spacing w:val="24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 xml:space="preserve">на  </w:t>
      </w:r>
      <w:r w:rsidRPr="00D95233">
        <w:rPr>
          <w:rFonts w:ascii="Times New Roman" w:eastAsia="Cambria" w:hAnsi="Times New Roman" w:cs="Times New Roman"/>
          <w:spacing w:val="2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основании</w:t>
      </w:r>
      <w:r w:rsidRPr="00D95233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D95233">
        <w:rPr>
          <w:rFonts w:ascii="Times New Roman" w:eastAsia="Cambria" w:hAnsi="Times New Roman" w:cs="Times New Roman"/>
          <w:sz w:val="24"/>
          <w:szCs w:val="24"/>
        </w:rPr>
        <w:t>_____________________________________,</w:t>
      </w:r>
      <w:r w:rsidRPr="00D95233">
        <w:rPr>
          <w:rFonts w:ascii="Times New Roman" w:eastAsia="Cambria" w:hAnsi="Times New Roman" w:cs="Times New Roman"/>
          <w:spacing w:val="25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с</w:t>
      </w:r>
      <w:r w:rsidRPr="00D95233">
        <w:rPr>
          <w:rFonts w:ascii="Times New Roman" w:eastAsia="Cambria" w:hAnsi="Times New Roman" w:cs="Times New Roman"/>
          <w:spacing w:val="27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другой</w:t>
      </w:r>
      <w:r w:rsidRPr="00D95233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D95233">
        <w:rPr>
          <w:rFonts w:ascii="Times New Roman" w:eastAsia="Cambria" w:hAnsi="Times New Roman" w:cs="Times New Roman"/>
          <w:spacing w:val="26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вместе</w:t>
      </w:r>
      <w:r w:rsidRPr="00D95233">
        <w:rPr>
          <w:rFonts w:ascii="Times New Roman" w:eastAsia="Cambria" w:hAnsi="Times New Roman" w:cs="Times New Roman"/>
          <w:spacing w:val="-44"/>
          <w:sz w:val="24"/>
          <w:szCs w:val="24"/>
        </w:rPr>
        <w:t xml:space="preserve"> 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именуемые</w:t>
      </w:r>
      <w:r w:rsidRPr="00D9523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Стороны,</w:t>
      </w:r>
      <w:r w:rsidRPr="00D9523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заключили</w:t>
      </w:r>
      <w:r w:rsidRPr="00D9523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настоящий</w:t>
      </w:r>
      <w:r w:rsidRPr="00D9523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Договор</w:t>
      </w:r>
      <w:r w:rsidRPr="00D9523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</w:t>
      </w:r>
      <w:r w:rsidRPr="00D9523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нижеследующем:</w:t>
      </w:r>
    </w:p>
    <w:p w:rsidR="00D95233" w:rsidRPr="00D95233" w:rsidRDefault="00D95233" w:rsidP="00D95233">
      <w:pPr>
        <w:widowControl w:val="0"/>
        <w:tabs>
          <w:tab w:val="left" w:pos="458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95233">
        <w:rPr>
          <w:rFonts w:ascii="Times New Roman" w:eastAsia="Times New Roman" w:hAnsi="Times New Roman" w:cs="Times New Roman"/>
          <w:sz w:val="24"/>
          <w:szCs w:val="24"/>
        </w:rPr>
        <w:t>1. ПРЕДМЕТ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</w:rPr>
        <w:t>ДОГОВОРА</w:t>
      </w:r>
    </w:p>
    <w:p w:rsidR="00D95233" w:rsidRPr="00D95233" w:rsidRDefault="00D95233" w:rsidP="00D95233">
      <w:pPr>
        <w:widowControl w:val="0"/>
        <w:tabs>
          <w:tab w:val="left" w:pos="4581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tabs>
          <w:tab w:val="left" w:pos="10179"/>
        </w:tabs>
        <w:autoSpaceDE w:val="0"/>
        <w:autoSpaceDN w:val="0"/>
        <w:spacing w:after="0" w:line="240" w:lineRule="auto"/>
        <w:ind w:right="424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95233">
        <w:rPr>
          <w:rFonts w:ascii="Times New Roman" w:eastAsia="Cambria" w:hAnsi="Times New Roman" w:cs="Times New Roman"/>
          <w:sz w:val="24"/>
          <w:szCs w:val="24"/>
        </w:rPr>
        <w:t>1.1.</w:t>
      </w:r>
      <w:r w:rsidRPr="00D95233">
        <w:rPr>
          <w:rFonts w:ascii="Times New Roman" w:eastAsia="Cambria" w:hAnsi="Times New Roman" w:cs="Times New Roman"/>
          <w:spacing w:val="4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Претендент</w:t>
      </w:r>
      <w:r w:rsidRPr="00D95233">
        <w:rPr>
          <w:rFonts w:ascii="Times New Roman" w:eastAsia="Cambria" w:hAnsi="Times New Roman" w:cs="Times New Roman"/>
          <w:spacing w:val="45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обязуется</w:t>
      </w:r>
      <w:r w:rsidRPr="00D95233">
        <w:rPr>
          <w:rFonts w:ascii="Times New Roman" w:eastAsia="Cambria" w:hAnsi="Times New Roman" w:cs="Times New Roman"/>
          <w:spacing w:val="45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оплатить</w:t>
      </w:r>
      <w:r w:rsidRPr="00D95233">
        <w:rPr>
          <w:rFonts w:ascii="Times New Roman" w:eastAsia="Cambria" w:hAnsi="Times New Roman" w:cs="Times New Roman"/>
          <w:spacing w:val="46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Задаток</w:t>
      </w:r>
      <w:r w:rsidRPr="00D95233">
        <w:rPr>
          <w:rFonts w:ascii="Times New Roman" w:eastAsia="Cambria" w:hAnsi="Times New Roman" w:cs="Times New Roman"/>
          <w:spacing w:val="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 xml:space="preserve">размере  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  <w:u w:val="single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  <w:u w:val="single"/>
        </w:rPr>
        <w:tab/>
      </w:r>
      <w:r w:rsidRPr="00D95233">
        <w:rPr>
          <w:rFonts w:ascii="Times New Roman" w:eastAsia="Cambria" w:hAnsi="Times New Roman" w:cs="Times New Roman"/>
          <w:sz w:val="24"/>
          <w:szCs w:val="24"/>
        </w:rPr>
        <w:t xml:space="preserve"> рублей, НДС не облагается, в счет обеспечения оплаты имущества – Лот №1, приобретаемого при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продаже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имущества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должника,</w:t>
      </w:r>
      <w:r w:rsidRPr="00D9523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предлагаемого</w:t>
      </w:r>
      <w:r w:rsidRPr="00D9523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к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продаже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в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ходе</w:t>
      </w:r>
      <w:r w:rsidRPr="00D9523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конкурсного</w:t>
      </w:r>
      <w:r w:rsidRPr="00D9523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производства.</w:t>
      </w:r>
    </w:p>
    <w:p w:rsidR="00D95233" w:rsidRPr="00D95233" w:rsidRDefault="00D95233" w:rsidP="00D95233">
      <w:pPr>
        <w:widowControl w:val="0"/>
        <w:tabs>
          <w:tab w:val="left" w:pos="10179"/>
        </w:tabs>
        <w:autoSpaceDE w:val="0"/>
        <w:autoSpaceDN w:val="0"/>
        <w:spacing w:after="0" w:line="240" w:lineRule="auto"/>
        <w:ind w:right="424" w:firstLine="709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tabs>
          <w:tab w:val="left" w:pos="4438"/>
          <w:tab w:val="left" w:pos="443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95233">
        <w:rPr>
          <w:rFonts w:ascii="Times New Roman" w:eastAsia="Times New Roman" w:hAnsi="Times New Roman" w:cs="Times New Roman"/>
          <w:sz w:val="24"/>
          <w:szCs w:val="24"/>
        </w:rPr>
        <w:t>2.ОБЯЗАННОСТИ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</w:rPr>
        <w:t>СТОРОН</w:t>
      </w:r>
    </w:p>
    <w:p w:rsidR="00D95233" w:rsidRPr="00D95233" w:rsidRDefault="00D95233" w:rsidP="00D95233">
      <w:pPr>
        <w:widowControl w:val="0"/>
        <w:tabs>
          <w:tab w:val="left" w:pos="4438"/>
          <w:tab w:val="left" w:pos="4439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2.1 Претендент</w:t>
      </w:r>
      <w:r w:rsidRPr="00D9523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обязан:</w:t>
      </w:r>
    </w:p>
    <w:p w:rsidR="00D95233" w:rsidRPr="00D95233" w:rsidRDefault="00D95233" w:rsidP="00D95233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поступление указанных в п. 1.1 настоящего Договора денежных средств на счет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 в срок – за 1 рабочий день до даты окончания приема Заявок на участие в торгах по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указанным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Договоре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реквизитам.</w:t>
      </w:r>
    </w:p>
    <w:p w:rsidR="00D95233" w:rsidRPr="00D95233" w:rsidRDefault="00D95233" w:rsidP="00D95233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2.2 Перечисленный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засчитывается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Продавцом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заключенному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купли-продажи.</w:t>
      </w:r>
    </w:p>
    <w:p w:rsidR="00D95233" w:rsidRPr="00D95233" w:rsidRDefault="00D95233" w:rsidP="00D95233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отказа или уклонения Претендента (Победителя торгов) от подписания Договора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 в течение пяти рабочих дней с даты получения предложения Организатора торгов о</w:t>
      </w:r>
      <w:r w:rsidRPr="00D95233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возвращается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участнику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сравнению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ценой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предложенной</w:t>
      </w:r>
      <w:r w:rsidRPr="00D95233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другими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исключением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Победителя торгов.</w:t>
      </w:r>
    </w:p>
    <w:p w:rsidR="00D95233" w:rsidRPr="00D95233" w:rsidRDefault="00D95233" w:rsidP="00D95233">
      <w:pPr>
        <w:widowControl w:val="0"/>
        <w:tabs>
          <w:tab w:val="left" w:pos="1106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неисполнение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ненадлежащего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заключенного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(в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неоплата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либо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несвоевременная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имущества),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остается за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Продавцом.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2.5 Продавец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 w:rsidRPr="00D952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случае отзыва Претендентом поданной Заявки в срок не позднее пяти рабочих дней до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Заявок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Уведомления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отзыве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счет,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Претендентом.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D9523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снятия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предмета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D95233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D95233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принятия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отмене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принятия Решения об отказе в допуске Претендента к участию в торгах, вернуть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 течение пяти рабочих дней со дня подписания Протокола об итогах приема Заявок, либо в</w:t>
      </w:r>
      <w:r w:rsidRPr="00D95233">
        <w:rPr>
          <w:rFonts w:ascii="Times New Roman" w:eastAsia="Times New Roman" w:hAnsi="Times New Roman" w:cs="Times New Roman"/>
          <w:spacing w:val="-4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Задатка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2.7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признания Претендента победителем торгов, Организатор торгов направляет ему 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результатах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купли-продажи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купли -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представленным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предложением</w:t>
      </w:r>
      <w:r w:rsidRPr="00D9523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 цене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2.8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непризнания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вернуть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подписания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</w:t>
      </w:r>
      <w:r w:rsidRPr="00D9523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Протокола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итогах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проведения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торгов.</w:t>
      </w:r>
    </w:p>
    <w:p w:rsidR="00D95233" w:rsidRPr="00D95233" w:rsidRDefault="00D95233" w:rsidP="00D95233">
      <w:pPr>
        <w:widowControl w:val="0"/>
        <w:tabs>
          <w:tab w:val="left" w:pos="1105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233" w:rsidRPr="00D95233" w:rsidRDefault="00D95233" w:rsidP="00D95233">
      <w:pPr>
        <w:widowControl w:val="0"/>
        <w:tabs>
          <w:tab w:val="left" w:pos="4224"/>
          <w:tab w:val="left" w:pos="4225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95233">
        <w:rPr>
          <w:rFonts w:ascii="Times New Roman" w:eastAsia="Times New Roman" w:hAnsi="Times New Roman" w:cs="Times New Roman"/>
          <w:sz w:val="24"/>
          <w:szCs w:val="24"/>
        </w:rPr>
        <w:t>3. СРОК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</w:rPr>
        <w:t>ДОГОВОРА</w:t>
      </w:r>
    </w:p>
    <w:p w:rsidR="00D95233" w:rsidRPr="00D95233" w:rsidRDefault="00D95233" w:rsidP="00D95233">
      <w:pPr>
        <w:widowControl w:val="0"/>
        <w:tabs>
          <w:tab w:val="left" w:pos="4224"/>
          <w:tab w:val="left" w:pos="4225"/>
        </w:tabs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autoSpaceDE w:val="0"/>
        <w:autoSpaceDN w:val="0"/>
        <w:spacing w:after="0" w:line="240" w:lineRule="auto"/>
        <w:ind w:right="428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D95233">
        <w:rPr>
          <w:rFonts w:ascii="Times New Roman" w:eastAsia="Cambria" w:hAnsi="Times New Roman" w:cs="Times New Roman"/>
          <w:sz w:val="24"/>
          <w:szCs w:val="24"/>
        </w:rPr>
        <w:t>3.1.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</w:t>
      </w:r>
      <w:r w:rsidRPr="00D95233">
        <w:rPr>
          <w:rFonts w:ascii="Times New Roman" w:eastAsia="Cambria" w:hAnsi="Times New Roman" w:cs="Times New Roman"/>
          <w:spacing w:val="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исполнения</w:t>
      </w:r>
      <w:r w:rsidRPr="00D95233">
        <w:rPr>
          <w:rFonts w:ascii="Times New Roman" w:eastAsia="Cambria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Сторонами</w:t>
      </w:r>
      <w:r w:rsidRPr="00D95233">
        <w:rPr>
          <w:rFonts w:ascii="Times New Roman" w:eastAsia="Cambria" w:hAnsi="Times New Roman" w:cs="Times New Roman"/>
          <w:spacing w:val="-3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обязательств</w:t>
      </w:r>
      <w:r w:rsidRPr="00D95233">
        <w:rPr>
          <w:rFonts w:ascii="Times New Roman" w:eastAsia="Cambria" w:hAnsi="Times New Roman" w:cs="Times New Roman"/>
          <w:spacing w:val="-1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по настоящему</w:t>
      </w:r>
      <w:r w:rsidRPr="00D95233">
        <w:rPr>
          <w:rFonts w:ascii="Times New Roman" w:eastAsia="Cambria" w:hAnsi="Times New Roman" w:cs="Times New Roman"/>
          <w:spacing w:val="-2"/>
          <w:sz w:val="24"/>
          <w:szCs w:val="24"/>
        </w:rPr>
        <w:t xml:space="preserve"> </w:t>
      </w:r>
      <w:r w:rsidRPr="00D95233">
        <w:rPr>
          <w:rFonts w:ascii="Times New Roman" w:eastAsia="Cambria" w:hAnsi="Times New Roman" w:cs="Times New Roman"/>
          <w:sz w:val="24"/>
          <w:szCs w:val="24"/>
        </w:rPr>
        <w:t>Договору.</w:t>
      </w:r>
    </w:p>
    <w:p w:rsidR="00D95233" w:rsidRPr="00D95233" w:rsidRDefault="00D95233" w:rsidP="00D95233">
      <w:pPr>
        <w:widowControl w:val="0"/>
        <w:autoSpaceDE w:val="0"/>
        <w:autoSpaceDN w:val="0"/>
        <w:spacing w:after="0" w:line="240" w:lineRule="auto"/>
        <w:ind w:right="428" w:firstLine="567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tabs>
          <w:tab w:val="left" w:pos="3912"/>
          <w:tab w:val="left" w:pos="391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95233">
        <w:rPr>
          <w:rFonts w:ascii="Times New Roman" w:eastAsia="Times New Roman" w:hAnsi="Times New Roman" w:cs="Times New Roman"/>
          <w:sz w:val="24"/>
          <w:szCs w:val="24"/>
        </w:rPr>
        <w:t>4.ЗАКЛЮЧИТЕЛЬНЫЕ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</w:rPr>
        <w:t>ПОЛОЖЕНИЯ</w:t>
      </w:r>
    </w:p>
    <w:p w:rsidR="00D95233" w:rsidRPr="00D95233" w:rsidRDefault="00D95233" w:rsidP="00D95233">
      <w:pPr>
        <w:widowControl w:val="0"/>
        <w:tabs>
          <w:tab w:val="left" w:pos="3912"/>
          <w:tab w:val="left" w:pos="3913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95233" w:rsidRPr="00D95233" w:rsidRDefault="00D95233" w:rsidP="00D95233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4.1 Споры, возникающие при исполнении настоящего Договора, разрешаются Сторонами между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собой, а в случае, если не достигнуто согласие, – рассматриваются в Арбитражном суде Приморского края.</w:t>
      </w:r>
    </w:p>
    <w:p w:rsidR="00D95233" w:rsidRPr="00D95233" w:rsidRDefault="00D95233" w:rsidP="00D95233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4.2 Настоящий Договор составлен в двух экземплярах, имеющих одинаковую юридическую силу,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 находится у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Продавца,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Претендента.</w:t>
      </w:r>
    </w:p>
    <w:p w:rsidR="00D95233" w:rsidRPr="00D95233" w:rsidRDefault="00D95233" w:rsidP="00D95233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proofErr w:type="gramStart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ином,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Договором,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руководствуются</w:t>
      </w:r>
      <w:r w:rsidRPr="00D95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Pr="00D9523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Федерации.</w:t>
      </w:r>
    </w:p>
    <w:p w:rsidR="00D95233" w:rsidRPr="00D95233" w:rsidRDefault="00D95233" w:rsidP="00D95233">
      <w:pPr>
        <w:widowControl w:val="0"/>
        <w:tabs>
          <w:tab w:val="left" w:pos="1104"/>
        </w:tabs>
        <w:autoSpaceDE w:val="0"/>
        <w:autoSpaceDN w:val="0"/>
        <w:spacing w:after="0" w:line="240" w:lineRule="auto"/>
        <w:ind w:right="42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233" w:rsidRPr="00D95233" w:rsidRDefault="00D95233" w:rsidP="00D95233">
      <w:pPr>
        <w:widowControl w:val="0"/>
        <w:tabs>
          <w:tab w:val="left" w:pos="4121"/>
          <w:tab w:val="left" w:pos="4122"/>
        </w:tabs>
        <w:autoSpaceDE w:val="0"/>
        <w:autoSpaceDN w:val="0"/>
        <w:spacing w:before="2" w:after="0" w:line="240" w:lineRule="auto"/>
        <w:ind w:left="34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</w:t>
      </w:r>
      <w:r w:rsidRPr="00D95233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9523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</w:t>
      </w:r>
      <w:r w:rsidRPr="00D9523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D9523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</w:t>
      </w:r>
    </w:p>
    <w:p w:rsidR="00D95233" w:rsidRPr="00D95233" w:rsidRDefault="00D95233" w:rsidP="00D95233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b/>
          <w:sz w:val="20"/>
          <w:szCs w:val="23"/>
        </w:rPr>
      </w:pPr>
    </w:p>
    <w:p w:rsidR="00D95233" w:rsidRPr="00D95233" w:rsidRDefault="00D95233" w:rsidP="00D95233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b/>
          <w:sz w:val="10"/>
          <w:szCs w:val="23"/>
        </w:rPr>
      </w:pPr>
    </w:p>
    <w:tbl>
      <w:tblPr>
        <w:tblStyle w:val="TableNormal"/>
        <w:tblW w:w="0" w:type="auto"/>
        <w:tblInd w:w="453" w:type="dxa"/>
        <w:tblLayout w:type="fixed"/>
        <w:tblLook w:val="01E0" w:firstRow="1" w:lastRow="1" w:firstColumn="1" w:lastColumn="1" w:noHBand="0" w:noVBand="0"/>
      </w:tblPr>
      <w:tblGrid>
        <w:gridCol w:w="5427"/>
        <w:gridCol w:w="3652"/>
      </w:tblGrid>
      <w:tr w:rsidR="00D95233" w:rsidRPr="00D95233" w:rsidTr="00015D4A">
        <w:trPr>
          <w:trHeight w:val="291"/>
        </w:trPr>
        <w:tc>
          <w:tcPr>
            <w:tcW w:w="5427" w:type="dxa"/>
          </w:tcPr>
          <w:p w:rsidR="00D95233" w:rsidRPr="00D95233" w:rsidRDefault="00D95233" w:rsidP="00D95233">
            <w:pPr>
              <w:spacing w:line="234" w:lineRule="exact"/>
              <w:ind w:left="200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95233">
              <w:rPr>
                <w:rFonts w:ascii="Times New Roman" w:eastAsia="Times New Roman" w:hAnsi="Times New Roman" w:cs="Times New Roman"/>
                <w:b/>
                <w:sz w:val="20"/>
              </w:rPr>
              <w:t>ПОЛУЧАТЕЛЬ</w:t>
            </w:r>
          </w:p>
        </w:tc>
        <w:tc>
          <w:tcPr>
            <w:tcW w:w="3652" w:type="dxa"/>
          </w:tcPr>
          <w:p w:rsidR="00D95233" w:rsidRPr="00D95233" w:rsidRDefault="00D95233" w:rsidP="00D95233">
            <w:pPr>
              <w:spacing w:line="234" w:lineRule="exact"/>
              <w:ind w:left="176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D95233">
              <w:rPr>
                <w:rFonts w:ascii="Times New Roman" w:eastAsia="Times New Roman" w:hAnsi="Times New Roman" w:cs="Times New Roman"/>
                <w:b/>
                <w:sz w:val="20"/>
              </w:rPr>
              <w:t>ПЛАТЕЛЬЩИК</w:t>
            </w:r>
          </w:p>
        </w:tc>
      </w:tr>
      <w:tr w:rsidR="00D95233" w:rsidRPr="00D95233" w:rsidTr="00015D4A">
        <w:trPr>
          <w:trHeight w:val="2334"/>
        </w:trPr>
        <w:tc>
          <w:tcPr>
            <w:tcW w:w="5427" w:type="dxa"/>
          </w:tcPr>
          <w:p w:rsidR="00D95233" w:rsidRPr="00D95233" w:rsidRDefault="00D95233" w:rsidP="00D95233">
            <w:pPr>
              <w:spacing w:before="58"/>
              <w:ind w:left="200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D95233">
              <w:rPr>
                <w:rFonts w:ascii="Times New Roman" w:eastAsia="Times New Roman" w:hAnsi="Times New Roman" w:cs="Times New Roman"/>
                <w:lang w:val="ru-RU"/>
              </w:rPr>
              <w:t>Спичак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lang w:val="ru-RU"/>
              </w:rPr>
              <w:t xml:space="preserve"> Ольга Александровна ИНН 250902095350,</w:t>
            </w:r>
          </w:p>
          <w:p w:rsidR="00D95233" w:rsidRPr="00D95233" w:rsidRDefault="00D95233" w:rsidP="00D95233">
            <w:pPr>
              <w:spacing w:before="121" w:line="360" w:lineRule="auto"/>
              <w:ind w:left="200" w:right="1052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Филиале «Центральный» ПАО «</w:t>
            </w: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Совкомбанк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 xml:space="preserve">» </w:t>
            </w:r>
            <w:r w:rsidRPr="00D95233">
              <w:rPr>
                <w:rFonts w:ascii="Times New Roman" w:eastAsia="Times New Roman" w:hAnsi="Times New Roman" w:cs="Times New Roman"/>
                <w:spacing w:val="-2"/>
                <w:sz w:val="21"/>
                <w:lang w:val="ru-RU"/>
              </w:rPr>
              <w:t xml:space="preserve"> 633011 Новосибирская обл., </w:t>
            </w:r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г.</w:t>
            </w:r>
            <w:r w:rsidRPr="00D95233">
              <w:rPr>
                <w:rFonts w:ascii="Times New Roman" w:eastAsia="Times New Roman" w:hAnsi="Times New Roman" w:cs="Times New Roman"/>
                <w:spacing w:val="-1"/>
                <w:sz w:val="21"/>
                <w:lang w:val="ru-RU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 xml:space="preserve">Бердск, </w:t>
            </w: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ул</w:t>
            </w:r>
            <w:proofErr w:type="gramStart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.П</w:t>
            </w:r>
            <w:proofErr w:type="gramEnd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>опова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z w:val="21"/>
                <w:lang w:val="ru-RU"/>
              </w:rPr>
              <w:t xml:space="preserve">, д.11 </w:t>
            </w:r>
          </w:p>
          <w:p w:rsidR="00D95233" w:rsidRPr="00D95233" w:rsidRDefault="00D95233" w:rsidP="00D95233">
            <w:pPr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r w:rsidRPr="00D95233">
              <w:rPr>
                <w:rFonts w:ascii="Times New Roman" w:eastAsia="Times New Roman" w:hAnsi="Times New Roman" w:cs="Times New Roman"/>
                <w:sz w:val="21"/>
              </w:rPr>
              <w:t>БИК</w:t>
            </w:r>
            <w:r w:rsidRPr="00D95233">
              <w:rPr>
                <w:rFonts w:ascii="Times New Roman" w:eastAsia="Times New Roman" w:hAnsi="Times New Roman" w:cs="Times New Roman"/>
                <w:spacing w:val="-3"/>
                <w:sz w:val="21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</w:rPr>
              <w:t>045004763 ИНН 4401116480</w:t>
            </w:r>
          </w:p>
          <w:p w:rsidR="00D95233" w:rsidRPr="00D95233" w:rsidRDefault="00D95233" w:rsidP="00D95233">
            <w:pPr>
              <w:spacing w:before="124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</w:rPr>
              <w:t>Корреспондентский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pacing w:val="-4"/>
                <w:sz w:val="21"/>
              </w:rPr>
              <w:t xml:space="preserve"> </w:t>
            </w: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</w:rPr>
              <w:t>счет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pacing w:val="-6"/>
                <w:sz w:val="21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</w:rPr>
              <w:t>№</w:t>
            </w:r>
            <w:r w:rsidRPr="00D95233">
              <w:rPr>
                <w:rFonts w:ascii="Times New Roman" w:eastAsia="Times New Roman" w:hAnsi="Times New Roman" w:cs="Times New Roman"/>
                <w:spacing w:val="-4"/>
                <w:sz w:val="21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</w:rPr>
              <w:t>30101810150040000763</w:t>
            </w:r>
          </w:p>
        </w:tc>
        <w:tc>
          <w:tcPr>
            <w:tcW w:w="3652" w:type="dxa"/>
          </w:tcPr>
          <w:p w:rsidR="00D95233" w:rsidRPr="00D95233" w:rsidRDefault="00D95233" w:rsidP="00D95233">
            <w:pPr>
              <w:spacing w:before="4" w:after="1"/>
              <w:ind w:left="131"/>
              <w:rPr>
                <w:rFonts w:ascii="Times New Roman" w:eastAsia="Times New Roman" w:hAnsi="Times New Roman" w:cs="Times New Roman"/>
                <w:b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B95E910" wp14:editId="511AE70C">
                      <wp:extent cx="2072640" cy="7620"/>
                      <wp:effectExtent l="7620" t="3810" r="5715" b="7620"/>
                      <wp:docPr id="42" name="Группа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3" name="Line 3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ATxfdeE&#10;AgAAaQUAAA4AAAAAAAAAAAAAAAAALgIAAGRycy9lMm9Eb2MueG1sUEsBAi0AFAAGAAgAAAAhAIAU&#10;sZ/bAAAAAwEAAA8AAAAAAAAAAAAAAAAA3gQAAGRycy9kb3ducmV2LnhtbFBLBQYAAAAABAAEAPMA&#10;AADmBQAAAAA=&#10;">
                      <v:line id="Line 3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8WEsUAAADbAAAADwAAAGRycy9kb3ducmV2LnhtbESPQWvCQBSE74X+h+UVvBTdqLW0qauo&#10;KHhSGgvi7ZF9yQazb0N21fjv3UKhx2FmvmGm887W4kqtrxwrGA4SEMS50xWXCn4Om/4HCB+QNdaO&#10;ScGdPMxnz09TTLW78Tdds1CKCGGfogITQpNK6XNDFv3ANcTRK1xrMUTZllK3eItwW8tRkrxLixXH&#10;BYMNrQzl5+xiFXTZsVhsPnUxWdtdsj8Vy9fKG6V6L93iC0SgLvyH/9pbreBtDL9f4g+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s8WE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D95233" w:rsidRPr="00D95233" w:rsidRDefault="00D95233" w:rsidP="00D95233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01EA834" wp14:editId="03279B80">
                      <wp:extent cx="2072640" cy="7620"/>
                      <wp:effectExtent l="7620" t="6985" r="5715" b="4445"/>
                      <wp:docPr id="40" name="Группа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41" name="Line 35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40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">
                      <v:line id="Line 35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Et/sUAAADbAAAADwAAAGRycy9kb3ducmV2LnhtbESPQWvCQBSE70L/w/IEL0U3Fi1tdBNs&#10;UehJaSoUb4/sSzaYfRuyq6b/vlsoeBxm5htmnQ+2FVfqfeNYwXyWgCAunW64VnD82k1fQPiArLF1&#10;TAp+yEOePYzWmGp340+6FqEWEcI+RQUmhC6V0peGLPqZ64ijV7neYoiyr6Xu8RbhtpVPSfIsLTYc&#10;Fwx29G6oPBcXq2AovqvN7lVXy63dJ4dT9fbYeKPUZDxsViACDeEe/m9/aAWLOfx9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VEt/s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D95233" w:rsidRPr="00D95233" w:rsidRDefault="00D95233" w:rsidP="00D95233">
            <w:pPr>
              <w:spacing w:before="4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185315A" wp14:editId="0DC317DA">
                      <wp:extent cx="2072640" cy="7620"/>
                      <wp:effectExtent l="7620" t="1905" r="5715" b="9525"/>
                      <wp:docPr id="38" name="Группа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9" name="Line 33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8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Ox3eBWBAgAA&#10;aQUAAA4AAAAAAAAAAAAAAAAALgIAAGRycy9lMm9Eb2MueG1sUEsBAi0AFAAGAAgAAAAhAIAUsZ/b&#10;AAAAAwEAAA8AAAAAAAAAAAAAAAAA2wQAAGRycy9kb3ducmV2LnhtbFBLBQYAAAAABAAEAPMAAADj&#10;BQAAAAA=&#10;">
                      <v:line id="Line 33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FShcUAAADbAAAADwAAAGRycy9kb3ducmV2LnhtbESPQWvCQBSE70L/w/IKvRTd2KJo6hpi&#10;qdCTYhTE2yP7kg3Nvg3Zrab/vlsoeBxm5htmlQ22FVfqfeNYwXSSgCAunW64VnA6bscLED4ga2wd&#10;k4If8pCtH0YrTLW78YGuRahFhLBPUYEJoUul9KUhi37iOuLoVa63GKLsa6l7vEW4beVLksylxYbj&#10;gsGO3g2VX8W3VTAU5yrfLnU1+7C7ZH+pNs+NN0o9PQ75G4hAQ7iH/9ufWsHrEv6+xB8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yFShc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D95233" w:rsidRPr="00D95233" w:rsidRDefault="00D95233" w:rsidP="00D95233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076BB9F" wp14:editId="360889CB">
                      <wp:extent cx="2072640" cy="7620"/>
                      <wp:effectExtent l="7620" t="5715" r="5715" b="5715"/>
                      <wp:docPr id="36" name="Групп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7" name="Line 31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6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">
                      <v:line id="Line 31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JjbMUAAADbAAAADwAAAGRycy9kb3ducmV2LnhtbESPQWvCQBSE74X+h+UVvBTdqNS2qauo&#10;KHhSGgvi7ZF9yQazb0N21fjv3UKhx2FmvmGm887W4kqtrxwrGA4SEMS50xWXCn4Om/4HCB+QNdaO&#10;ScGdPMxnz09TTLW78Tdds1CKCGGfogITQpNK6XNDFv3ANcTRK1xrMUTZllK3eItwW8tRkkykxYrj&#10;gsGGVobyc3axCrrsWCw2n7p4W9tdsj8Vy9fKG6V6L93iC0SgLvyH/9pbrWD8Dr9f4g+Qs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Jjb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D95233" w:rsidRPr="00D95233" w:rsidRDefault="00D95233" w:rsidP="00D95233">
            <w:pPr>
              <w:spacing w:before="4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09B1215" wp14:editId="5811613B">
                      <wp:extent cx="2072640" cy="7620"/>
                      <wp:effectExtent l="7620" t="10160" r="5715" b="1270"/>
                      <wp:docPr id="34" name="Группа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5" name="Line 29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4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">
                      <v:line id="Line 29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mxYgMUAAADbAAAADwAAAGRycy9kb3ducmV2LnhtbESPQWvCQBSE7wX/w/KEXopurChtdBNs&#10;qdCTYioUb4/sSzaYfRuyW43/visUehxm5htmnQ+2FRfqfeNYwWyagCAunW64VnD82k5eQPiArLF1&#10;TApu5CHPRg9rTLW78oEuRahFhLBPUYEJoUul9KUhi37qOuLoVa63GKLsa6l7vEa4beVzkiylxYbj&#10;gsGO3g2V5+LHKhiK72qzfdXV4sPukv2pentqvFHqcTxsViACDeE//Nf+1ArmC7h/iT9AZ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mxYgMUAAADbAAAADwAAAAAAAAAA&#10;AAAAAAChAgAAZHJzL2Rvd25yZXYueG1sUEsFBgAAAAAEAAQA+QAAAJMDAAAAAA==&#10;" strokeweight=".19903mm"/>
                      <w10:anchorlock/>
                    </v:group>
                  </w:pict>
                </mc:Fallback>
              </mc:AlternateContent>
            </w:r>
          </w:p>
          <w:p w:rsidR="00D95233" w:rsidRPr="00D95233" w:rsidRDefault="00D95233" w:rsidP="00D95233">
            <w:pPr>
              <w:spacing w:before="2"/>
              <w:ind w:left="131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D95233" w:rsidRPr="00D95233" w:rsidRDefault="00D95233" w:rsidP="00D95233">
            <w:pPr>
              <w:spacing w:line="20" w:lineRule="exact"/>
              <w:ind w:left="170"/>
              <w:rPr>
                <w:rFonts w:ascii="Times New Roman" w:eastAsia="Times New Roman" w:hAnsi="Times New Roman" w:cs="Times New Roman"/>
                <w:sz w:val="2"/>
              </w:rPr>
            </w:pPr>
            <w:r w:rsidRPr="00D95233">
              <w:rPr>
                <w:rFonts w:ascii="Times New Roman" w:eastAsia="Times New Roman" w:hAnsi="Times New Roman" w:cs="Times New Roman"/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2DCBF7B7" wp14:editId="04EB0046">
                      <wp:extent cx="2072640" cy="7620"/>
                      <wp:effectExtent l="7620" t="3810" r="5715" b="7620"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72640" cy="7620"/>
                                <a:chOff x="0" y="0"/>
                                <a:chExt cx="3264" cy="12"/>
                              </a:xfrm>
                            </wpg:grpSpPr>
                            <wps:wsp>
                              <wps:cNvPr id="33" name="Line 27"/>
                              <wps:cNvCnPr/>
                              <wps:spPr bwMode="auto">
                                <a:xfrm>
                                  <a:off x="0" y="6"/>
                                  <a:ext cx="326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16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2" o:spid="_x0000_s1026" style="width:163.2pt;height:.6pt;mso-position-horizontal-relative:char;mso-position-vertical-relative:line" coordsize="3264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">
                      <v:line id="Line 27" o:spid="_x0000_s1027" style="position:absolute;visibility:visible;mso-wrap-style:square" from="0,6" to="3263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llb8QAAADbAAAADwAAAGRycy9kb3ducmV2LnhtbESPQWvCQBSE74X+h+UJXkQ3VVo0uopK&#10;BU+VRkG8PbIv2WD2bchuNf33XUHocZiZb5jFqrO1uFHrK8cK3kYJCOLc6YpLBafjbjgF4QOyxtox&#10;KfglD6vl68sCU+3u/E23LJQiQtinqMCE0KRS+tyQRT9yDXH0CtdaDFG2pdQt3iPc1nKcJB/SYsVx&#10;wWBDW0P5NfuxCrrsXKx3M128f9qv5HApNoPKG6X6vW49BxGoC//hZ3uvFUwm8PgSf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yWVvxAAAANsAAAAPAAAAAAAAAAAA&#10;AAAAAKECAABkcnMvZG93bnJldi54bWxQSwUGAAAAAAQABAD5AAAAkgMAAAAA&#10;" strokeweight=".19903mm"/>
                      <w10:anchorlock/>
                    </v:group>
                  </w:pict>
                </mc:Fallback>
              </mc:AlternateContent>
            </w:r>
          </w:p>
        </w:tc>
      </w:tr>
      <w:tr w:rsidR="00D95233" w:rsidRPr="00D95233" w:rsidTr="00015D4A">
        <w:trPr>
          <w:trHeight w:val="492"/>
        </w:trPr>
        <w:tc>
          <w:tcPr>
            <w:tcW w:w="5427" w:type="dxa"/>
          </w:tcPr>
          <w:p w:rsidR="00D95233" w:rsidRPr="00D95233" w:rsidRDefault="00D95233" w:rsidP="00D95233">
            <w:pPr>
              <w:spacing w:before="184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</w:rPr>
              <w:t>Финансовый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</w:rPr>
              <w:t>управляющий</w:t>
            </w:r>
            <w:proofErr w:type="spellEnd"/>
          </w:p>
        </w:tc>
        <w:tc>
          <w:tcPr>
            <w:tcW w:w="3652" w:type="dxa"/>
          </w:tcPr>
          <w:p w:rsidR="00D95233" w:rsidRPr="00D95233" w:rsidRDefault="00D95233" w:rsidP="00D95233">
            <w:pPr>
              <w:ind w:left="131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D95233" w:rsidRPr="00D95233" w:rsidTr="00015D4A">
        <w:trPr>
          <w:trHeight w:val="308"/>
        </w:trPr>
        <w:tc>
          <w:tcPr>
            <w:tcW w:w="5427" w:type="dxa"/>
          </w:tcPr>
          <w:p w:rsidR="00D95233" w:rsidRPr="00D95233" w:rsidRDefault="00D95233" w:rsidP="00D95233">
            <w:pPr>
              <w:tabs>
                <w:tab w:val="left" w:pos="1905"/>
              </w:tabs>
              <w:spacing w:before="62" w:line="226" w:lineRule="exact"/>
              <w:ind w:left="200"/>
              <w:rPr>
                <w:rFonts w:ascii="Times New Roman" w:eastAsia="Times New Roman" w:hAnsi="Times New Roman" w:cs="Times New Roman"/>
                <w:sz w:val="21"/>
              </w:rPr>
            </w:pPr>
            <w:r w:rsidRPr="00D95233">
              <w:rPr>
                <w:rFonts w:ascii="Times New Roman" w:eastAsia="Times New Roman" w:hAnsi="Times New Roman" w:cs="Times New Roman"/>
                <w:sz w:val="21"/>
                <w:u w:val="single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  <w:u w:val="single"/>
              </w:rPr>
              <w:tab/>
            </w:r>
            <w:r w:rsidRPr="00D95233">
              <w:rPr>
                <w:rFonts w:ascii="Times New Roman" w:eastAsia="Times New Roman" w:hAnsi="Times New Roman" w:cs="Times New Roman"/>
                <w:spacing w:val="-9"/>
                <w:sz w:val="21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</w:rPr>
              <w:t xml:space="preserve">Е.М. </w:t>
            </w:r>
            <w:proofErr w:type="spellStart"/>
            <w:r w:rsidRPr="00D95233">
              <w:rPr>
                <w:rFonts w:ascii="Times New Roman" w:eastAsia="Times New Roman" w:hAnsi="Times New Roman" w:cs="Times New Roman"/>
                <w:sz w:val="21"/>
              </w:rPr>
              <w:t>Лаптева</w:t>
            </w:r>
            <w:proofErr w:type="spellEnd"/>
            <w:r w:rsidRPr="00D95233"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3652" w:type="dxa"/>
          </w:tcPr>
          <w:p w:rsidR="00D95233" w:rsidRPr="00D95233" w:rsidRDefault="00D95233" w:rsidP="00D95233">
            <w:pPr>
              <w:tabs>
                <w:tab w:val="left" w:pos="3411"/>
              </w:tabs>
              <w:spacing w:before="65" w:line="223" w:lineRule="exact"/>
              <w:ind w:left="176"/>
              <w:rPr>
                <w:rFonts w:ascii="Times New Roman" w:eastAsia="Times New Roman" w:hAnsi="Times New Roman" w:cs="Times New Roman"/>
                <w:sz w:val="21"/>
              </w:rPr>
            </w:pPr>
            <w:r w:rsidRPr="00D95233">
              <w:rPr>
                <w:rFonts w:ascii="Times New Roman" w:eastAsia="Times New Roman" w:hAnsi="Times New Roman" w:cs="Times New Roman"/>
                <w:sz w:val="21"/>
                <w:u w:val="single"/>
              </w:rPr>
              <w:t xml:space="preserve"> </w:t>
            </w:r>
            <w:r w:rsidRPr="00D95233">
              <w:rPr>
                <w:rFonts w:ascii="Times New Roman" w:eastAsia="Times New Roman" w:hAnsi="Times New Roman" w:cs="Times New Roman"/>
                <w:sz w:val="21"/>
                <w:u w:val="single"/>
              </w:rPr>
              <w:tab/>
            </w:r>
          </w:p>
        </w:tc>
      </w:tr>
    </w:tbl>
    <w:p w:rsidR="00D95233" w:rsidRPr="00D95233" w:rsidRDefault="00D95233" w:rsidP="00D95233">
      <w:pPr>
        <w:spacing w:before="122" w:after="0" w:line="240" w:lineRule="auto"/>
        <w:ind w:left="538"/>
        <w:rPr>
          <w:rFonts w:ascii="Times New Roman" w:eastAsia="Times New Roman" w:hAnsi="Times New Roman" w:cs="Times New Roman"/>
          <w:i/>
          <w:sz w:val="15"/>
          <w:szCs w:val="24"/>
          <w:lang w:eastAsia="ru-RU"/>
        </w:rPr>
      </w:pPr>
      <w:r w:rsidRPr="00D95233">
        <w:rPr>
          <w:rFonts w:ascii="Times New Roman" w:eastAsia="Times New Roman" w:hAnsi="Times New Roman" w:cs="Times New Roman"/>
          <w:i/>
          <w:sz w:val="15"/>
          <w:szCs w:val="24"/>
          <w:lang w:eastAsia="ru-RU"/>
        </w:rPr>
        <w:t>М.П.</w:t>
      </w:r>
    </w:p>
    <w:p w:rsidR="004B3682" w:rsidRDefault="004B3682"/>
    <w:sectPr w:rsidR="004B3682" w:rsidSect="00AF638C">
      <w:pgSz w:w="11906" w:h="16838" w:code="9"/>
      <w:pgMar w:top="238" w:right="567" w:bottom="425" w:left="1418" w:header="709" w:footer="32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57D"/>
    <w:rsid w:val="002C457D"/>
    <w:rsid w:val="004B3682"/>
    <w:rsid w:val="00AF638C"/>
    <w:rsid w:val="00D95233"/>
    <w:rsid w:val="00F7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52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952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2022-09-05T03:18:00Z</dcterms:created>
  <dcterms:modified xsi:type="dcterms:W3CDTF">2022-09-05T03:18:00Z</dcterms:modified>
</cp:coreProperties>
</file>