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C75" w:rsidRDefault="00E56C75" w:rsidP="00072310">
      <w:pPr>
        <w:spacing w:line="252" w:lineRule="auto"/>
        <w:jc w:val="center"/>
        <w:rPr>
          <w:b/>
        </w:rPr>
      </w:pPr>
      <w:r>
        <w:rPr>
          <w:b/>
        </w:rPr>
        <w:t xml:space="preserve">ДОГОВОР № </w:t>
      </w:r>
    </w:p>
    <w:p w:rsidR="00E56C75" w:rsidRPr="00C94EA8" w:rsidRDefault="00E56C75" w:rsidP="00072310">
      <w:pPr>
        <w:spacing w:line="252" w:lineRule="auto"/>
        <w:jc w:val="center"/>
        <w:rPr>
          <w:b/>
        </w:rPr>
      </w:pPr>
      <w:r>
        <w:rPr>
          <w:b/>
        </w:rPr>
        <w:t>купли-продажи акций</w:t>
      </w:r>
    </w:p>
    <w:p w:rsidR="00E56C75" w:rsidRPr="00C94EA8" w:rsidRDefault="00E56C75" w:rsidP="00072310">
      <w:pPr>
        <w:spacing w:line="252" w:lineRule="auto"/>
        <w:jc w:val="center"/>
        <w:rPr>
          <w:b/>
        </w:rPr>
      </w:pPr>
      <w:r w:rsidRPr="00C94EA8">
        <w:rPr>
          <w:b/>
        </w:rPr>
        <w:t>(</w:t>
      </w:r>
      <w:r>
        <w:rPr>
          <w:b/>
        </w:rPr>
        <w:t>Проект</w:t>
      </w:r>
      <w:r w:rsidRPr="00C94EA8">
        <w:rPr>
          <w:b/>
        </w:rPr>
        <w:t>)</w:t>
      </w:r>
    </w:p>
    <w:p w:rsidR="00E56C75" w:rsidRPr="008675F8" w:rsidRDefault="00E56C75" w:rsidP="00072310">
      <w:pPr>
        <w:spacing w:line="252" w:lineRule="auto"/>
        <w:jc w:val="center"/>
        <w:rPr>
          <w:b/>
        </w:rPr>
      </w:pPr>
    </w:p>
    <w:p w:rsidR="00E56C75" w:rsidRPr="008675F8" w:rsidRDefault="00E56C75" w:rsidP="00072310">
      <w:pPr>
        <w:spacing w:line="252" w:lineRule="auto"/>
        <w:jc w:val="both"/>
      </w:pPr>
      <w:r>
        <w:t>г.</w:t>
      </w:r>
      <w:r w:rsidRPr="008675F8">
        <w:t xml:space="preserve"> Самара</w:t>
      </w:r>
      <w:r w:rsidRPr="008675F8">
        <w:tab/>
      </w:r>
      <w:r w:rsidRPr="008675F8">
        <w:tab/>
      </w:r>
      <w:r w:rsidRPr="008675F8">
        <w:tab/>
      </w:r>
      <w:r w:rsidRPr="008675F8">
        <w:tab/>
      </w:r>
      <w:r w:rsidRPr="008675F8">
        <w:tab/>
      </w:r>
      <w:r w:rsidRPr="008675F8">
        <w:tab/>
      </w:r>
      <w:r w:rsidRPr="008675F8">
        <w:tab/>
        <w:t xml:space="preserve">                                 </w:t>
      </w:r>
      <w:r>
        <w:t xml:space="preserve">       </w:t>
      </w:r>
      <w:r w:rsidRPr="008675F8">
        <w:t xml:space="preserve"> </w:t>
      </w:r>
      <w:r>
        <w:tab/>
        <w:t>«__» ____________</w:t>
      </w:r>
      <w:r w:rsidRPr="008675F8">
        <w:t>20</w:t>
      </w:r>
      <w:r>
        <w:t>2</w:t>
      </w:r>
      <w:r w:rsidR="005157A5">
        <w:t>3</w:t>
      </w:r>
      <w:r w:rsidRPr="008675F8">
        <w:t xml:space="preserve"> г.</w:t>
      </w:r>
    </w:p>
    <w:p w:rsidR="00E56C75" w:rsidRPr="008675F8" w:rsidRDefault="00E56C75" w:rsidP="00072310">
      <w:pPr>
        <w:spacing w:line="252" w:lineRule="auto"/>
        <w:jc w:val="both"/>
      </w:pPr>
    </w:p>
    <w:p w:rsidR="00E56C75" w:rsidRPr="00BD5B8A" w:rsidRDefault="00E56C75" w:rsidP="00F838CE">
      <w:pPr>
        <w:shd w:val="clear" w:color="auto" w:fill="FFFFFF"/>
        <w:tabs>
          <w:tab w:val="left" w:pos="1519"/>
        </w:tabs>
        <w:autoSpaceDE w:val="0"/>
        <w:autoSpaceDN w:val="0"/>
        <w:ind w:firstLine="540"/>
        <w:jc w:val="both"/>
      </w:pPr>
      <w:r w:rsidRPr="00446E08">
        <w:rPr>
          <w:b/>
          <w:color w:val="000000"/>
        </w:rPr>
        <w:t xml:space="preserve">Финансовый управляющий </w:t>
      </w:r>
      <w:r w:rsidRPr="00E0313B">
        <w:rPr>
          <w:b/>
          <w:color w:val="000000"/>
        </w:rPr>
        <w:t>Гакилова Рината Шарифулловича</w:t>
      </w:r>
      <w:r w:rsidRPr="006078FC">
        <w:rPr>
          <w:color w:val="000000"/>
        </w:rPr>
        <w:t xml:space="preserve"> </w:t>
      </w:r>
      <w:r w:rsidR="005157A5" w:rsidRPr="00F7715D">
        <w:rPr>
          <w:b/>
          <w:color w:val="000000"/>
        </w:rPr>
        <w:t>Можайцева Мария Юрьевна</w:t>
      </w:r>
      <w:r w:rsidRPr="00446E08">
        <w:rPr>
          <w:color w:val="000000"/>
        </w:rPr>
        <w:t xml:space="preserve">, действующий на основании </w:t>
      </w:r>
      <w:r w:rsidR="005157A5" w:rsidRPr="00F7715D">
        <w:rPr>
          <w:color w:val="000000"/>
        </w:rPr>
        <w:t>Определения Арбитражного суда Самарской области от 04.10.2022 (резолютивная часть объявлена 03.10.2022) по делу № А55-27803/2017</w:t>
      </w:r>
      <w:r w:rsidRPr="00BD5B8A">
        <w:rPr>
          <w:b/>
        </w:rPr>
        <w:t xml:space="preserve">, </w:t>
      </w:r>
      <w:r w:rsidRPr="00BD5B8A">
        <w:t>именуемый в дальнейшем «</w:t>
      </w:r>
      <w:r w:rsidRPr="00BD5B8A">
        <w:rPr>
          <w:b/>
        </w:rPr>
        <w:t>Продавец</w:t>
      </w:r>
      <w:r w:rsidRPr="00BD5B8A">
        <w:t>», с одной стороны,</w:t>
      </w:r>
    </w:p>
    <w:p w:rsidR="00E56C75" w:rsidRPr="008675F8" w:rsidRDefault="00E56C75" w:rsidP="00F838CE">
      <w:pPr>
        <w:shd w:val="clear" w:color="auto" w:fill="FFFFFF"/>
        <w:tabs>
          <w:tab w:val="left" w:pos="1519"/>
        </w:tabs>
        <w:autoSpaceDE w:val="0"/>
        <w:autoSpaceDN w:val="0"/>
        <w:ind w:firstLine="540"/>
        <w:jc w:val="both"/>
      </w:pPr>
      <w:r w:rsidRPr="00BD5B8A">
        <w:t>и</w:t>
      </w:r>
      <w:r w:rsidRPr="00BD5B8A">
        <w:rPr>
          <w:b/>
        </w:rPr>
        <w:t xml:space="preserve"> ____________________________________________________________________________________ </w:t>
      </w:r>
      <w:r w:rsidRPr="00BD5B8A">
        <w:t>(ОГРН______________________, ИНН____________________, КПП__________________________, место нахождения: ___________________________________), в лице ______________________________________________________, действующего на основании ____________________________________, в дальнейшем именуем___ «</w:t>
      </w:r>
      <w:r w:rsidRPr="00BD5B8A">
        <w:rPr>
          <w:b/>
        </w:rPr>
        <w:t>Покупатель</w:t>
      </w:r>
      <w:r w:rsidRPr="00BD5B8A">
        <w:t>», с другой стороны, совместно именуемые «Стороны</w:t>
      </w:r>
      <w:r w:rsidRPr="008675F8">
        <w:t xml:space="preserve">», вместе действующие на основании </w:t>
      </w:r>
      <w:r>
        <w:t xml:space="preserve">Протокола о результатах проведения открытых торгов по лоту № </w:t>
      </w:r>
      <w:r w:rsidRPr="00DF2E7A">
        <w:t>___</w:t>
      </w:r>
      <w:r>
        <w:t xml:space="preserve"> </w:t>
      </w:r>
      <w:r w:rsidRPr="00985F06">
        <w:t>от «</w:t>
      </w:r>
      <w:r>
        <w:t>___» _____________</w:t>
      </w:r>
      <w:r w:rsidRPr="00985F06">
        <w:t xml:space="preserve"> 20</w:t>
      </w:r>
      <w:r>
        <w:t>2</w:t>
      </w:r>
      <w:r w:rsidR="005157A5">
        <w:t>3</w:t>
      </w:r>
      <w:r w:rsidRPr="00985F06">
        <w:t>г.</w:t>
      </w:r>
      <w:r>
        <w:t>, составленного при</w:t>
      </w:r>
      <w:r w:rsidRPr="008675F8">
        <w:t xml:space="preserve"> </w:t>
      </w:r>
      <w:r>
        <w:t xml:space="preserve">проведении электронных торгов по </w:t>
      </w:r>
      <w:r w:rsidRPr="008675F8">
        <w:t xml:space="preserve">продаже имущества </w:t>
      </w:r>
      <w:r>
        <w:t xml:space="preserve">Гакилова Р.Ш.  посредством </w:t>
      </w:r>
      <w:r w:rsidRPr="00E5287E">
        <w:t>______________</w:t>
      </w:r>
      <w:r w:rsidRPr="008675F8">
        <w:t xml:space="preserve"> (далее «Электронные торги»), заключили настоящий договор (далее – «Договор») о нижеследующем:</w:t>
      </w:r>
    </w:p>
    <w:p w:rsidR="00E56C75" w:rsidRPr="008675F8" w:rsidRDefault="00E56C75" w:rsidP="00072310">
      <w:pPr>
        <w:spacing w:line="252" w:lineRule="auto"/>
        <w:ind w:firstLine="567"/>
        <w:jc w:val="both"/>
      </w:pPr>
    </w:p>
    <w:p w:rsidR="00E56C75" w:rsidRPr="008675F8" w:rsidRDefault="00E56C75" w:rsidP="00443CF8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8675F8">
        <w:rPr>
          <w:b/>
        </w:rPr>
        <w:t>Предмет Договора.</w:t>
      </w:r>
    </w:p>
    <w:p w:rsidR="00E56C75" w:rsidRDefault="00E56C75" w:rsidP="007D4E2F">
      <w:pPr>
        <w:pStyle w:val="ConsNormal"/>
        <w:ind w:firstLine="0"/>
        <w:jc w:val="both"/>
      </w:pPr>
      <w:r w:rsidRPr="007D4E2F">
        <w:rPr>
          <w:rFonts w:ascii="Times New Roman" w:hAnsi="Times New Roman" w:cs="Times New Roman"/>
          <w:color w:val="000000"/>
        </w:rPr>
        <w:t xml:space="preserve">          </w:t>
      </w:r>
      <w:r w:rsidRPr="007D4E2F">
        <w:rPr>
          <w:rFonts w:ascii="Times New Roman" w:hAnsi="Times New Roman" w:cs="Times New Roman"/>
          <w:color w:val="000000"/>
          <w:shd w:val="clear" w:color="auto" w:fill="FAFAFA"/>
        </w:rPr>
        <w:t xml:space="preserve"> </w:t>
      </w:r>
      <w:r w:rsidRPr="007D4E2F">
        <w:rPr>
          <w:rFonts w:ascii="Times New Roman" w:hAnsi="Times New Roman" w:cs="Times New Roman"/>
        </w:rPr>
        <w:t>1.1.</w:t>
      </w:r>
      <w:r>
        <w:rPr>
          <w:rFonts w:ascii="Times New Roman" w:hAnsi="Times New Roman" w:cs="Times New Roman"/>
        </w:rPr>
        <w:t xml:space="preserve"> </w:t>
      </w:r>
      <w:r w:rsidRPr="00987EAE">
        <w:rPr>
          <w:rFonts w:ascii="Times New Roman" w:hAnsi="Times New Roman" w:cs="Times New Roman"/>
        </w:rPr>
        <w:t xml:space="preserve">Продавец обязуется передать Покупателю в собственность, а Покупатель обязуется принять у Продавца и оплатить __________________ </w:t>
      </w:r>
      <w:r w:rsidRPr="00987EAE">
        <w:rPr>
          <w:rFonts w:ascii="Times New Roman" w:hAnsi="Times New Roman" w:cs="Times New Roman"/>
          <w:i/>
          <w:iCs/>
        </w:rPr>
        <w:t>(категория, тип)</w:t>
      </w:r>
      <w:r w:rsidRPr="00987EAE">
        <w:rPr>
          <w:rFonts w:ascii="Times New Roman" w:hAnsi="Times New Roman" w:cs="Times New Roman"/>
        </w:rPr>
        <w:t xml:space="preserve"> акции акционерного общества "_______________________" (далее - Эмитент) в количестве _____ шт. </w:t>
      </w:r>
      <w:r w:rsidRPr="007D4E2F">
        <w:rPr>
          <w:rFonts w:ascii="Times New Roman" w:hAnsi="Times New Roman" w:cs="Times New Roman"/>
        </w:rPr>
        <w:t>(далее – Акции).</w:t>
      </w:r>
      <w:r w:rsidRPr="007D4E2F">
        <w:t xml:space="preserve"> </w:t>
      </w:r>
    </w:p>
    <w:p w:rsidR="00E56C75" w:rsidRPr="007D4E2F" w:rsidRDefault="00E56C75" w:rsidP="007D4E2F">
      <w:pPr>
        <w:pStyle w:val="ConsNormal"/>
        <w:ind w:firstLine="0"/>
        <w:jc w:val="both"/>
        <w:rPr>
          <w:rFonts w:ascii="Times New Roman" w:hAnsi="Times New Roman" w:cs="Times New Roman"/>
        </w:rPr>
      </w:pPr>
      <w:r>
        <w:t xml:space="preserve">          </w:t>
      </w:r>
      <w:r w:rsidRPr="007D4E2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.2. </w:t>
      </w:r>
      <w:r w:rsidRPr="007D4E2F">
        <w:rPr>
          <w:rFonts w:ascii="Times New Roman" w:hAnsi="Times New Roman" w:cs="Times New Roman"/>
        </w:rPr>
        <w:t>Продавец гарантирует, что указанные Акции не заложены, не находятся под арестом, его права собственности на них не оспариваются в судебном порядке.</w:t>
      </w:r>
    </w:p>
    <w:p w:rsidR="00E56C75" w:rsidRPr="007D4E2F" w:rsidRDefault="00E56C75" w:rsidP="007D4E2F">
      <w:pPr>
        <w:pStyle w:val="Con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 w:rsidRPr="007D4E2F">
        <w:rPr>
          <w:rFonts w:ascii="Times New Roman" w:hAnsi="Times New Roman" w:cs="Times New Roman"/>
        </w:rPr>
        <w:t>. Право собственности Продавца на указанные Акции подтверждается Выпиской из реестра акционеров эмитента от "___"__</w:t>
      </w:r>
      <w:r>
        <w:rPr>
          <w:rFonts w:ascii="Times New Roman" w:hAnsi="Times New Roman" w:cs="Times New Roman"/>
        </w:rPr>
        <w:t xml:space="preserve">_________ ____ г. </w:t>
      </w:r>
    </w:p>
    <w:p w:rsidR="00E56C75" w:rsidRPr="008675F8" w:rsidRDefault="00E56C75" w:rsidP="00987EAE">
      <w:pPr>
        <w:jc w:val="both"/>
      </w:pPr>
      <w:r>
        <w:rPr>
          <w:rFonts w:ascii="Courier New" w:hAnsi="Courier New" w:cs="Courier New"/>
          <w:color w:val="371712"/>
          <w:sz w:val="13"/>
          <w:szCs w:val="13"/>
        </w:rPr>
        <w:br/>
      </w:r>
    </w:p>
    <w:p w:rsidR="00E56C75" w:rsidRPr="008675F8" w:rsidRDefault="00E56C75" w:rsidP="00E4404D">
      <w:pPr>
        <w:ind w:firstLine="720"/>
        <w:jc w:val="both"/>
      </w:pPr>
    </w:p>
    <w:p w:rsidR="00E56C75" w:rsidRPr="008675F8" w:rsidRDefault="00E56C75" w:rsidP="00E4404D">
      <w:pPr>
        <w:numPr>
          <w:ilvl w:val="0"/>
          <w:numId w:val="1"/>
        </w:numPr>
        <w:spacing w:line="259" w:lineRule="auto"/>
        <w:ind w:left="0" w:firstLine="0"/>
        <w:jc w:val="center"/>
        <w:rPr>
          <w:b/>
        </w:rPr>
      </w:pPr>
      <w:r w:rsidRPr="008675F8">
        <w:rPr>
          <w:b/>
        </w:rPr>
        <w:t>Расчеты по Договору.</w:t>
      </w:r>
      <w:r>
        <w:rPr>
          <w:b/>
        </w:rPr>
        <w:t xml:space="preserve"> </w:t>
      </w:r>
    </w:p>
    <w:p w:rsidR="00E56C75" w:rsidRPr="000A6319" w:rsidRDefault="00E56C75" w:rsidP="00E4404D">
      <w:pPr>
        <w:tabs>
          <w:tab w:val="num" w:pos="709"/>
        </w:tabs>
        <w:spacing w:line="252" w:lineRule="auto"/>
        <w:ind w:firstLine="720"/>
        <w:jc w:val="both"/>
      </w:pPr>
      <w:r w:rsidRPr="008675F8">
        <w:t>2.1</w:t>
      </w:r>
      <w:r>
        <w:t>.</w:t>
      </w:r>
      <w:r w:rsidRPr="008675F8">
        <w:t xml:space="preserve">  Цена продаваемого по настоящему договору </w:t>
      </w:r>
      <w:r>
        <w:t xml:space="preserve">Имущества </w:t>
      </w:r>
      <w:r w:rsidRPr="008675F8">
        <w:t xml:space="preserve">составляет </w:t>
      </w:r>
      <w:r>
        <w:t xml:space="preserve">________________________ </w:t>
      </w:r>
      <w:r w:rsidRPr="008675F8">
        <w:t>рублей</w:t>
      </w:r>
      <w:r>
        <w:t xml:space="preserve"> </w:t>
      </w:r>
      <w:r w:rsidRPr="000A6319">
        <w:t>(НДС не облагается в соответствии с подп. 15 п.2 ст. 146 НК РФ)</w:t>
      </w:r>
      <w:r>
        <w:t>.</w:t>
      </w:r>
    </w:p>
    <w:p w:rsidR="00E56C75" w:rsidRPr="008675F8" w:rsidRDefault="00E56C75" w:rsidP="00E4404D">
      <w:pPr>
        <w:pStyle w:val="ConsNormal"/>
        <w:widowControl/>
        <w:ind w:firstLine="540"/>
        <w:jc w:val="both"/>
        <w:rPr>
          <w:rFonts w:ascii="Times New Roman" w:hAnsi="Times New Roman" w:cs="Times New Roman"/>
        </w:rPr>
      </w:pPr>
      <w:r w:rsidRPr="008675F8">
        <w:rPr>
          <w:rFonts w:ascii="Times New Roman" w:hAnsi="Times New Roman" w:cs="Times New Roman"/>
        </w:rPr>
        <w:t xml:space="preserve">   В счет оплаты цены продаваемого по настоящему договору </w:t>
      </w:r>
      <w:r>
        <w:rPr>
          <w:rFonts w:ascii="Times New Roman" w:hAnsi="Times New Roman" w:cs="Times New Roman"/>
        </w:rPr>
        <w:t>Имущества</w:t>
      </w:r>
      <w:r w:rsidRPr="008675F8">
        <w:rPr>
          <w:rFonts w:ascii="Times New Roman" w:hAnsi="Times New Roman" w:cs="Times New Roman"/>
        </w:rPr>
        <w:t xml:space="preserve"> засчитывается задаток в размере </w:t>
      </w:r>
      <w:r>
        <w:rPr>
          <w:rFonts w:ascii="Times New Roman" w:hAnsi="Times New Roman" w:cs="Times New Roman"/>
        </w:rPr>
        <w:t>________________________________</w:t>
      </w:r>
      <w:r w:rsidRPr="008675F8">
        <w:rPr>
          <w:rFonts w:ascii="Times New Roman" w:hAnsi="Times New Roman" w:cs="Times New Roman"/>
        </w:rPr>
        <w:t xml:space="preserve"> </w:t>
      </w:r>
      <w:r w:rsidRPr="004A0524">
        <w:rPr>
          <w:rFonts w:ascii="Times New Roman" w:hAnsi="Times New Roman" w:cs="Times New Roman"/>
        </w:rPr>
        <w:t>рублей, перечисленный</w:t>
      </w:r>
      <w:r w:rsidRPr="008675F8">
        <w:rPr>
          <w:rFonts w:ascii="Times New Roman" w:hAnsi="Times New Roman" w:cs="Times New Roman"/>
        </w:rPr>
        <w:t xml:space="preserve"> Покупателем за участие в Электронных торгах.</w:t>
      </w:r>
    </w:p>
    <w:p w:rsidR="00E56C75" w:rsidRPr="008675F8" w:rsidRDefault="00E56C75" w:rsidP="00E4404D">
      <w:pPr>
        <w:pStyle w:val="ConsNormal"/>
        <w:widowControl/>
        <w:jc w:val="both"/>
        <w:rPr>
          <w:rFonts w:ascii="Times New Roman" w:hAnsi="Times New Roman" w:cs="Times New Roman"/>
        </w:rPr>
      </w:pPr>
      <w:r w:rsidRPr="008675F8">
        <w:rPr>
          <w:rFonts w:ascii="Times New Roman" w:hAnsi="Times New Roman" w:cs="Times New Roman"/>
        </w:rPr>
        <w:t xml:space="preserve">2.2. Указанная в п. 2.1 договора цена установлена в соответствии с результатами Электронных торгов по продаже имущества </w:t>
      </w:r>
      <w:r w:rsidRPr="00AF6338">
        <w:rPr>
          <w:rFonts w:ascii="Times New Roman" w:hAnsi="Times New Roman" w:cs="Times New Roman"/>
        </w:rPr>
        <w:t>Гакилова Р.Ш.</w:t>
      </w:r>
      <w:r>
        <w:t xml:space="preserve"> </w:t>
      </w:r>
      <w:r>
        <w:rPr>
          <w:rFonts w:ascii="Times New Roman" w:hAnsi="Times New Roman" w:cs="Times New Roman"/>
        </w:rPr>
        <w:t>- Лот №___</w:t>
      </w:r>
      <w:r w:rsidRPr="008675F8">
        <w:rPr>
          <w:rFonts w:ascii="Times New Roman" w:hAnsi="Times New Roman" w:cs="Times New Roman"/>
        </w:rPr>
        <w:t xml:space="preserve">, протокол </w:t>
      </w:r>
      <w:r w:rsidRPr="000E0779">
        <w:rPr>
          <w:rFonts w:ascii="Times New Roman" w:hAnsi="Times New Roman" w:cs="Times New Roman"/>
        </w:rPr>
        <w:t>о результатах прове</w:t>
      </w:r>
      <w:r>
        <w:rPr>
          <w:rFonts w:ascii="Times New Roman" w:hAnsi="Times New Roman" w:cs="Times New Roman"/>
        </w:rPr>
        <w:t xml:space="preserve">дения открытых торгов по лоту № </w:t>
      </w:r>
      <w:r w:rsidRPr="00DF2E7A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</w:t>
      </w:r>
      <w:r w:rsidRPr="00B201F1">
        <w:rPr>
          <w:rFonts w:ascii="Times New Roman" w:hAnsi="Times New Roman" w:cs="Times New Roman"/>
        </w:rPr>
        <w:t xml:space="preserve">от </w:t>
      </w:r>
      <w:r w:rsidRPr="00B201F1">
        <w:t xml:space="preserve">«___» _____________ </w:t>
      </w:r>
      <w:r w:rsidR="005157A5">
        <w:rPr>
          <w:rFonts w:ascii="Times New Roman" w:hAnsi="Times New Roman" w:cs="Times New Roman"/>
        </w:rPr>
        <w:t>2023</w:t>
      </w:r>
      <w:r w:rsidRPr="00B201F1">
        <w:rPr>
          <w:rFonts w:ascii="Times New Roman" w:hAnsi="Times New Roman" w:cs="Times New Roman"/>
        </w:rPr>
        <w:t xml:space="preserve"> г., является</w:t>
      </w:r>
      <w:r w:rsidRPr="008675F8">
        <w:rPr>
          <w:rFonts w:ascii="Times New Roman" w:hAnsi="Times New Roman" w:cs="Times New Roman"/>
        </w:rPr>
        <w:t xml:space="preserve"> окончательной и изменению не подлежит.</w:t>
      </w:r>
    </w:p>
    <w:p w:rsidR="00E56C75" w:rsidRPr="008675F8" w:rsidRDefault="00E56C75" w:rsidP="00E4404D">
      <w:pPr>
        <w:tabs>
          <w:tab w:val="num" w:pos="1418"/>
        </w:tabs>
        <w:spacing w:line="252" w:lineRule="auto"/>
        <w:ind w:firstLine="720"/>
        <w:jc w:val="both"/>
      </w:pPr>
      <w:r w:rsidRPr="008675F8">
        <w:t xml:space="preserve">2.3. </w:t>
      </w:r>
      <w:r>
        <w:t xml:space="preserve">  </w:t>
      </w:r>
      <w:r w:rsidRPr="008675F8">
        <w:t xml:space="preserve">Все расходы и издержки, связанные с передачей </w:t>
      </w:r>
      <w:r>
        <w:t>Имущества</w:t>
      </w:r>
      <w:r w:rsidRPr="008675F8">
        <w:t xml:space="preserve"> по настоящему Договору, несет Покупатель.</w:t>
      </w:r>
    </w:p>
    <w:p w:rsidR="00E56C75" w:rsidRDefault="00E56C75" w:rsidP="00E4404D">
      <w:pPr>
        <w:tabs>
          <w:tab w:val="num" w:pos="1418"/>
        </w:tabs>
        <w:spacing w:line="252" w:lineRule="auto"/>
        <w:ind w:firstLine="720"/>
        <w:jc w:val="both"/>
      </w:pPr>
      <w:r w:rsidRPr="008675F8">
        <w:t>2.4</w:t>
      </w:r>
      <w:r>
        <w:t>.</w:t>
      </w:r>
      <w:r w:rsidRPr="008675F8">
        <w:t xml:space="preserve"> Покупатель обязуется оплатить </w:t>
      </w:r>
      <w:r>
        <w:t>оставшуюся часть цены</w:t>
      </w:r>
      <w:r w:rsidRPr="008675F8">
        <w:t xml:space="preserve"> </w:t>
      </w:r>
      <w:r>
        <w:t>за указанное Имущество</w:t>
      </w:r>
      <w:r w:rsidRPr="008675F8">
        <w:t xml:space="preserve"> в размере </w:t>
      </w:r>
      <w:r>
        <w:t>____________________________ рублей (</w:t>
      </w:r>
      <w:r w:rsidRPr="000A6319">
        <w:t>НДС не облагается в соответствии с подп. 15 п.2 ст. 146 НК РФ)</w:t>
      </w:r>
      <w:r>
        <w:t xml:space="preserve"> </w:t>
      </w:r>
      <w:r w:rsidRPr="008675F8">
        <w:t xml:space="preserve">в безналичной форме путем перечисления денежных </w:t>
      </w:r>
      <w:r w:rsidRPr="00A70A32">
        <w:t xml:space="preserve">средств </w:t>
      </w:r>
      <w:r>
        <w:t>в срок не позднее 30</w:t>
      </w:r>
      <w:r w:rsidRPr="008675F8">
        <w:t xml:space="preserve"> календарных дней с момента подписания настоящего договора сторонами</w:t>
      </w:r>
      <w:r>
        <w:t xml:space="preserve"> на счет по следующим реквизитам:</w:t>
      </w:r>
    </w:p>
    <w:p w:rsidR="00E56C75" w:rsidRDefault="00E56C75" w:rsidP="00D33151">
      <w:r>
        <w:t xml:space="preserve">Получатель: </w:t>
      </w:r>
      <w:r w:rsidRPr="00A960B4">
        <w:rPr>
          <w:color w:val="000000"/>
        </w:rPr>
        <w:t>Гакилов Ринат Шарифуллович</w:t>
      </w:r>
    </w:p>
    <w:p w:rsidR="00E56C75" w:rsidRDefault="00E56C75" w:rsidP="00D33151">
      <w:r>
        <w:t>ИНН 631501898495</w:t>
      </w:r>
    </w:p>
    <w:p w:rsidR="00E56C75" w:rsidRPr="00766A42" w:rsidRDefault="00E56C75" w:rsidP="007E0805">
      <w:r w:rsidRPr="00BD5B8A">
        <w:t xml:space="preserve">р/сч. </w:t>
      </w:r>
      <w:r>
        <w:t>42307810954404002747</w:t>
      </w:r>
    </w:p>
    <w:p w:rsidR="00E56C75" w:rsidRPr="007E0805" w:rsidRDefault="00E56C75" w:rsidP="007E0805">
      <w:pPr>
        <w:pStyle w:val="2"/>
        <w:shd w:val="clear" w:color="auto" w:fill="FFFFFF"/>
        <w:jc w:val="left"/>
        <w:rPr>
          <w:rFonts w:ascii="Times New Roman" w:hAnsi="Times New Roman"/>
          <w:b w:val="0"/>
          <w:color w:val="000000"/>
          <w:sz w:val="20"/>
        </w:rPr>
      </w:pPr>
      <w:r>
        <w:rPr>
          <w:rFonts w:ascii="Times New Roman" w:hAnsi="Times New Roman"/>
          <w:b w:val="0"/>
          <w:bCs/>
          <w:color w:val="000000"/>
          <w:sz w:val="20"/>
        </w:rPr>
        <w:t>Поволжский банк ПАО</w:t>
      </w:r>
      <w:r w:rsidRPr="007E0805">
        <w:rPr>
          <w:rFonts w:ascii="Times New Roman" w:hAnsi="Times New Roman"/>
          <w:b w:val="0"/>
          <w:bCs/>
          <w:color w:val="000000"/>
          <w:sz w:val="20"/>
        </w:rPr>
        <w:t xml:space="preserve"> Сбербанка</w:t>
      </w:r>
      <w:r>
        <w:rPr>
          <w:rFonts w:ascii="Times New Roman" w:hAnsi="Times New Roman"/>
          <w:b w:val="0"/>
          <w:bCs/>
          <w:color w:val="000000"/>
          <w:sz w:val="20"/>
        </w:rPr>
        <w:t>,</w:t>
      </w:r>
      <w:r w:rsidRPr="007E0805">
        <w:rPr>
          <w:rFonts w:ascii="Times New Roman" w:hAnsi="Times New Roman"/>
          <w:b w:val="0"/>
          <w:bCs/>
          <w:color w:val="000000"/>
          <w:sz w:val="20"/>
        </w:rPr>
        <w:t xml:space="preserve"> Доп.офис №6991/0382</w:t>
      </w:r>
    </w:p>
    <w:p w:rsidR="00E56C75" w:rsidRPr="00BD5B8A" w:rsidRDefault="00E56C75" w:rsidP="007E0805">
      <w:r>
        <w:t>К/с 30101810200000000607</w:t>
      </w:r>
    </w:p>
    <w:p w:rsidR="00E56C75" w:rsidRPr="00BD5B8A" w:rsidRDefault="00E56C75" w:rsidP="00D33151">
      <w:r w:rsidRPr="00BD5B8A">
        <w:t xml:space="preserve">БИК </w:t>
      </w:r>
      <w:r w:rsidRPr="00BD5B8A">
        <w:rPr>
          <w:color w:val="000000"/>
        </w:rPr>
        <w:t>043601</w:t>
      </w:r>
      <w:r>
        <w:rPr>
          <w:color w:val="000000"/>
        </w:rPr>
        <w:t>607</w:t>
      </w:r>
    </w:p>
    <w:p w:rsidR="00E56C75" w:rsidRDefault="00E56C75" w:rsidP="007B1261">
      <w:pPr>
        <w:tabs>
          <w:tab w:val="num" w:pos="1418"/>
        </w:tabs>
        <w:spacing w:line="252" w:lineRule="auto"/>
        <w:ind w:firstLine="720"/>
        <w:jc w:val="both"/>
      </w:pPr>
      <w:r>
        <w:t>2.5. В случае если Покупатель не исполнит обязанность по перечислению денежных средств в указанный срок, Продавец вправе расторгнуть настоящий Договор в одностороннем несудебном порядке, при этом задаток не возвращается Покупателю, а остается у Продавца.</w:t>
      </w:r>
    </w:p>
    <w:p w:rsidR="00E56C75" w:rsidRPr="008675F8" w:rsidRDefault="00E56C75" w:rsidP="00E4404D">
      <w:pPr>
        <w:tabs>
          <w:tab w:val="num" w:pos="709"/>
        </w:tabs>
        <w:spacing w:line="252" w:lineRule="auto"/>
        <w:jc w:val="both"/>
      </w:pPr>
    </w:p>
    <w:p w:rsidR="00E56C75" w:rsidRPr="00075029" w:rsidRDefault="00E56C75" w:rsidP="00075029">
      <w:pPr>
        <w:pStyle w:val="ConsNormal"/>
        <w:jc w:val="center"/>
        <w:rPr>
          <w:rFonts w:ascii="Times New Roman" w:hAnsi="Times New Roman" w:cs="Times New Roman"/>
          <w:b/>
        </w:rPr>
      </w:pPr>
      <w:r w:rsidRPr="00075029">
        <w:rPr>
          <w:rFonts w:ascii="Times New Roman" w:hAnsi="Times New Roman" w:cs="Times New Roman"/>
          <w:b/>
        </w:rPr>
        <w:t>3. Переход права собственности на Акции</w:t>
      </w:r>
    </w:p>
    <w:p w:rsidR="00E56C75" w:rsidRPr="00075029" w:rsidRDefault="00E56C75" w:rsidP="00075029">
      <w:pPr>
        <w:pStyle w:val="ConsNormal"/>
        <w:rPr>
          <w:rFonts w:ascii="Times New Roman" w:hAnsi="Times New Roman" w:cs="Times New Roman"/>
        </w:rPr>
      </w:pPr>
    </w:p>
    <w:p w:rsidR="00E56C75" w:rsidRPr="00075029" w:rsidRDefault="00E56C75" w:rsidP="00075029">
      <w:pPr>
        <w:pStyle w:val="ConsNormal"/>
        <w:ind w:firstLine="540"/>
        <w:jc w:val="both"/>
        <w:rPr>
          <w:rFonts w:ascii="Times New Roman" w:hAnsi="Times New Roman" w:cs="Times New Roman"/>
        </w:rPr>
      </w:pPr>
      <w:r w:rsidRPr="00075029">
        <w:rPr>
          <w:rFonts w:ascii="Times New Roman" w:hAnsi="Times New Roman" w:cs="Times New Roman"/>
        </w:rPr>
        <w:t>3.1. Переход права собственности к Покупателю на Акции происходит в момент внесения соответствующей записи по счету Покупателя.</w:t>
      </w:r>
    </w:p>
    <w:p w:rsidR="00E56C75" w:rsidRPr="00B201F1" w:rsidRDefault="00E56C75" w:rsidP="00B201F1">
      <w:pPr>
        <w:pStyle w:val="ConsNormal"/>
        <w:jc w:val="center"/>
        <w:rPr>
          <w:rFonts w:ascii="Times New Roman" w:hAnsi="Times New Roman" w:cs="Times New Roman"/>
        </w:rPr>
      </w:pPr>
      <w:r w:rsidRPr="00B201F1">
        <w:rPr>
          <w:rFonts w:ascii="Times New Roman" w:hAnsi="Times New Roman" w:cs="Times New Roman"/>
          <w:b/>
        </w:rPr>
        <w:t>4</w:t>
      </w:r>
      <w:r w:rsidRPr="00B201F1">
        <w:rPr>
          <w:rFonts w:ascii="Times New Roman" w:hAnsi="Times New Roman" w:cs="Times New Roman"/>
        </w:rPr>
        <w:t xml:space="preserve">. </w:t>
      </w:r>
      <w:r w:rsidRPr="00B201F1">
        <w:rPr>
          <w:rFonts w:ascii="Times New Roman" w:hAnsi="Times New Roman" w:cs="Times New Roman"/>
          <w:b/>
        </w:rPr>
        <w:t>Обязанности Сторон</w:t>
      </w:r>
    </w:p>
    <w:p w:rsidR="00E56C75" w:rsidRPr="00B201F1" w:rsidRDefault="00E56C75" w:rsidP="00B201F1">
      <w:pPr>
        <w:pStyle w:val="ConsNormal"/>
        <w:jc w:val="both"/>
        <w:rPr>
          <w:rFonts w:ascii="Times New Roman" w:hAnsi="Times New Roman" w:cs="Times New Roman"/>
        </w:rPr>
      </w:pPr>
    </w:p>
    <w:p w:rsidR="00E56C75" w:rsidRPr="00B201F1" w:rsidRDefault="00E56C75" w:rsidP="00B201F1">
      <w:pPr>
        <w:pStyle w:val="ConsNormal"/>
        <w:ind w:firstLine="540"/>
        <w:jc w:val="both"/>
        <w:rPr>
          <w:rFonts w:ascii="Times New Roman" w:hAnsi="Times New Roman" w:cs="Times New Roman"/>
        </w:rPr>
      </w:pPr>
      <w:r w:rsidRPr="00B201F1">
        <w:rPr>
          <w:rFonts w:ascii="Times New Roman" w:hAnsi="Times New Roman" w:cs="Times New Roman"/>
        </w:rPr>
        <w:t xml:space="preserve">4.1. Продавец обязуется оформить и подать регистратору </w:t>
      </w:r>
      <w:r>
        <w:rPr>
          <w:rFonts w:ascii="Times New Roman" w:hAnsi="Times New Roman" w:cs="Times New Roman"/>
        </w:rPr>
        <w:t>поручение</w:t>
      </w:r>
      <w:r w:rsidRPr="00B201F1">
        <w:rPr>
          <w:rFonts w:ascii="Times New Roman" w:hAnsi="Times New Roman" w:cs="Times New Roman"/>
        </w:rPr>
        <w:t xml:space="preserve"> на отчуждение Акций и иные необходимые документы для осуществления операции по списанию Акций со счета Продавца и зачисления их на счет Покупателя</w:t>
      </w:r>
      <w:r>
        <w:rPr>
          <w:rFonts w:ascii="Times New Roman" w:hAnsi="Times New Roman" w:cs="Times New Roman"/>
        </w:rPr>
        <w:t>.</w:t>
      </w:r>
    </w:p>
    <w:p w:rsidR="00E56C75" w:rsidRPr="00B201F1" w:rsidRDefault="00E56C75" w:rsidP="00B201F1">
      <w:pPr>
        <w:pStyle w:val="ConsNormal"/>
        <w:ind w:firstLine="540"/>
        <w:jc w:val="both"/>
        <w:rPr>
          <w:rFonts w:ascii="Times New Roman" w:hAnsi="Times New Roman" w:cs="Times New Roman"/>
        </w:rPr>
      </w:pPr>
      <w:r w:rsidRPr="00B201F1">
        <w:rPr>
          <w:rFonts w:ascii="Times New Roman" w:hAnsi="Times New Roman" w:cs="Times New Roman"/>
        </w:rPr>
        <w:t>4.2. Покупатель обязуется оплатить Акции в порядке и сроки, которые установлены настоящим Договором.</w:t>
      </w:r>
    </w:p>
    <w:p w:rsidR="00E56C75" w:rsidRDefault="00E56C75" w:rsidP="0000568C">
      <w:pPr>
        <w:tabs>
          <w:tab w:val="num" w:pos="1418"/>
        </w:tabs>
        <w:spacing w:line="259" w:lineRule="auto"/>
        <w:jc w:val="both"/>
      </w:pPr>
    </w:p>
    <w:p w:rsidR="00E56C75" w:rsidRPr="008675F8" w:rsidRDefault="00E56C75" w:rsidP="0000568C">
      <w:pPr>
        <w:tabs>
          <w:tab w:val="num" w:pos="1418"/>
        </w:tabs>
        <w:spacing w:line="259" w:lineRule="auto"/>
        <w:jc w:val="both"/>
      </w:pPr>
    </w:p>
    <w:p w:rsidR="00E56C75" w:rsidRPr="008675F8" w:rsidRDefault="00E56C75" w:rsidP="00BC2A30">
      <w:pPr>
        <w:numPr>
          <w:ilvl w:val="0"/>
          <w:numId w:val="4"/>
        </w:numPr>
        <w:spacing w:line="259" w:lineRule="auto"/>
        <w:jc w:val="center"/>
        <w:rPr>
          <w:b/>
        </w:rPr>
      </w:pPr>
      <w:r w:rsidRPr="008675F8">
        <w:rPr>
          <w:b/>
        </w:rPr>
        <w:t>Заключительные положения</w:t>
      </w:r>
    </w:p>
    <w:p w:rsidR="00E56C75" w:rsidRPr="008675F8" w:rsidRDefault="00E56C75" w:rsidP="00E4404D">
      <w:pPr>
        <w:pStyle w:val="ConsPlusNormal"/>
        <w:widowControl/>
        <w:jc w:val="both"/>
        <w:rPr>
          <w:rFonts w:ascii="Times New Roman" w:hAnsi="Times New Roman" w:cs="Times New Roman"/>
        </w:rPr>
      </w:pPr>
      <w:r w:rsidRPr="008675F8">
        <w:rPr>
          <w:rFonts w:ascii="Times New Roman" w:hAnsi="Times New Roman" w:cs="Times New Roman"/>
        </w:rPr>
        <w:t>5.1. Настоящий договор вступает в силу с момента его подписания сторонами и действует до полного исполнения ими обязательств по настоящему договору</w:t>
      </w:r>
      <w:r>
        <w:rPr>
          <w:rFonts w:ascii="Times New Roman" w:hAnsi="Times New Roman" w:cs="Times New Roman"/>
        </w:rPr>
        <w:t xml:space="preserve"> или до расторжения настоящего Д</w:t>
      </w:r>
      <w:r w:rsidRPr="008675F8">
        <w:rPr>
          <w:rFonts w:ascii="Times New Roman" w:hAnsi="Times New Roman" w:cs="Times New Roman"/>
        </w:rPr>
        <w:t xml:space="preserve">оговора. </w:t>
      </w:r>
    </w:p>
    <w:p w:rsidR="00E56C75" w:rsidRDefault="00E56C75" w:rsidP="00D8675B">
      <w:pPr>
        <w:spacing w:line="259" w:lineRule="auto"/>
        <w:ind w:firstLine="720"/>
        <w:jc w:val="both"/>
      </w:pPr>
      <w:r w:rsidRPr="008675F8">
        <w:lastRenderedPageBreak/>
        <w:t xml:space="preserve">5.2. Все споры и разногласия, возникающие из настоящего Договора или в связи с его исполнением, Стороны будут стремиться разрешить путем переговоров в досудебном (претензионном) порядке. Досудебный порядок разрешения спора считается соблюденным в случае направления одной Стороной другой Стороне письменной претензии с подтверждением ее получения. Срок для ответа на претензию составляет 10 (десять) календарных дней с момента ее получения. </w:t>
      </w:r>
    </w:p>
    <w:p w:rsidR="00E56C75" w:rsidRPr="008675F8" w:rsidRDefault="00E56C75" w:rsidP="00D8675B">
      <w:pPr>
        <w:spacing w:line="259" w:lineRule="auto"/>
        <w:ind w:firstLine="720"/>
        <w:jc w:val="both"/>
      </w:pPr>
      <w:r>
        <w:t xml:space="preserve">5.2.1. </w:t>
      </w:r>
      <w:r w:rsidRPr="000D577B">
        <w:t>В случае если Стороны не придут к соглашению по результатам проведенных переговоров, спор передается на разрешение в суд в соответствии с действующим законодательством Российской Федерации.</w:t>
      </w:r>
    </w:p>
    <w:p w:rsidR="00E56C75" w:rsidRPr="008675F8" w:rsidRDefault="00E56C75" w:rsidP="00E4404D">
      <w:pPr>
        <w:spacing w:line="259" w:lineRule="auto"/>
        <w:ind w:firstLine="720"/>
        <w:jc w:val="both"/>
      </w:pPr>
      <w:r w:rsidRPr="008675F8">
        <w:t>5.3 Настоящий Договор подписан в двух экземплярах на русском языке, имеющих одинаковую юридическую силу, по одному экземпляру для Продавца и Покупателя.</w:t>
      </w:r>
    </w:p>
    <w:p w:rsidR="00E56C75" w:rsidRPr="008675F8" w:rsidRDefault="00E56C75" w:rsidP="00E4404D">
      <w:pPr>
        <w:spacing w:line="259" w:lineRule="auto"/>
        <w:jc w:val="both"/>
      </w:pPr>
    </w:p>
    <w:p w:rsidR="00E56C75" w:rsidRPr="008675F8" w:rsidRDefault="00E56C75" w:rsidP="00E4404D">
      <w:pPr>
        <w:numPr>
          <w:ilvl w:val="0"/>
          <w:numId w:val="3"/>
        </w:numPr>
        <w:spacing w:line="259" w:lineRule="auto"/>
        <w:ind w:left="0" w:firstLine="0"/>
        <w:jc w:val="center"/>
        <w:rPr>
          <w:b/>
        </w:rPr>
      </w:pPr>
      <w:r w:rsidRPr="008675F8">
        <w:rPr>
          <w:b/>
        </w:rPr>
        <w:t xml:space="preserve">Заключительные положения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4516"/>
      </w:tblGrid>
      <w:tr w:rsidR="00E56C75" w:rsidRPr="00B359F5" w:rsidTr="00B359F5">
        <w:tc>
          <w:tcPr>
            <w:tcW w:w="5688" w:type="dxa"/>
          </w:tcPr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  <w:r w:rsidRPr="00B359F5">
              <w:rPr>
                <w:b/>
              </w:rPr>
              <w:t>Продавец:</w:t>
            </w:r>
          </w:p>
          <w:p w:rsidR="00E56C75" w:rsidRDefault="00E56C75" w:rsidP="00D3315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Финансовый управляющий </w:t>
            </w:r>
            <w:r w:rsidRPr="00E0313B">
              <w:rPr>
                <w:b/>
                <w:color w:val="000000"/>
              </w:rPr>
              <w:t>Гакилова Рината Шарифулловича</w:t>
            </w:r>
            <w:r>
              <w:rPr>
                <w:b/>
                <w:color w:val="000000"/>
              </w:rPr>
              <w:t xml:space="preserve"> </w:t>
            </w:r>
            <w:r>
              <w:t>(</w:t>
            </w:r>
            <w:r w:rsidRPr="006078FC">
              <w:rPr>
                <w:color w:val="000000"/>
              </w:rPr>
              <w:t>01.01.1967</w:t>
            </w:r>
            <w:r>
              <w:rPr>
                <w:color w:val="000000"/>
              </w:rPr>
              <w:t xml:space="preserve"> г.р, место рождения</w:t>
            </w:r>
            <w:r w:rsidRPr="006078FC">
              <w:rPr>
                <w:color w:val="000000"/>
              </w:rPr>
              <w:t xml:space="preserve">: с. Теплый Стан Кошкинского р-на Куйбышевской обл., СНИЛС 125-943-844 81, ИНН 631501898495, место жительства: </w:t>
            </w:r>
            <w:smartTag w:uri="urn:schemas-microsoft-com:office:smarttags" w:element="metricconverter">
              <w:smartTagPr>
                <w:attr w:name="ProductID" w:val="443111, г"/>
              </w:smartTagPr>
              <w:r w:rsidRPr="006078FC">
                <w:rPr>
                  <w:color w:val="000000"/>
                </w:rPr>
                <w:t>443124, г</w:t>
              </w:r>
            </w:smartTag>
            <w:r w:rsidRPr="006078FC">
              <w:rPr>
                <w:color w:val="000000"/>
              </w:rPr>
              <w:t>.Самара, 6 Просека, д.129, кв.125</w:t>
            </w:r>
            <w:r>
              <w:t xml:space="preserve">) </w:t>
            </w:r>
            <w:r w:rsidR="005157A5" w:rsidRPr="00F7715D">
              <w:rPr>
                <w:b/>
                <w:color w:val="000000"/>
              </w:rPr>
              <w:t>Можайцева Мария Юрьевна</w:t>
            </w:r>
          </w:p>
          <w:p w:rsidR="00E56C75" w:rsidRDefault="00E56C75" w:rsidP="00D33151"/>
          <w:p w:rsidR="00E56C75" w:rsidRPr="00BD5B8A" w:rsidRDefault="00E56C75" w:rsidP="00BD5B8A">
            <w:pPr>
              <w:widowControl w:val="0"/>
              <w:autoSpaceDE w:val="0"/>
              <w:autoSpaceDN w:val="0"/>
              <w:adjustRightInd w:val="0"/>
            </w:pPr>
          </w:p>
          <w:p w:rsidR="00E56C75" w:rsidRPr="00BD5B8A" w:rsidRDefault="00E56C75" w:rsidP="00BD5B8A">
            <w:pPr>
              <w:widowControl w:val="0"/>
              <w:autoSpaceDE w:val="0"/>
              <w:autoSpaceDN w:val="0"/>
              <w:adjustRightInd w:val="0"/>
            </w:pPr>
            <w:r w:rsidRPr="00BD5B8A">
              <w:t>Финансовый управляющий</w:t>
            </w:r>
          </w:p>
          <w:p w:rsidR="00E56C75" w:rsidRPr="00BD5B8A" w:rsidRDefault="00E56C75" w:rsidP="00BD5B8A">
            <w:pPr>
              <w:widowControl w:val="0"/>
              <w:autoSpaceDE w:val="0"/>
              <w:autoSpaceDN w:val="0"/>
              <w:adjustRightInd w:val="0"/>
            </w:pPr>
          </w:p>
          <w:p w:rsidR="00E56C75" w:rsidRPr="00BD5B8A" w:rsidRDefault="00E56C75" w:rsidP="00BD5B8A">
            <w:pPr>
              <w:widowControl w:val="0"/>
              <w:autoSpaceDE w:val="0"/>
              <w:autoSpaceDN w:val="0"/>
              <w:adjustRightInd w:val="0"/>
            </w:pPr>
          </w:p>
          <w:p w:rsidR="00E56C75" w:rsidRPr="00BD5B8A" w:rsidRDefault="00E56C75" w:rsidP="00BD5B8A">
            <w:pPr>
              <w:widowControl w:val="0"/>
              <w:autoSpaceDE w:val="0"/>
              <w:autoSpaceDN w:val="0"/>
              <w:adjustRightInd w:val="0"/>
            </w:pPr>
            <w:r w:rsidRPr="00BD5B8A">
              <w:t xml:space="preserve">_________________________ </w:t>
            </w:r>
            <w:r w:rsidR="005157A5">
              <w:t>М.Ю.Можайцева</w:t>
            </w:r>
            <w:bookmarkStart w:id="0" w:name="_GoBack"/>
            <w:bookmarkEnd w:id="0"/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b/>
              </w:rPr>
            </w:pPr>
          </w:p>
        </w:tc>
        <w:tc>
          <w:tcPr>
            <w:tcW w:w="4516" w:type="dxa"/>
          </w:tcPr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675F8">
              <w:t xml:space="preserve"> </w:t>
            </w:r>
            <w:r w:rsidRPr="00B359F5">
              <w:rPr>
                <w:b/>
              </w:rPr>
              <w:t xml:space="preserve">Покупатель: </w:t>
            </w: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Cs/>
                <w:iCs/>
              </w:rPr>
            </w:pPr>
            <w:r w:rsidRPr="00B359F5">
              <w:rPr>
                <w:bCs/>
                <w:iCs/>
              </w:rPr>
              <w:t>______________________//________________</w:t>
            </w:r>
          </w:p>
          <w:p w:rsidR="00E56C75" w:rsidRPr="00B359F5" w:rsidRDefault="00E56C75" w:rsidP="00B359F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B359F5">
              <w:rPr>
                <w:bCs/>
                <w:iCs/>
              </w:rPr>
              <w:t>МП</w:t>
            </w:r>
          </w:p>
        </w:tc>
      </w:tr>
    </w:tbl>
    <w:p w:rsidR="00E56C75" w:rsidRPr="002E71AC" w:rsidRDefault="00E56C75" w:rsidP="00E4404D">
      <w:pPr>
        <w:spacing w:line="252" w:lineRule="auto"/>
        <w:ind w:firstLine="567"/>
        <w:jc w:val="right"/>
        <w:rPr>
          <w:b/>
          <w:sz w:val="22"/>
          <w:szCs w:val="22"/>
        </w:rPr>
      </w:pPr>
    </w:p>
    <w:p w:rsidR="00E56C75" w:rsidRPr="002E71AC" w:rsidRDefault="00E56C75" w:rsidP="00E4404D">
      <w:pPr>
        <w:spacing w:line="252" w:lineRule="auto"/>
        <w:ind w:firstLine="567"/>
        <w:jc w:val="right"/>
        <w:rPr>
          <w:b/>
          <w:sz w:val="22"/>
          <w:szCs w:val="22"/>
        </w:rPr>
      </w:pPr>
    </w:p>
    <w:p w:rsidR="00E56C75" w:rsidRPr="002E71AC" w:rsidRDefault="00E56C75" w:rsidP="00E4404D">
      <w:pPr>
        <w:spacing w:line="252" w:lineRule="auto"/>
        <w:ind w:firstLine="567"/>
        <w:jc w:val="right"/>
        <w:rPr>
          <w:b/>
          <w:sz w:val="22"/>
          <w:szCs w:val="22"/>
        </w:rPr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p w:rsidR="00E56C75" w:rsidRDefault="00E56C75" w:rsidP="000A6319">
      <w:pPr>
        <w:spacing w:line="252" w:lineRule="auto"/>
      </w:pPr>
    </w:p>
    <w:sectPr w:rsidR="00E56C75" w:rsidSect="00B75678">
      <w:footerReference w:type="even" r:id="rId7"/>
      <w:footerReference w:type="default" r:id="rId8"/>
      <w:pgSz w:w="11906" w:h="16838"/>
      <w:pgMar w:top="540" w:right="567" w:bottom="567" w:left="1134" w:header="720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355" w:rsidRDefault="00820355">
      <w:r>
        <w:separator/>
      </w:r>
    </w:p>
  </w:endnote>
  <w:endnote w:type="continuationSeparator" w:id="0">
    <w:p w:rsidR="00820355" w:rsidRDefault="00820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C75" w:rsidRDefault="00E56C75" w:rsidP="00A378C8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9</w:t>
    </w:r>
    <w:r>
      <w:rPr>
        <w:rStyle w:val="a3"/>
      </w:rPr>
      <w:fldChar w:fldCharType="end"/>
    </w:r>
  </w:p>
  <w:p w:rsidR="00E56C75" w:rsidRDefault="00E56C7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6C75" w:rsidRDefault="00E56C75" w:rsidP="00A378C8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5157A5">
      <w:rPr>
        <w:rStyle w:val="a3"/>
        <w:noProof/>
      </w:rPr>
      <w:t>1</w:t>
    </w:r>
    <w:r>
      <w:rPr>
        <w:rStyle w:val="a3"/>
      </w:rPr>
      <w:fldChar w:fldCharType="end"/>
    </w:r>
  </w:p>
  <w:tbl>
    <w:tblPr>
      <w:tblW w:w="0" w:type="auto"/>
      <w:tblLook w:val="01E0" w:firstRow="1" w:lastRow="1" w:firstColumn="1" w:lastColumn="1" w:noHBand="0" w:noVBand="0"/>
    </w:tblPr>
    <w:tblGrid>
      <w:gridCol w:w="5100"/>
      <w:gridCol w:w="5100"/>
    </w:tblGrid>
    <w:tr w:rsidR="00E56C75" w:rsidRPr="00B359F5" w:rsidTr="00B359F5">
      <w:tc>
        <w:tcPr>
          <w:tcW w:w="5100" w:type="dxa"/>
        </w:tcPr>
        <w:p w:rsidR="00E56C75" w:rsidRPr="00B359F5" w:rsidRDefault="00E56C75" w:rsidP="00B359F5">
          <w:pPr>
            <w:widowControl w:val="0"/>
            <w:autoSpaceDE w:val="0"/>
            <w:autoSpaceDN w:val="0"/>
            <w:adjustRightInd w:val="0"/>
            <w:spacing w:line="252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0" w:type="dxa"/>
        </w:tcPr>
        <w:p w:rsidR="00E56C75" w:rsidRPr="00B359F5" w:rsidRDefault="00E56C75" w:rsidP="00B359F5">
          <w:pPr>
            <w:widowControl w:val="0"/>
            <w:autoSpaceDE w:val="0"/>
            <w:autoSpaceDN w:val="0"/>
            <w:adjustRightInd w:val="0"/>
            <w:spacing w:line="252" w:lineRule="auto"/>
            <w:jc w:val="center"/>
            <w:rPr>
              <w:b/>
              <w:sz w:val="24"/>
              <w:szCs w:val="24"/>
            </w:rPr>
          </w:pPr>
        </w:p>
      </w:tc>
    </w:tr>
  </w:tbl>
  <w:p w:rsidR="00E56C75" w:rsidRDefault="00E56C75" w:rsidP="00A378C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355" w:rsidRDefault="00820355">
      <w:r>
        <w:separator/>
      </w:r>
    </w:p>
  </w:footnote>
  <w:footnote w:type="continuationSeparator" w:id="0">
    <w:p w:rsidR="00820355" w:rsidRDefault="00820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902AC"/>
    <w:multiLevelType w:val="hybridMultilevel"/>
    <w:tmpl w:val="3222CF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E7B232D"/>
    <w:multiLevelType w:val="hybridMultilevel"/>
    <w:tmpl w:val="D63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321347D"/>
    <w:multiLevelType w:val="hybridMultilevel"/>
    <w:tmpl w:val="BDB44656"/>
    <w:lvl w:ilvl="0" w:tplc="A8FEAD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5A845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94C8E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72C0F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80C6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12C67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DEC6D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9060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950D5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6C35779A"/>
    <w:multiLevelType w:val="hybridMultilevel"/>
    <w:tmpl w:val="11EC10E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2310"/>
    <w:rsid w:val="000019E3"/>
    <w:rsid w:val="0000568C"/>
    <w:rsid w:val="000109A2"/>
    <w:rsid w:val="00011222"/>
    <w:rsid w:val="00035402"/>
    <w:rsid w:val="000401FB"/>
    <w:rsid w:val="00044E29"/>
    <w:rsid w:val="00052244"/>
    <w:rsid w:val="00053C95"/>
    <w:rsid w:val="0005419B"/>
    <w:rsid w:val="00072310"/>
    <w:rsid w:val="00075029"/>
    <w:rsid w:val="0007760F"/>
    <w:rsid w:val="00077FAF"/>
    <w:rsid w:val="00090550"/>
    <w:rsid w:val="000A483F"/>
    <w:rsid w:val="000A6319"/>
    <w:rsid w:val="000B7278"/>
    <w:rsid w:val="000C52A6"/>
    <w:rsid w:val="000D03B3"/>
    <w:rsid w:val="000D0BAA"/>
    <w:rsid w:val="000D577B"/>
    <w:rsid w:val="000E0779"/>
    <w:rsid w:val="000F0B93"/>
    <w:rsid w:val="000F46DF"/>
    <w:rsid w:val="00110FFD"/>
    <w:rsid w:val="00117954"/>
    <w:rsid w:val="00126BF7"/>
    <w:rsid w:val="00145368"/>
    <w:rsid w:val="00195724"/>
    <w:rsid w:val="001A003A"/>
    <w:rsid w:val="001D1006"/>
    <w:rsid w:val="001E7C52"/>
    <w:rsid w:val="00203E92"/>
    <w:rsid w:val="00210A21"/>
    <w:rsid w:val="00212727"/>
    <w:rsid w:val="00214A56"/>
    <w:rsid w:val="00256461"/>
    <w:rsid w:val="00262222"/>
    <w:rsid w:val="00265056"/>
    <w:rsid w:val="00274FAA"/>
    <w:rsid w:val="00281E41"/>
    <w:rsid w:val="002860B8"/>
    <w:rsid w:val="002912AA"/>
    <w:rsid w:val="00295646"/>
    <w:rsid w:val="002A0931"/>
    <w:rsid w:val="002A41E7"/>
    <w:rsid w:val="002C1CF5"/>
    <w:rsid w:val="002D50FC"/>
    <w:rsid w:val="002E109A"/>
    <w:rsid w:val="002E71AC"/>
    <w:rsid w:val="002F53C9"/>
    <w:rsid w:val="00303030"/>
    <w:rsid w:val="00315F43"/>
    <w:rsid w:val="00324287"/>
    <w:rsid w:val="00325819"/>
    <w:rsid w:val="003268BF"/>
    <w:rsid w:val="00345EE1"/>
    <w:rsid w:val="00365D78"/>
    <w:rsid w:val="00374D6C"/>
    <w:rsid w:val="00393311"/>
    <w:rsid w:val="00397559"/>
    <w:rsid w:val="003979AE"/>
    <w:rsid w:val="003A128E"/>
    <w:rsid w:val="003A47D4"/>
    <w:rsid w:val="003B4080"/>
    <w:rsid w:val="003E6F8C"/>
    <w:rsid w:val="004136F2"/>
    <w:rsid w:val="0042314B"/>
    <w:rsid w:val="004243F9"/>
    <w:rsid w:val="00425BFB"/>
    <w:rsid w:val="004363F1"/>
    <w:rsid w:val="00437692"/>
    <w:rsid w:val="00441EC0"/>
    <w:rsid w:val="004432AB"/>
    <w:rsid w:val="00443CF8"/>
    <w:rsid w:val="00446271"/>
    <w:rsid w:val="00446E08"/>
    <w:rsid w:val="004555C8"/>
    <w:rsid w:val="00455D37"/>
    <w:rsid w:val="00463C79"/>
    <w:rsid w:val="00465439"/>
    <w:rsid w:val="004735DD"/>
    <w:rsid w:val="00474208"/>
    <w:rsid w:val="0048280A"/>
    <w:rsid w:val="004837E6"/>
    <w:rsid w:val="00496AC0"/>
    <w:rsid w:val="004A0524"/>
    <w:rsid w:val="004B31D2"/>
    <w:rsid w:val="004B6F59"/>
    <w:rsid w:val="004C029A"/>
    <w:rsid w:val="004C2E09"/>
    <w:rsid w:val="004D4C37"/>
    <w:rsid w:val="004F50CE"/>
    <w:rsid w:val="00502647"/>
    <w:rsid w:val="00505C37"/>
    <w:rsid w:val="005157A5"/>
    <w:rsid w:val="0052721F"/>
    <w:rsid w:val="0053100F"/>
    <w:rsid w:val="005349B1"/>
    <w:rsid w:val="00545B09"/>
    <w:rsid w:val="00547F2B"/>
    <w:rsid w:val="00561878"/>
    <w:rsid w:val="00585691"/>
    <w:rsid w:val="005859EF"/>
    <w:rsid w:val="005A7144"/>
    <w:rsid w:val="005B2B13"/>
    <w:rsid w:val="005B6CA6"/>
    <w:rsid w:val="005B7103"/>
    <w:rsid w:val="005B7A08"/>
    <w:rsid w:val="005C45B2"/>
    <w:rsid w:val="005E3E2A"/>
    <w:rsid w:val="005F3C6F"/>
    <w:rsid w:val="0060535A"/>
    <w:rsid w:val="006078FC"/>
    <w:rsid w:val="00615242"/>
    <w:rsid w:val="00616505"/>
    <w:rsid w:val="006325B4"/>
    <w:rsid w:val="00634A1A"/>
    <w:rsid w:val="006359D2"/>
    <w:rsid w:val="00643156"/>
    <w:rsid w:val="006560E7"/>
    <w:rsid w:val="00670479"/>
    <w:rsid w:val="00684849"/>
    <w:rsid w:val="0069229E"/>
    <w:rsid w:val="00694A28"/>
    <w:rsid w:val="006A071B"/>
    <w:rsid w:val="006C0525"/>
    <w:rsid w:val="006D5579"/>
    <w:rsid w:val="006E1894"/>
    <w:rsid w:val="006E33F7"/>
    <w:rsid w:val="006E6FEF"/>
    <w:rsid w:val="0070027E"/>
    <w:rsid w:val="00712EF7"/>
    <w:rsid w:val="00724610"/>
    <w:rsid w:val="007266A6"/>
    <w:rsid w:val="00762EB2"/>
    <w:rsid w:val="00766A42"/>
    <w:rsid w:val="007924AA"/>
    <w:rsid w:val="00793A0C"/>
    <w:rsid w:val="007A7B57"/>
    <w:rsid w:val="007B1261"/>
    <w:rsid w:val="007C0927"/>
    <w:rsid w:val="007C2639"/>
    <w:rsid w:val="007D4E2F"/>
    <w:rsid w:val="007E0805"/>
    <w:rsid w:val="007E6889"/>
    <w:rsid w:val="007E6B36"/>
    <w:rsid w:val="007F01A9"/>
    <w:rsid w:val="00820355"/>
    <w:rsid w:val="00827100"/>
    <w:rsid w:val="00844527"/>
    <w:rsid w:val="00852B53"/>
    <w:rsid w:val="008675F8"/>
    <w:rsid w:val="00871576"/>
    <w:rsid w:val="008A0C4D"/>
    <w:rsid w:val="008B6870"/>
    <w:rsid w:val="008C4A74"/>
    <w:rsid w:val="008F3D46"/>
    <w:rsid w:val="0090389E"/>
    <w:rsid w:val="00922AD6"/>
    <w:rsid w:val="00927679"/>
    <w:rsid w:val="009372BD"/>
    <w:rsid w:val="00942EBC"/>
    <w:rsid w:val="0095606A"/>
    <w:rsid w:val="00965E03"/>
    <w:rsid w:val="0097638F"/>
    <w:rsid w:val="00985F06"/>
    <w:rsid w:val="00987CBB"/>
    <w:rsid w:val="00987EAE"/>
    <w:rsid w:val="009A1BA7"/>
    <w:rsid w:val="009A32DB"/>
    <w:rsid w:val="00A06D5B"/>
    <w:rsid w:val="00A17B7D"/>
    <w:rsid w:val="00A24DF7"/>
    <w:rsid w:val="00A378C8"/>
    <w:rsid w:val="00A43B24"/>
    <w:rsid w:val="00A51FB5"/>
    <w:rsid w:val="00A62054"/>
    <w:rsid w:val="00A70A32"/>
    <w:rsid w:val="00A76ACC"/>
    <w:rsid w:val="00A83DCE"/>
    <w:rsid w:val="00A95B4B"/>
    <w:rsid w:val="00A960B4"/>
    <w:rsid w:val="00AA6269"/>
    <w:rsid w:val="00AA6D33"/>
    <w:rsid w:val="00AB0860"/>
    <w:rsid w:val="00AB6E4C"/>
    <w:rsid w:val="00AC00BF"/>
    <w:rsid w:val="00AD7B27"/>
    <w:rsid w:val="00AE7578"/>
    <w:rsid w:val="00AF0DC9"/>
    <w:rsid w:val="00AF6338"/>
    <w:rsid w:val="00B014A2"/>
    <w:rsid w:val="00B020D4"/>
    <w:rsid w:val="00B020F0"/>
    <w:rsid w:val="00B05BB1"/>
    <w:rsid w:val="00B131C9"/>
    <w:rsid w:val="00B201F1"/>
    <w:rsid w:val="00B27B28"/>
    <w:rsid w:val="00B359F5"/>
    <w:rsid w:val="00B56A74"/>
    <w:rsid w:val="00B67D33"/>
    <w:rsid w:val="00B70082"/>
    <w:rsid w:val="00B74AE4"/>
    <w:rsid w:val="00B75678"/>
    <w:rsid w:val="00B872A8"/>
    <w:rsid w:val="00B96BD4"/>
    <w:rsid w:val="00BA500D"/>
    <w:rsid w:val="00BB22E5"/>
    <w:rsid w:val="00BB2EE6"/>
    <w:rsid w:val="00BB4CA5"/>
    <w:rsid w:val="00BC1414"/>
    <w:rsid w:val="00BC2A30"/>
    <w:rsid w:val="00BD5B8A"/>
    <w:rsid w:val="00BE5F15"/>
    <w:rsid w:val="00BE7CFF"/>
    <w:rsid w:val="00BF1EE2"/>
    <w:rsid w:val="00BF7BFC"/>
    <w:rsid w:val="00C01B07"/>
    <w:rsid w:val="00C1187A"/>
    <w:rsid w:val="00C13C19"/>
    <w:rsid w:val="00C27C96"/>
    <w:rsid w:val="00C34AF5"/>
    <w:rsid w:val="00C3621B"/>
    <w:rsid w:val="00C3691E"/>
    <w:rsid w:val="00C46F25"/>
    <w:rsid w:val="00C60115"/>
    <w:rsid w:val="00C76889"/>
    <w:rsid w:val="00C80AE0"/>
    <w:rsid w:val="00C94EA8"/>
    <w:rsid w:val="00CA7984"/>
    <w:rsid w:val="00CB0E7C"/>
    <w:rsid w:val="00CB129C"/>
    <w:rsid w:val="00CB334F"/>
    <w:rsid w:val="00CC0A30"/>
    <w:rsid w:val="00CC0D3E"/>
    <w:rsid w:val="00CC1D8C"/>
    <w:rsid w:val="00CC267E"/>
    <w:rsid w:val="00CC3526"/>
    <w:rsid w:val="00CC6A6A"/>
    <w:rsid w:val="00D13D5B"/>
    <w:rsid w:val="00D31FAA"/>
    <w:rsid w:val="00D33151"/>
    <w:rsid w:val="00D34DD4"/>
    <w:rsid w:val="00D4046D"/>
    <w:rsid w:val="00D41089"/>
    <w:rsid w:val="00D41BB5"/>
    <w:rsid w:val="00D52570"/>
    <w:rsid w:val="00D66C80"/>
    <w:rsid w:val="00D76391"/>
    <w:rsid w:val="00D8675B"/>
    <w:rsid w:val="00D93DF7"/>
    <w:rsid w:val="00DA1F2D"/>
    <w:rsid w:val="00DD3DA0"/>
    <w:rsid w:val="00DE14A0"/>
    <w:rsid w:val="00DF28B6"/>
    <w:rsid w:val="00DF2E7A"/>
    <w:rsid w:val="00E0313B"/>
    <w:rsid w:val="00E06E58"/>
    <w:rsid w:val="00E07A7F"/>
    <w:rsid w:val="00E16C48"/>
    <w:rsid w:val="00E236CF"/>
    <w:rsid w:val="00E255EF"/>
    <w:rsid w:val="00E4404D"/>
    <w:rsid w:val="00E50FA2"/>
    <w:rsid w:val="00E5287E"/>
    <w:rsid w:val="00E56C75"/>
    <w:rsid w:val="00E66004"/>
    <w:rsid w:val="00E67BE2"/>
    <w:rsid w:val="00E73EB6"/>
    <w:rsid w:val="00E87458"/>
    <w:rsid w:val="00E97134"/>
    <w:rsid w:val="00EA14C5"/>
    <w:rsid w:val="00EB5661"/>
    <w:rsid w:val="00EB621C"/>
    <w:rsid w:val="00EC7DA4"/>
    <w:rsid w:val="00ED42A4"/>
    <w:rsid w:val="00ED60DB"/>
    <w:rsid w:val="00EE3218"/>
    <w:rsid w:val="00F03B7A"/>
    <w:rsid w:val="00F17779"/>
    <w:rsid w:val="00F20704"/>
    <w:rsid w:val="00F22D49"/>
    <w:rsid w:val="00F61BFE"/>
    <w:rsid w:val="00F62FDA"/>
    <w:rsid w:val="00F66F08"/>
    <w:rsid w:val="00F838CE"/>
    <w:rsid w:val="00F97F31"/>
    <w:rsid w:val="00FA0598"/>
    <w:rsid w:val="00FC0EA6"/>
    <w:rsid w:val="00FC251B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ECA8003-5685-432C-BB7C-4A1A7174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310"/>
  </w:style>
  <w:style w:type="paragraph" w:styleId="2">
    <w:name w:val="heading 2"/>
    <w:basedOn w:val="a"/>
    <w:next w:val="a"/>
    <w:link w:val="20"/>
    <w:uiPriority w:val="99"/>
    <w:qFormat/>
    <w:rsid w:val="00072310"/>
    <w:pPr>
      <w:keepNext/>
      <w:spacing w:line="220" w:lineRule="exact"/>
      <w:jc w:val="center"/>
      <w:outlineLvl w:val="1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265056"/>
    <w:rPr>
      <w:rFonts w:ascii="Cambria" w:hAnsi="Cambria" w:cs="Times New Roman"/>
      <w:b/>
      <w:bCs/>
      <w:i/>
      <w:iCs/>
      <w:sz w:val="28"/>
      <w:szCs w:val="28"/>
    </w:rPr>
  </w:style>
  <w:style w:type="character" w:styleId="a3">
    <w:name w:val="page number"/>
    <w:uiPriority w:val="99"/>
    <w:rsid w:val="00072310"/>
    <w:rPr>
      <w:rFonts w:cs="Times New Roman"/>
    </w:rPr>
  </w:style>
  <w:style w:type="paragraph" w:styleId="a4">
    <w:name w:val="footer"/>
    <w:basedOn w:val="a"/>
    <w:link w:val="a5"/>
    <w:uiPriority w:val="99"/>
    <w:rsid w:val="00072310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Нижний колонтитул Знак"/>
    <w:link w:val="a4"/>
    <w:uiPriority w:val="99"/>
    <w:semiHidden/>
    <w:locked/>
    <w:rsid w:val="00265056"/>
    <w:rPr>
      <w:rFonts w:cs="Times New Roman"/>
      <w:sz w:val="20"/>
      <w:szCs w:val="20"/>
    </w:rPr>
  </w:style>
  <w:style w:type="table" w:styleId="a6">
    <w:name w:val="Table Grid"/>
    <w:basedOn w:val="a1"/>
    <w:uiPriority w:val="99"/>
    <w:rsid w:val="0007231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0723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aliases w:val="bt"/>
    <w:basedOn w:val="a"/>
    <w:link w:val="a8"/>
    <w:uiPriority w:val="99"/>
    <w:rsid w:val="00324287"/>
    <w:pPr>
      <w:tabs>
        <w:tab w:val="left" w:pos="10440"/>
      </w:tabs>
      <w:autoSpaceDE w:val="0"/>
      <w:autoSpaceDN w:val="0"/>
      <w:adjustRightInd w:val="0"/>
      <w:jc w:val="both"/>
    </w:pPr>
    <w:rPr>
      <w:color w:val="000000"/>
      <w:sz w:val="24"/>
      <w:szCs w:val="22"/>
    </w:rPr>
  </w:style>
  <w:style w:type="character" w:customStyle="1" w:styleId="a8">
    <w:name w:val="Основной текст Знак"/>
    <w:aliases w:val="bt Знак"/>
    <w:link w:val="a7"/>
    <w:uiPriority w:val="99"/>
    <w:semiHidden/>
    <w:locked/>
    <w:rsid w:val="00265056"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C14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iPriority w:val="99"/>
    <w:rsid w:val="00C13C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265056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21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797</Words>
  <Characters>4548</Characters>
  <Application>Microsoft Office Word</Application>
  <DocSecurity>0</DocSecurity>
  <Lines>37</Lines>
  <Paragraphs>10</Paragraphs>
  <ScaleCrop>false</ScaleCrop>
  <Company>Авиакомпания Самара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 АВИАДВИГАТЕЛЕЙ  № 15-02-09</dc:title>
  <dc:subject/>
  <dc:creator>ф</dc:creator>
  <cp:keywords/>
  <dc:description/>
  <cp:lastModifiedBy>User</cp:lastModifiedBy>
  <cp:revision>29</cp:revision>
  <cp:lastPrinted>2012-08-22T10:10:00Z</cp:lastPrinted>
  <dcterms:created xsi:type="dcterms:W3CDTF">2017-10-26T12:55:00Z</dcterms:created>
  <dcterms:modified xsi:type="dcterms:W3CDTF">2023-06-28T06:08:00Z</dcterms:modified>
</cp:coreProperties>
</file>