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28.03.2023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Ашурбегов Муслимбег Асланбегович (21.01.1986г.р., место рожд: г. Кизилюрт ДАССР, адрес рег: 413837, Саратовская обл, Балаковский р-н, Наумовка с, Набережная ул, дом № 66, СНИЛС14899540733, ИНН 643966316100, паспорт РФ серия 6309, номер 408373, выдан 06.10.2009, кем выдан Отделом УФМС России по Саратовской области в городе Балаково, код подразделения 640-011),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Саратовской области от 28.02.2023г. по делу №А57-34139/2022,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1.1.  В соответствии с Протоколом №  от 04.05.2023г. по продаже имущества Ашурбегова Муслимбега Асланбеговича, размещенным на торговой площадке </w:t>
            </w:r>
            <w:r>
              <w:rPr>
                <w:rFonts w:ascii="Times New Roman" w:hAnsi="Times New Roman"/>
                <w:kern w:val="0"/>
                <w:sz w:val="20"/>
                <w:szCs w:val="20"/>
              </w:rPr>
              <w:t>ЭТП</w:t>
            </w:r>
            <w:r>
              <w:rPr>
                <w:rFonts w:ascii="Times New Roman" w:hAnsi="Times New Roman"/>
                <w:kern w:val="0"/>
                <w:sz w:val="20"/>
                <w:szCs w:val="20"/>
              </w:rPr>
              <w:t xml:space="preserve">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37 000м², адрес (местонахождение): Саратовская область, Балаковский район , территория наумовское МО, категория земель: земельный участок, разрешенное использование: Земли сельскохозяйственного использования, кадастровый номер: 64:05:190102:19</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04.05.2023г. на сайте https://nistp.ru/ , и указана в Протоколе  от 04.05.2023г.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Ашурбегов Муслимбег Асланбегович (21.01.1986г.р., место рожд: г. Кизилюрт ДАССР, адрес рег: 413837, Саратовская обл, Балаковский р-н, Наумовка с, Набережная ул, дом № 66, СНИЛС14899540733, ИНН 643966316100, паспорт РФ серия 6309, номер 408373, выдан 06.10.2009, кем выдан Отделом УФМС России по Саратовской области в городе Балаково, код подразделения 640-011)</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Ашурбегова Муслимбега Асланбеговича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1094</Words>
  <Characters>7892</Characters>
  <CharactersWithSpaces>9429</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2023-03-28T15:40:37Z</dcterms:modified>
  <cp:revision>1</cp:revision>
  <dc:subject/>
  <dc:title/>
</cp:coreProperties>
</file>