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0BE" w:rsidRDefault="007F5868">
      <w:pPr>
        <w:pStyle w:val="center"/>
      </w:pPr>
      <w:r>
        <w:rPr>
          <w:rStyle w:val="docheader"/>
        </w:rPr>
        <w:t>ПРОТОКОЛ ОБ ОПРЕДЕЛЕНИИ УЧАСТНИКОВ ТОРГОВ № 30776-ОАОФ/2</w:t>
      </w:r>
    </w:p>
    <w:p w:rsidR="009C10BE" w:rsidRDefault="009C10BE"/>
    <w:p w:rsidR="009C10BE" w:rsidRDefault="007F5868">
      <w:r>
        <w:t>29.05.2023 г.</w:t>
      </w:r>
    </w:p>
    <w:p w:rsidR="009C10BE" w:rsidRDefault="009C10BE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C10BE">
        <w:tc>
          <w:tcPr>
            <w:tcW w:w="10000" w:type="dxa"/>
            <w:gridSpan w:val="2"/>
            <w:vAlign w:val="center"/>
          </w:tcPr>
          <w:p w:rsidR="009C10BE" w:rsidRDefault="007F5868">
            <w:r>
              <w:rPr>
                <w:rStyle w:val="tableheader"/>
              </w:rPr>
              <w:t>Организатор торгов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ФИО:</w:t>
            </w:r>
            <w:bookmarkStart w:id="0" w:name="_GoBack"/>
            <w:bookmarkEnd w:id="0"/>
          </w:p>
        </w:tc>
        <w:tc>
          <w:tcPr>
            <w:tcW w:w="6000" w:type="dxa"/>
            <w:vAlign w:val="center"/>
          </w:tcPr>
          <w:p w:rsidR="009C10BE" w:rsidRDefault="007F5868">
            <w:r>
              <w:t>Белов Олег Викторович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ИНН: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132708474959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+78342470848</w:t>
            </w:r>
          </w:p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9C10BE"/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7F5868">
            <w:r>
              <w:rPr>
                <w:rStyle w:val="tableheader"/>
              </w:rPr>
              <w:t>Сведения о должнике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ФИО: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Толстова Елена Юрьевна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ИНН: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130900532070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Адрес:</w:t>
            </w:r>
          </w:p>
        </w:tc>
        <w:tc>
          <w:tcPr>
            <w:tcW w:w="6000" w:type="dxa"/>
            <w:vAlign w:val="center"/>
          </w:tcPr>
          <w:p w:rsidR="009C10BE" w:rsidRDefault="007F5868">
            <w:proofErr w:type="gramStart"/>
            <w:r>
              <w:t xml:space="preserve">431411, Республика Мордовия, </w:t>
            </w:r>
            <w:proofErr w:type="spellStart"/>
            <w:r>
              <w:t>Инсарский</w:t>
            </w:r>
            <w:proofErr w:type="spellEnd"/>
            <w:r>
              <w:t xml:space="preserve"> район, с. Ямщина, ул. Чкалова, д.3</w:t>
            </w:r>
            <w:proofErr w:type="gramEnd"/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А39-2523/2022</w:t>
            </w:r>
          </w:p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9C10BE"/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7F5868">
            <w:r>
              <w:rPr>
                <w:rStyle w:val="tableheader"/>
              </w:rPr>
              <w:t>Информация о торгах и лоте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Аукцион с открытой формой представления цены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30776-ОАОФ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12.04.2023 12:00:00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22.05.2023 12:00:00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9C10BE" w:rsidRDefault="007F5868" w:rsidP="007F5868">
            <w:r>
              <w:t>24</w:t>
            </w:r>
            <w:r>
              <w:t>.05.2023 14:00:00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2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 xml:space="preserve">Земельный участок с кадастровым номером 13:09:0314001:90, площадью 132 000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(общая сов-местная собственн</w:t>
            </w:r>
            <w:r>
              <w:t xml:space="preserve">ость с Толстовым С.И.) категория земель: земли сельскохозяйственного назначения, для ведения ЛПХ. Адрес: РМ, ориентир Ямщина (по правую сторону от </w:t>
            </w:r>
            <w:proofErr w:type="spellStart"/>
            <w:r>
              <w:t>Ямщинского</w:t>
            </w:r>
            <w:proofErr w:type="spellEnd"/>
            <w:r>
              <w:t xml:space="preserve"> пруда). Участок находится примерно в 1200 метров по направлению на запад от ориентира.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 xml:space="preserve">Стартовая </w:t>
            </w:r>
            <w:r>
              <w:t>цена продажи имущества: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97 020.00</w:t>
            </w:r>
          </w:p>
        </w:tc>
      </w:tr>
      <w:tr w:rsidR="009C10BE">
        <w:tc>
          <w:tcPr>
            <w:tcW w:w="4000" w:type="dxa"/>
            <w:vAlign w:val="center"/>
          </w:tcPr>
          <w:p w:rsidR="009C10BE" w:rsidRDefault="007F586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C10BE" w:rsidRDefault="007F5868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9C10BE"/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7F5868">
            <w:r>
              <w:rPr>
                <w:rStyle w:val="tableheader"/>
              </w:rPr>
              <w:t>Поданные заявки</w:t>
            </w:r>
          </w:p>
        </w:tc>
      </w:tr>
      <w:tr w:rsidR="009C10B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2"/>
              <w:gridCol w:w="2519"/>
              <w:gridCol w:w="2891"/>
              <w:gridCol w:w="2356"/>
            </w:tblGrid>
            <w:tr w:rsidR="009C10B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C10BE" w:rsidRDefault="007F586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C10BE" w:rsidRDefault="007F586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C10BE" w:rsidRDefault="007F586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C10BE" w:rsidRDefault="007F5868">
                  <w:r>
                    <w:t>Статус заявки</w:t>
                  </w:r>
                </w:p>
              </w:tc>
            </w:tr>
            <w:tr w:rsidR="009C10B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C10BE" w:rsidRDefault="007F5868">
                  <w:r>
                    <w:t>30776-ОАОФ-2-1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C10BE" w:rsidRDefault="007F5868">
                  <w:r>
                    <w:t>19.05.2023 08:58:10.220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C10BE" w:rsidRDefault="007F5868">
                  <w:r>
                    <w:t xml:space="preserve">Общество с ограниченной </w:t>
                  </w:r>
                  <w:r>
                    <w:lastRenderedPageBreak/>
                    <w:t>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C10BE" w:rsidRDefault="007F5868">
                  <w:r>
                    <w:lastRenderedPageBreak/>
                    <w:t>Заявка допущена</w:t>
                  </w:r>
                </w:p>
              </w:tc>
            </w:tr>
          </w:tbl>
          <w:p w:rsidR="009C10BE" w:rsidRDefault="009C10BE"/>
        </w:tc>
      </w:tr>
      <w:tr w:rsidR="009C10BE">
        <w:tc>
          <w:tcPr>
            <w:tcW w:w="10000" w:type="dxa"/>
            <w:gridSpan w:val="2"/>
            <w:vAlign w:val="center"/>
          </w:tcPr>
          <w:p w:rsidR="009C10BE" w:rsidRDefault="009C10BE"/>
        </w:tc>
      </w:tr>
    </w:tbl>
    <w:p w:rsidR="009C10BE" w:rsidRDefault="009C10BE"/>
    <w:p w:rsidR="009C10BE" w:rsidRDefault="009C10BE"/>
    <w:p w:rsidR="009C10BE" w:rsidRDefault="009C10BE"/>
    <w:p w:rsidR="009C10BE" w:rsidRDefault="007F5868">
      <w:r>
        <w:t>Протокол подписан организатором торгов</w:t>
      </w:r>
    </w:p>
    <w:sectPr w:rsidR="009C10B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C10BE"/>
    <w:rsid w:val="007F5868"/>
    <w:rsid w:val="009C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1227</Characters>
  <Application>Microsoft Office Word</Application>
  <DocSecurity>0</DocSecurity>
  <Lines>10</Lines>
  <Paragraphs>2</Paragraphs>
  <ScaleCrop>false</ScaleCrop>
  <Manager/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2023-05-29T07:59:00Z</dcterms:created>
  <dcterms:modified xsi:type="dcterms:W3CDTF">2023-05-29T07:58:00Z</dcterms:modified>
  <cp:category/>
</cp:coreProperties>
</file>