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31.03.2023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Бутарова Марина Анатольевна (Старикова Марина Анатольевна) (09.12.1981г.р., место рожд: город Санкт-Петербург, адрес рег: 404130, Волгоградская обл, Волжский г, им Аркадия Гайдара ул, дом № 5, квартира 9, СНИЛС07208015325, ИНН 343510455364, паспорт РФ серия 1804, номер 376226, выдан 12.02.2004, кем выдан Управлением Внутренних дел города Волжского Волгоградской области, код подразделения 342-011),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02.02.2023г. по делу №А12-34155/2022,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11.05.2023г. по продаже имущества Бутаровой Марины Анатольевны,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11.05.2023г. на сайте https://nistp.ru/ , и указана в Протоколе  от 11.05.2023г.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Бутарова Марина Анатольевна (Старикова Марина Анатольевна) (09.12.1981г.р., место рожд: город Санкт-Петербург, адрес рег: 404130, Волгоградская обл, Волжский г, им Аркадия Гайдара ул, дом № 5, квартира 9, СНИЛС07208015325, ИНН 343510455364, паспорт РФ серия 1804, номер 376226, выдан 12.02.2004, кем выдан Управлением Внутренних дел города Волжского Волгоградской области, код подразделения 342-011)</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Черных Анастасия Владимировна (ИНН 741855182997)</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Бутаровой Марины Анатольевны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