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20.03.2023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45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Сироткин Тимур Тахирович (19.04.1981г.р., место рожд: гор. Челябинск, адрес рег: 456518, Челябинская обл, Казанцево д, Строительная ул, дом № 2, квартира 21, СНИЛС11828434360, ИНН 745009443515, паспорт РФ серия 7502, номер 405593, выдан 24.04.2002, кем выдан УВД МЕТАЛЛУРГИЧЕСКОГО Р-НА Г.ЧЕЛЯБИНСКА, код подразделения 742-045),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Челябинской области от 19.12.2022г. по делу №А76-37587/2022,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25.04.2023г.   по продаже имущества Сироткина Тимура Тахировича,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1 500м², адрес (местонахождение): 456503, РОССИЯ, Челябинская обл, Сосновский р-н, , д Шимаковка,, разрешенное использование: Земли сельскохозяйственного использования, кадастровый номер: 74:19:0105001:497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25.04.2023г. на сайте (https://nistp.ru) и указана в Протоколе  от 25.04.2023г.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Черных Анастасия Владимировна (ИНН 741855182997)</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Сироткин Тимур Тахирович (19.04.1981г.р., место рожд: гор. Челябинск, адрес рег: 456518, Челябинская обл, Казанцево д, Строительная ул, дом № 2, квартира 21, СНИЛС11828434360, ИНН 745009443515, паспорт РФ серия 7502, номер 405593, выдан 24.04.2002, кем выдан УВД МЕТАЛЛУРГИЧЕСКОГО Р-НА Г.ЧЕЛЯБИНСКА, код подразделения 742-045)</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Черных Анастасия Владимировна (ИНН 741855182997)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Сироткина Тимура Тахировича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Черных Анастасия Владимировна</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1078</Words>
  <Characters>7802</Characters>
  <CharactersWithSpaces>9324</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2023-03-20T11:43:58Z</dcterms:modified>
  <cp:revision>1</cp:revision>
  <dc:subject/>
  <dc:title/>
</cp:coreProperties>
</file>