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Воронежской области от 31.10.2022г. по делу № А14-9607/2022,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Бугиновой Марины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№4 - Земельный участок, площадь: 800м², адрес (местонахождение): Воронежская область, р-н Бутурлиновский, г Бутурлиновка, ул Народная, 6, разрешенное использование: Для индивидуального жилищного строительства, кадастровый номер: 36:05:0100142:54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Бугиновой Марины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