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Крупнова Кристина Геннадьевна (Арчакова Кристина Геннадьевна) (14.05.1991г.р., место рожд: гор. Камышин Волгоградской обл., адрес рег: 403877, Волгоградская обл, Камышин г, 4-й мкр, дом № 8/11, квартира 14, СНИЛС14277201142, ИНН 343604830927, паспорт РФ серия 1810, номер 590349, выдан 07.06.2011, кем выдан Отделом УФМС России по Волгоградской области в гор. Камышине, код подразделения 340-019),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26.12.2022г. по делу №А12-23130/2022,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Крупновой Кристины Геннадьевны,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Квартира, площадь: 42,4м², адрес (местонахождение): 403877, Россия, Волгоградская обл, г Камышин, мкр 4-й, 8/11, 14, категория земель: Жилое, кадастровый номер: 34:36:000009:2876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Крупнова Кристина Геннадьевна (Арчакова Кристина Геннадьевна) (14.05.1991г.р., место рожд: гор. Камышин Волгоградской обл., адрес рег: 403877, Волгоградская обл, Камышин г, 4-й мкр, дом № 8/11, квартира 14, СНИЛС14277201142, ИНН 343604830927, паспорт РФ серия 1810, номер 590349, выдан 07.06.2011, кем выдан Отделом УФМС России по Волгоградской области в гор. Камышине, код подразделения 340-019)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Крупновой Кристины Геннадьевны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