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1A5" w:rsidRPr="00C0038D" w:rsidRDefault="00FC61A5" w:rsidP="00FC61A5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FC61A5" w:rsidRPr="00C0038D" w:rsidRDefault="00FC61A5" w:rsidP="00FC61A5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FC61A5" w:rsidRPr="00C0038D" w:rsidRDefault="00FC61A5" w:rsidP="00FC61A5">
      <w:pPr>
        <w:rPr>
          <w:b/>
          <w:sz w:val="24"/>
          <w:szCs w:val="24"/>
        </w:rPr>
      </w:pPr>
    </w:p>
    <w:p w:rsidR="00FC61A5" w:rsidRPr="00C0038D" w:rsidRDefault="00FC61A5" w:rsidP="00FC61A5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___» ___________2023 г.</w:t>
      </w:r>
    </w:p>
    <w:p w:rsidR="00FC61A5" w:rsidRDefault="00FC61A5" w:rsidP="00FC61A5">
      <w:pPr>
        <w:rPr>
          <w:b/>
          <w:sz w:val="24"/>
          <w:szCs w:val="24"/>
        </w:rPr>
      </w:pPr>
    </w:p>
    <w:p w:rsidR="00FC61A5" w:rsidRPr="00C0038D" w:rsidRDefault="00FC61A5" w:rsidP="00FC61A5">
      <w:pPr>
        <w:rPr>
          <w:b/>
          <w:sz w:val="24"/>
          <w:szCs w:val="24"/>
        </w:rPr>
      </w:pPr>
    </w:p>
    <w:p w:rsidR="00FC61A5" w:rsidRDefault="00FC61A5" w:rsidP="00FC61A5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r w:rsidR="001E6628" w:rsidRPr="00C0038D">
        <w:rPr>
          <w:b/>
          <w:sz w:val="24"/>
          <w:szCs w:val="24"/>
        </w:rPr>
        <w:t>»</w:t>
      </w:r>
      <w:r w:rsidR="001E6628" w:rsidRPr="00C0038D">
        <w:rPr>
          <w:sz w:val="24"/>
          <w:szCs w:val="24"/>
        </w:rPr>
        <w:t xml:space="preserve">, </w:t>
      </w:r>
      <w:r w:rsidR="001E6628">
        <w:rPr>
          <w:sz w:val="24"/>
          <w:szCs w:val="24"/>
        </w:rPr>
        <w:t>в</w:t>
      </w:r>
      <w:r>
        <w:rPr>
          <w:sz w:val="24"/>
          <w:szCs w:val="24"/>
        </w:rPr>
        <w:t xml:space="preserve"> лице директора </w:t>
      </w:r>
      <w:proofErr w:type="spellStart"/>
      <w:r>
        <w:rPr>
          <w:sz w:val="24"/>
          <w:szCs w:val="24"/>
        </w:rPr>
        <w:t>Краснокутской</w:t>
      </w:r>
      <w:proofErr w:type="spellEnd"/>
      <w:r>
        <w:rPr>
          <w:sz w:val="24"/>
          <w:szCs w:val="24"/>
        </w:rPr>
        <w:t xml:space="preserve"> Юлии Сергеевны,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FC61A5" w:rsidRPr="00C9285E" w:rsidRDefault="00FC61A5" w:rsidP="00FC61A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r w:rsidR="001E6628" w:rsidRPr="00C9285E">
        <w:rPr>
          <w:sz w:val="24"/>
          <w:szCs w:val="24"/>
        </w:rPr>
        <w:t>другой стороны</w:t>
      </w:r>
      <w:r w:rsidRPr="00C9285E">
        <w:rPr>
          <w:sz w:val="24"/>
          <w:szCs w:val="24"/>
        </w:rPr>
        <w:t>, заключили настоящий договор о нижеследующем:</w:t>
      </w:r>
    </w:p>
    <w:p w:rsidR="00FC61A5" w:rsidRPr="00C0038D" w:rsidRDefault="00FC61A5" w:rsidP="00FC61A5">
      <w:pPr>
        <w:pStyle w:val="a3"/>
        <w:jc w:val="left"/>
        <w:rPr>
          <w:b/>
          <w:sz w:val="24"/>
          <w:szCs w:val="24"/>
        </w:rPr>
      </w:pPr>
    </w:p>
    <w:p w:rsidR="00FC61A5" w:rsidRPr="00C0038D" w:rsidRDefault="00FC61A5" w:rsidP="00FC61A5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FC61A5" w:rsidRPr="00C0038D" w:rsidRDefault="00FC61A5" w:rsidP="00FC61A5">
      <w:pPr>
        <w:pStyle w:val="a3"/>
        <w:jc w:val="left"/>
        <w:rPr>
          <w:b/>
          <w:sz w:val="24"/>
          <w:szCs w:val="24"/>
        </w:rPr>
      </w:pPr>
    </w:p>
    <w:p w:rsidR="00FC61A5" w:rsidRPr="00B26CB0" w:rsidRDefault="00FC61A5" w:rsidP="00FC61A5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в газете «Коммерсантъ» от </w:t>
      </w:r>
      <w:r>
        <w:rPr>
          <w:sz w:val="24"/>
          <w:szCs w:val="24"/>
        </w:rPr>
        <w:t xml:space="preserve"> «____»</w:t>
      </w:r>
      <w:r w:rsidRPr="00A45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 </w:t>
      </w:r>
      <w:r w:rsidRPr="00A4587A">
        <w:rPr>
          <w:sz w:val="24"/>
          <w:szCs w:val="24"/>
        </w:rPr>
        <w:t>20</w:t>
      </w:r>
      <w:r>
        <w:rPr>
          <w:sz w:val="24"/>
          <w:szCs w:val="24"/>
        </w:rPr>
        <w:t>23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Pr="0048335B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FC61A5" w:rsidRDefault="00FC61A5" w:rsidP="00FC61A5">
      <w:pPr>
        <w:pStyle w:val="a3"/>
        <w:jc w:val="both"/>
        <w:rPr>
          <w:sz w:val="24"/>
          <w:szCs w:val="24"/>
        </w:rPr>
      </w:pPr>
    </w:p>
    <w:p w:rsidR="00FC61A5" w:rsidRPr="00C0038D" w:rsidRDefault="00FC61A5" w:rsidP="00FC61A5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FC61A5" w:rsidRPr="00C0038D" w:rsidRDefault="00FC61A5" w:rsidP="00FC61A5">
      <w:pPr>
        <w:pStyle w:val="a3"/>
        <w:jc w:val="both"/>
        <w:rPr>
          <w:sz w:val="24"/>
          <w:szCs w:val="24"/>
        </w:rPr>
      </w:pP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обязуется возвратить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FC61A5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>
        <w:rPr>
          <w:sz w:val="24"/>
          <w:szCs w:val="24"/>
        </w:rPr>
        <w:t>купли-</w:t>
      </w:r>
      <w:r w:rsidR="001E6628">
        <w:rPr>
          <w:sz w:val="24"/>
          <w:szCs w:val="24"/>
        </w:rPr>
        <w:t>продажи</w:t>
      </w:r>
      <w:r w:rsidR="001E6628" w:rsidRPr="00C0038D">
        <w:rPr>
          <w:sz w:val="24"/>
          <w:szCs w:val="24"/>
        </w:rPr>
        <w:t xml:space="preserve"> в</w:t>
      </w:r>
      <w:r w:rsidRPr="00C0038D">
        <w:rPr>
          <w:sz w:val="24"/>
          <w:szCs w:val="24"/>
        </w:rPr>
        <w:t xml:space="preserve"> срок, установленный </w:t>
      </w:r>
      <w:r>
        <w:rPr>
          <w:sz w:val="24"/>
          <w:szCs w:val="24"/>
        </w:rPr>
        <w:t xml:space="preserve">итоговым </w:t>
      </w:r>
      <w:r w:rsidR="001E6628" w:rsidRPr="00C0038D">
        <w:rPr>
          <w:sz w:val="24"/>
          <w:szCs w:val="24"/>
        </w:rPr>
        <w:t>п</w:t>
      </w:r>
      <w:r w:rsidR="001E6628">
        <w:rPr>
          <w:sz w:val="24"/>
          <w:szCs w:val="24"/>
        </w:rPr>
        <w:t>ротоколом о</w:t>
      </w:r>
      <w:r>
        <w:rPr>
          <w:sz w:val="24"/>
          <w:szCs w:val="24"/>
        </w:rPr>
        <w:t xml:space="preserve"> результатах торгов</w:t>
      </w:r>
      <w:r w:rsidRPr="00C0038D">
        <w:rPr>
          <w:sz w:val="24"/>
          <w:szCs w:val="24"/>
        </w:rPr>
        <w:t xml:space="preserve">, он утрачивает </w:t>
      </w:r>
      <w:r w:rsidR="001E6628" w:rsidRPr="00C0038D">
        <w:rPr>
          <w:sz w:val="24"/>
          <w:szCs w:val="24"/>
        </w:rPr>
        <w:t>право на</w:t>
      </w:r>
      <w:r w:rsidRPr="00C0038D">
        <w:rPr>
          <w:sz w:val="24"/>
          <w:szCs w:val="24"/>
        </w:rPr>
        <w:t xml:space="preserve"> </w:t>
      </w:r>
      <w:r w:rsidR="001E6628" w:rsidRPr="00C0038D">
        <w:rPr>
          <w:sz w:val="24"/>
          <w:szCs w:val="24"/>
        </w:rPr>
        <w:t>возврат 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FC61A5" w:rsidRDefault="00FC61A5" w:rsidP="00FC61A5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которому как единственному участнику предложено заключить договор купли-продажи, </w:t>
      </w:r>
      <w:r w:rsidRPr="00C0038D">
        <w:rPr>
          <w:sz w:val="24"/>
          <w:szCs w:val="24"/>
        </w:rPr>
        <w:t xml:space="preserve">не заключает договор </w:t>
      </w:r>
      <w:r>
        <w:rPr>
          <w:sz w:val="24"/>
          <w:szCs w:val="24"/>
        </w:rPr>
        <w:t>купли-продажи</w:t>
      </w:r>
      <w:r w:rsidRPr="00C0038D">
        <w:rPr>
          <w:sz w:val="24"/>
          <w:szCs w:val="24"/>
        </w:rPr>
        <w:t xml:space="preserve">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о результатах торгов</w:t>
      </w:r>
      <w:r w:rsidRPr="00C0038D">
        <w:rPr>
          <w:sz w:val="24"/>
          <w:szCs w:val="24"/>
        </w:rPr>
        <w:t>, он утрачивает право на возврат задатка и заключение договора.</w:t>
      </w: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 w:rsidR="001E6628">
        <w:rPr>
          <w:sz w:val="24"/>
          <w:szCs w:val="24"/>
        </w:rPr>
        <w:t>4</w:t>
      </w:r>
      <w:r w:rsidR="001E6628" w:rsidRPr="00C0038D">
        <w:rPr>
          <w:sz w:val="24"/>
          <w:szCs w:val="24"/>
        </w:rPr>
        <w:t>. Претенденту</w:t>
      </w:r>
      <w:r w:rsidRPr="00C0038D">
        <w:rPr>
          <w:sz w:val="24"/>
          <w:szCs w:val="24"/>
        </w:rPr>
        <w:t xml:space="preserve">, признанному победителем торгов (конкурса) и заключившему договор </w:t>
      </w:r>
      <w:r>
        <w:rPr>
          <w:sz w:val="24"/>
          <w:szCs w:val="24"/>
        </w:rPr>
        <w:t>купли-продажи,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 xml:space="preserve">в счет оплаты </w:t>
      </w:r>
      <w:r w:rsidR="001E6628" w:rsidRPr="00C0038D">
        <w:rPr>
          <w:sz w:val="24"/>
          <w:szCs w:val="24"/>
        </w:rPr>
        <w:t>за приобретенное</w:t>
      </w:r>
      <w:r>
        <w:rPr>
          <w:sz w:val="24"/>
          <w:szCs w:val="24"/>
        </w:rPr>
        <w:t xml:space="preserve"> имущество</w:t>
      </w:r>
      <w:r w:rsidRPr="00C0038D">
        <w:rPr>
          <w:sz w:val="24"/>
          <w:szCs w:val="24"/>
        </w:rPr>
        <w:t>.</w:t>
      </w: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торгов несостоявшимися,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несостоявшихся торгов</w:t>
      </w:r>
      <w:r w:rsidRPr="00C0038D">
        <w:rPr>
          <w:sz w:val="24"/>
          <w:szCs w:val="24"/>
        </w:rPr>
        <w:t>.</w:t>
      </w:r>
    </w:p>
    <w:p w:rsidR="00FC61A5" w:rsidRDefault="00FC61A5" w:rsidP="00FC61A5">
      <w:pPr>
        <w:pStyle w:val="a3"/>
        <w:jc w:val="both"/>
        <w:rPr>
          <w:b/>
          <w:sz w:val="24"/>
          <w:szCs w:val="24"/>
        </w:rPr>
      </w:pPr>
    </w:p>
    <w:p w:rsidR="00FC61A5" w:rsidRPr="00C0038D" w:rsidRDefault="00FC61A5" w:rsidP="00FC61A5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FC61A5" w:rsidRPr="00C0038D" w:rsidRDefault="00FC61A5" w:rsidP="00FC61A5">
      <w:pPr>
        <w:pStyle w:val="a3"/>
        <w:jc w:val="both"/>
        <w:rPr>
          <w:sz w:val="24"/>
          <w:szCs w:val="24"/>
        </w:rPr>
      </w:pP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</w:t>
      </w:r>
      <w:r w:rsidR="001E6628" w:rsidRPr="00C0038D">
        <w:rPr>
          <w:sz w:val="24"/>
          <w:szCs w:val="24"/>
        </w:rPr>
        <w:t>1. Настоящий</w:t>
      </w:r>
      <w:r w:rsidRPr="00C0038D">
        <w:rPr>
          <w:sz w:val="24"/>
          <w:szCs w:val="24"/>
        </w:rPr>
        <w:t xml:space="preserve"> договор вступает в силу с момента его подписания сторонами и прекращает свое действие </w:t>
      </w:r>
      <w:r w:rsidR="001E6628" w:rsidRPr="00C0038D">
        <w:rPr>
          <w:sz w:val="24"/>
          <w:szCs w:val="24"/>
        </w:rPr>
        <w:t>исполнением сторонами</w:t>
      </w:r>
      <w:r w:rsidRPr="00C0038D">
        <w:rPr>
          <w:sz w:val="24"/>
          <w:szCs w:val="24"/>
        </w:rPr>
        <w:t xml:space="preserve"> обязательств, предусмотренных договором, или по </w:t>
      </w:r>
      <w:bookmarkStart w:id="0" w:name="_GoBack"/>
      <w:bookmarkEnd w:id="0"/>
      <w:r w:rsidR="001E6628" w:rsidRPr="00C0038D">
        <w:rPr>
          <w:sz w:val="24"/>
          <w:szCs w:val="24"/>
        </w:rPr>
        <w:t>другим основаниям</w:t>
      </w:r>
      <w:r w:rsidRPr="00C0038D">
        <w:rPr>
          <w:sz w:val="24"/>
          <w:szCs w:val="24"/>
        </w:rPr>
        <w:t>, предусмотренным в настоящем договоре.</w:t>
      </w: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r w:rsidR="001E6628" w:rsidRPr="00C0038D">
        <w:rPr>
          <w:sz w:val="24"/>
          <w:szCs w:val="24"/>
        </w:rPr>
        <w:t>Все возможные</w:t>
      </w:r>
      <w:r w:rsidRPr="00C0038D">
        <w:rPr>
          <w:sz w:val="24"/>
          <w:szCs w:val="24"/>
        </w:rPr>
        <w:t xml:space="preserve">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FC61A5" w:rsidRPr="00C0038D" w:rsidRDefault="00FC61A5" w:rsidP="00FC61A5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FC61A5" w:rsidRDefault="00FC61A5" w:rsidP="00FC61A5">
      <w:pPr>
        <w:pStyle w:val="a3"/>
        <w:jc w:val="both"/>
        <w:rPr>
          <w:sz w:val="24"/>
          <w:szCs w:val="24"/>
        </w:rPr>
      </w:pPr>
    </w:p>
    <w:p w:rsidR="00FC61A5" w:rsidRPr="00C0038D" w:rsidRDefault="00FC61A5" w:rsidP="00FC61A5">
      <w:pPr>
        <w:pStyle w:val="a3"/>
        <w:jc w:val="both"/>
        <w:rPr>
          <w:sz w:val="24"/>
          <w:szCs w:val="24"/>
        </w:rPr>
      </w:pPr>
    </w:p>
    <w:p w:rsidR="00FC61A5" w:rsidRPr="00C0038D" w:rsidRDefault="00FC61A5" w:rsidP="00FC61A5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FC61A5" w:rsidRDefault="00FC61A5" w:rsidP="00FC61A5">
      <w:pPr>
        <w:pStyle w:val="a3"/>
        <w:jc w:val="left"/>
        <w:rPr>
          <w:b/>
          <w:sz w:val="24"/>
          <w:szCs w:val="24"/>
        </w:rPr>
      </w:pPr>
    </w:p>
    <w:p w:rsidR="00FC61A5" w:rsidRDefault="00FC61A5" w:rsidP="00FC61A5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FC61A5" w:rsidRPr="004B3E58" w:rsidTr="00E3068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C61A5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FC61A5" w:rsidRPr="005C0326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C61A5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FC61A5" w:rsidRPr="004B3E58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FC61A5" w:rsidRPr="004B3E58" w:rsidTr="00E3068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FC61A5" w:rsidRPr="00EC67EC" w:rsidRDefault="00FC61A5" w:rsidP="00E3068E">
            <w:pPr>
              <w:pStyle w:val="a7"/>
              <w:spacing w:before="0" w:beforeAutospacing="0" w:after="0" w:afterAutospacing="0"/>
              <w:ind w:left="60"/>
            </w:pPr>
          </w:p>
          <w:p w:rsidR="00FC61A5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FC61A5" w:rsidRPr="00361B59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FC61A5" w:rsidRPr="004B3E58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C61A5" w:rsidRPr="00E42DA7" w:rsidRDefault="00FC61A5" w:rsidP="00E3068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FC61A5" w:rsidRDefault="00FC61A5" w:rsidP="00E3068E">
            <w:pPr>
              <w:spacing w:line="22" w:lineRule="atLeast"/>
              <w:jc w:val="both"/>
            </w:pPr>
          </w:p>
          <w:p w:rsidR="00FC61A5" w:rsidRPr="00E42DA7" w:rsidRDefault="00FC61A5" w:rsidP="00E3068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FC61A5" w:rsidRPr="00E42DA7" w:rsidRDefault="00FC61A5" w:rsidP="00E3068E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FC61A5" w:rsidRDefault="00FC61A5" w:rsidP="00E3068E">
            <w:pPr>
              <w:pStyle w:val="a7"/>
              <w:spacing w:before="0" w:beforeAutospacing="0" w:after="0" w:afterAutospacing="0"/>
              <w:jc w:val="both"/>
            </w:pPr>
          </w:p>
          <w:p w:rsidR="00FC61A5" w:rsidRDefault="00FC61A5" w:rsidP="00E3068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FC61A5" w:rsidRDefault="00FC61A5" w:rsidP="00E3068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FC61A5" w:rsidRPr="004B3E58" w:rsidRDefault="00FC61A5" w:rsidP="00E3068E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FC61A5" w:rsidRPr="004B3E58" w:rsidTr="00E3068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FC61A5" w:rsidRPr="004B3E58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FC61A5" w:rsidRPr="004B3E58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FC61A5" w:rsidRPr="004B3E58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FC61A5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FC61A5" w:rsidRPr="004B3E58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FC61A5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FC61A5" w:rsidRPr="004B3E58" w:rsidRDefault="00FC61A5" w:rsidP="00E3068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proofErr w:type="spellStart"/>
            <w:r>
              <w:rPr>
                <w:color w:val="000000"/>
              </w:rPr>
              <w:t>Краснокутская</w:t>
            </w:r>
            <w:proofErr w:type="spellEnd"/>
            <w:r>
              <w:rPr>
                <w:color w:val="000000"/>
              </w:rPr>
              <w:t xml:space="preserve"> Ю.С.</w:t>
            </w:r>
          </w:p>
          <w:p w:rsidR="00FC61A5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FC61A5" w:rsidRPr="004B3E58" w:rsidRDefault="00FC61A5" w:rsidP="00E3068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FC61A5" w:rsidRDefault="00FC61A5" w:rsidP="00FC61A5"/>
    <w:p w:rsidR="006E4812" w:rsidRDefault="006E4812"/>
    <w:sectPr w:rsidR="006E4812" w:rsidSect="0045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39"/>
    <w:rsid w:val="001E6628"/>
    <w:rsid w:val="006E4812"/>
    <w:rsid w:val="00E62339"/>
    <w:rsid w:val="00FC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A88AF-1A75-4973-AEBE-3D7DDAE8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C61A5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FC61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C61A5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FC61A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FC61A5"/>
  </w:style>
  <w:style w:type="paragraph" w:styleId="a7">
    <w:name w:val="Normal (Web)"/>
    <w:basedOn w:val="a"/>
    <w:rsid w:val="00FC61A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</cp:revision>
  <dcterms:created xsi:type="dcterms:W3CDTF">2023-03-30T14:31:00Z</dcterms:created>
  <dcterms:modified xsi:type="dcterms:W3CDTF">2023-03-31T06:00:00Z</dcterms:modified>
</cp:coreProperties>
</file>