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629" w:rsidRPr="00F45629" w:rsidRDefault="00F45629" w:rsidP="00F45629">
      <w:pPr>
        <w:spacing w:before="89" w:after="0" w:line="240" w:lineRule="auto"/>
        <w:ind w:left="6403" w:right="428" w:hanging="24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 № 1</w:t>
      </w:r>
      <w:r w:rsidRPr="00F45629">
        <w:rPr>
          <w:rFonts w:ascii="Times New Roman" w:eastAsia="Times New Roman" w:hAnsi="Times New Roman" w:cs="Times New Roman"/>
          <w:spacing w:val="-42"/>
          <w:sz w:val="20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Положению о порядке, сроках и условиях</w:t>
      </w:r>
      <w:r w:rsidRPr="00F45629">
        <w:rPr>
          <w:rFonts w:ascii="Times New Roman" w:eastAsia="Times New Roman" w:hAnsi="Times New Roman" w:cs="Times New Roman"/>
          <w:spacing w:val="-42"/>
          <w:sz w:val="20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0"/>
          <w:szCs w:val="24"/>
          <w:lang w:eastAsia="ru-RU"/>
        </w:rPr>
        <w:t>реализации</w:t>
      </w:r>
      <w:r w:rsidRPr="00F45629">
        <w:rPr>
          <w:rFonts w:ascii="Times New Roman" w:eastAsia="Times New Roman" w:hAnsi="Times New Roman" w:cs="Times New Roman"/>
          <w:spacing w:val="-1"/>
          <w:sz w:val="20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0"/>
          <w:szCs w:val="24"/>
          <w:lang w:eastAsia="ru-RU"/>
        </w:rPr>
        <w:t>имуществ</w:t>
      </w:r>
      <w:proofErr w:type="gramStart"/>
      <w:r w:rsidRPr="00F45629">
        <w:rPr>
          <w:rFonts w:ascii="Times New Roman" w:eastAsia="Times New Roman" w:hAnsi="Times New Roman" w:cs="Times New Roman"/>
          <w:sz w:val="20"/>
          <w:szCs w:val="24"/>
          <w:lang w:eastAsia="ru-RU"/>
        </w:rPr>
        <w:t>а ООО</w:t>
      </w:r>
      <w:proofErr w:type="gramEnd"/>
      <w:r w:rsidRPr="00F45629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«</w:t>
      </w:r>
      <w:r w:rsidR="00815D84">
        <w:rPr>
          <w:rFonts w:ascii="Times New Roman" w:eastAsia="Times New Roman" w:hAnsi="Times New Roman" w:cs="Times New Roman"/>
          <w:sz w:val="20"/>
          <w:szCs w:val="24"/>
          <w:lang w:eastAsia="ru-RU"/>
        </w:rPr>
        <w:t>Золотая нива</w:t>
      </w:r>
      <w:r w:rsidRPr="00F45629">
        <w:rPr>
          <w:rFonts w:ascii="Times New Roman" w:eastAsia="Times New Roman" w:hAnsi="Times New Roman" w:cs="Times New Roman"/>
          <w:sz w:val="20"/>
          <w:szCs w:val="24"/>
          <w:lang w:eastAsia="ru-RU"/>
        </w:rPr>
        <w:t>» от</w:t>
      </w:r>
      <w:r w:rsidRPr="00F45629">
        <w:rPr>
          <w:rFonts w:ascii="Times New Roman" w:eastAsia="Times New Roman" w:hAnsi="Times New Roman" w:cs="Times New Roman"/>
          <w:spacing w:val="-4"/>
          <w:sz w:val="20"/>
          <w:szCs w:val="24"/>
          <w:lang w:eastAsia="ru-RU"/>
        </w:rPr>
        <w:t xml:space="preserve"> </w:t>
      </w:r>
      <w:r w:rsidR="00815D84">
        <w:rPr>
          <w:rFonts w:ascii="Times New Roman" w:eastAsia="Times New Roman" w:hAnsi="Times New Roman" w:cs="Times New Roman"/>
          <w:sz w:val="20"/>
          <w:szCs w:val="24"/>
          <w:lang w:eastAsia="ru-RU"/>
        </w:rPr>
        <w:t>01 ноября</w:t>
      </w:r>
      <w:r w:rsidRPr="00F45629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2022г.</w:t>
      </w:r>
    </w:p>
    <w:p w:rsidR="00F45629" w:rsidRPr="00F45629" w:rsidRDefault="00F45629" w:rsidP="00F45629">
      <w:pPr>
        <w:spacing w:before="89" w:after="0" w:line="240" w:lineRule="auto"/>
        <w:ind w:left="6403" w:right="428" w:hanging="24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45629" w:rsidRPr="00F45629" w:rsidRDefault="00F45629" w:rsidP="00F45629">
      <w:pPr>
        <w:tabs>
          <w:tab w:val="left" w:pos="2882"/>
          <w:tab w:val="left" w:pos="8865"/>
        </w:tabs>
        <w:spacing w:before="94" w:after="0" w:line="240" w:lineRule="auto"/>
        <w:ind w:left="53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договора задатка</w:t>
      </w:r>
    </w:p>
    <w:p w:rsidR="00F45629" w:rsidRPr="00F45629" w:rsidRDefault="00F45629" w:rsidP="00F45629">
      <w:pPr>
        <w:tabs>
          <w:tab w:val="left" w:pos="2882"/>
          <w:tab w:val="left" w:pos="8865"/>
        </w:tabs>
        <w:spacing w:before="94" w:after="0" w:line="240" w:lineRule="auto"/>
        <w:ind w:left="53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5629" w:rsidRPr="00F45629" w:rsidRDefault="00F45629" w:rsidP="00F45629">
      <w:pPr>
        <w:tabs>
          <w:tab w:val="left" w:pos="2882"/>
          <w:tab w:val="left" w:pos="8865"/>
        </w:tabs>
        <w:spacing w:before="94" w:after="0" w:line="240" w:lineRule="auto"/>
        <w:ind w:left="538"/>
        <w:jc w:val="both"/>
        <w:rPr>
          <w:rFonts w:ascii="Times New Roman" w:eastAsia="Times New Roman" w:hAnsi="Times New Roman" w:cs="Times New Roman"/>
          <w:sz w:val="21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1"/>
          <w:szCs w:val="24"/>
          <w:lang w:eastAsia="ru-RU"/>
        </w:rPr>
        <w:t xml:space="preserve">«  </w:t>
      </w:r>
      <w:r w:rsidRPr="00F45629">
        <w:rPr>
          <w:rFonts w:ascii="Times New Roman" w:eastAsia="Times New Roman" w:hAnsi="Times New Roman" w:cs="Times New Roman"/>
          <w:sz w:val="21"/>
          <w:szCs w:val="24"/>
          <w:u w:val="single"/>
          <w:lang w:eastAsia="ru-RU"/>
        </w:rPr>
        <w:t xml:space="preserve">      </w:t>
      </w:r>
      <w:r w:rsidRPr="00F45629">
        <w:rPr>
          <w:rFonts w:ascii="Times New Roman" w:eastAsia="Times New Roman" w:hAnsi="Times New Roman" w:cs="Times New Roman"/>
          <w:sz w:val="21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pacing w:val="34"/>
          <w:sz w:val="21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1"/>
          <w:szCs w:val="24"/>
          <w:lang w:eastAsia="ru-RU"/>
        </w:rPr>
        <w:t>»</w:t>
      </w:r>
      <w:r w:rsidRPr="00F45629">
        <w:rPr>
          <w:rFonts w:ascii="Times New Roman" w:eastAsia="Times New Roman" w:hAnsi="Times New Roman" w:cs="Times New Roman"/>
          <w:sz w:val="21"/>
          <w:szCs w:val="24"/>
          <w:u w:val="single"/>
          <w:lang w:eastAsia="ru-RU"/>
        </w:rPr>
        <w:tab/>
      </w:r>
      <w:r w:rsidRPr="00F45629">
        <w:rPr>
          <w:rFonts w:ascii="Times New Roman" w:eastAsia="Times New Roman" w:hAnsi="Times New Roman" w:cs="Times New Roman"/>
          <w:sz w:val="21"/>
          <w:szCs w:val="24"/>
          <w:lang w:eastAsia="ru-RU"/>
        </w:rPr>
        <w:t xml:space="preserve">2022 года                                                                                  г. </w:t>
      </w:r>
      <w:r w:rsidR="00815D84">
        <w:rPr>
          <w:rFonts w:ascii="Times New Roman" w:eastAsia="Times New Roman" w:hAnsi="Times New Roman" w:cs="Times New Roman"/>
          <w:sz w:val="21"/>
          <w:szCs w:val="24"/>
          <w:lang w:eastAsia="ru-RU"/>
        </w:rPr>
        <w:t>Владивосток</w:t>
      </w:r>
    </w:p>
    <w:p w:rsidR="00F45629" w:rsidRPr="00F45629" w:rsidRDefault="00F45629" w:rsidP="00F45629">
      <w:pPr>
        <w:tabs>
          <w:tab w:val="left" w:pos="2882"/>
          <w:tab w:val="left" w:pos="8865"/>
        </w:tabs>
        <w:spacing w:before="94" w:after="0" w:line="240" w:lineRule="auto"/>
        <w:ind w:left="538"/>
        <w:jc w:val="both"/>
        <w:rPr>
          <w:rFonts w:ascii="Times New Roman" w:eastAsia="Times New Roman" w:hAnsi="Times New Roman" w:cs="Times New Roman"/>
          <w:i/>
          <w:sz w:val="21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i/>
          <w:sz w:val="21"/>
          <w:szCs w:val="24"/>
          <w:lang w:eastAsia="ru-RU"/>
        </w:rPr>
        <w:tab/>
      </w:r>
    </w:p>
    <w:p w:rsidR="00F45629" w:rsidRPr="00F45629" w:rsidRDefault="00F45629" w:rsidP="00F45629">
      <w:pPr>
        <w:widowControl w:val="0"/>
        <w:tabs>
          <w:tab w:val="left" w:pos="7420"/>
        </w:tabs>
        <w:autoSpaceDE w:val="0"/>
        <w:autoSpaceDN w:val="0"/>
        <w:spacing w:after="0" w:line="240" w:lineRule="auto"/>
        <w:ind w:right="423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45629">
        <w:rPr>
          <w:rFonts w:ascii="Times New Roman" w:eastAsia="Cambria" w:hAnsi="Times New Roman" w:cs="Times New Roman"/>
          <w:sz w:val="24"/>
          <w:szCs w:val="24"/>
        </w:rPr>
        <w:t>Организатор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торгов,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именуемый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в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дальнейшем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«Продавец»,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в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лице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конкурсного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управляющего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Лаптевой Елены Михайловны,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действующей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на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основании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Решения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Арбитражного суда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 xml:space="preserve">Приморского края от </w:t>
      </w:r>
      <w:r w:rsidR="00815D84">
        <w:rPr>
          <w:rFonts w:ascii="Times New Roman" w:eastAsia="Cambria" w:hAnsi="Times New Roman" w:cs="Times New Roman"/>
          <w:sz w:val="24"/>
          <w:szCs w:val="24"/>
        </w:rPr>
        <w:t>30</w:t>
      </w:r>
      <w:r w:rsidRPr="00F45629">
        <w:rPr>
          <w:rFonts w:ascii="Times New Roman" w:eastAsia="Cambria" w:hAnsi="Times New Roman" w:cs="Times New Roman"/>
          <w:sz w:val="24"/>
          <w:szCs w:val="24"/>
        </w:rPr>
        <w:t>.</w:t>
      </w:r>
      <w:r w:rsidR="00815D84">
        <w:rPr>
          <w:rFonts w:ascii="Times New Roman" w:eastAsia="Cambria" w:hAnsi="Times New Roman" w:cs="Times New Roman"/>
          <w:sz w:val="24"/>
          <w:szCs w:val="24"/>
        </w:rPr>
        <w:t>08.2022</w:t>
      </w:r>
      <w:r w:rsidRPr="00F45629">
        <w:rPr>
          <w:rFonts w:ascii="Times New Roman" w:eastAsia="Cambria" w:hAnsi="Times New Roman" w:cs="Times New Roman"/>
          <w:sz w:val="24"/>
          <w:szCs w:val="24"/>
        </w:rPr>
        <w:t xml:space="preserve"> по делу А51-1</w:t>
      </w:r>
      <w:r w:rsidR="00815D84">
        <w:rPr>
          <w:rFonts w:ascii="Times New Roman" w:eastAsia="Cambria" w:hAnsi="Times New Roman" w:cs="Times New Roman"/>
          <w:sz w:val="24"/>
          <w:szCs w:val="24"/>
        </w:rPr>
        <w:t>4266/2021</w:t>
      </w:r>
      <w:r w:rsidRPr="00F45629">
        <w:rPr>
          <w:rFonts w:ascii="Times New Roman" w:eastAsia="Cambria" w:hAnsi="Times New Roman" w:cs="Times New Roman"/>
          <w:sz w:val="24"/>
          <w:szCs w:val="24"/>
        </w:rPr>
        <w:t xml:space="preserve"> с одной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стороны,</w:t>
      </w:r>
      <w:r w:rsidRPr="00F45629">
        <w:rPr>
          <w:rFonts w:ascii="Times New Roman" w:eastAsia="Cambria" w:hAnsi="Times New Roman" w:cs="Times New Roman"/>
          <w:spacing w:val="18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и</w:t>
      </w:r>
      <w:r w:rsidRPr="00F45629">
        <w:rPr>
          <w:rFonts w:ascii="Times New Roman" w:eastAsia="Cambria" w:hAnsi="Times New Roman" w:cs="Times New Roman"/>
          <w:sz w:val="24"/>
          <w:szCs w:val="24"/>
          <w:u w:val="single"/>
        </w:rPr>
        <w:tab/>
      </w:r>
      <w:r w:rsidRPr="00F45629">
        <w:rPr>
          <w:rFonts w:ascii="Times New Roman" w:eastAsia="Cambria" w:hAnsi="Times New Roman" w:cs="Times New Roman"/>
          <w:sz w:val="24"/>
          <w:szCs w:val="24"/>
        </w:rPr>
        <w:t>______________________,</w:t>
      </w:r>
      <w:r w:rsidRPr="00F45629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именуемый</w:t>
      </w:r>
      <w:r w:rsidRPr="00F45629">
        <w:rPr>
          <w:rFonts w:ascii="Times New Roman" w:eastAsia="Cambria" w:hAnsi="Times New Roman" w:cs="Times New Roman"/>
          <w:spacing w:val="17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в</w:t>
      </w:r>
      <w:r w:rsidRPr="00F45629">
        <w:rPr>
          <w:rFonts w:ascii="Times New Roman" w:eastAsia="Cambria" w:hAnsi="Times New Roman" w:cs="Times New Roman"/>
          <w:spacing w:val="18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 xml:space="preserve">дальнейшем «Покупатель»,  </w:t>
      </w:r>
      <w:r w:rsidRPr="00F45629">
        <w:rPr>
          <w:rFonts w:ascii="Times New Roman" w:eastAsia="Cambria" w:hAnsi="Times New Roman" w:cs="Times New Roman"/>
          <w:spacing w:val="23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 xml:space="preserve">действующий  </w:t>
      </w:r>
      <w:r w:rsidRPr="00F45629">
        <w:rPr>
          <w:rFonts w:ascii="Times New Roman" w:eastAsia="Cambria" w:hAnsi="Times New Roman" w:cs="Times New Roman"/>
          <w:spacing w:val="24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 xml:space="preserve">на  </w:t>
      </w:r>
      <w:r w:rsidRPr="00F45629">
        <w:rPr>
          <w:rFonts w:ascii="Times New Roman" w:eastAsia="Cambria" w:hAnsi="Times New Roman" w:cs="Times New Roman"/>
          <w:spacing w:val="23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основании</w:t>
      </w:r>
      <w:r w:rsidRPr="00F45629">
        <w:rPr>
          <w:rFonts w:ascii="Times New Roman" w:eastAsia="Cambria" w:hAnsi="Times New Roman" w:cs="Times New Roman"/>
          <w:sz w:val="24"/>
          <w:szCs w:val="24"/>
          <w:u w:val="single"/>
        </w:rPr>
        <w:tab/>
      </w:r>
      <w:r w:rsidRPr="00F45629">
        <w:rPr>
          <w:rFonts w:ascii="Times New Roman" w:eastAsia="Cambria" w:hAnsi="Times New Roman" w:cs="Times New Roman"/>
          <w:sz w:val="24"/>
          <w:szCs w:val="24"/>
        </w:rPr>
        <w:t>_____________________________________,</w:t>
      </w:r>
      <w:r w:rsidRPr="00F45629">
        <w:rPr>
          <w:rFonts w:ascii="Times New Roman" w:eastAsia="Cambria" w:hAnsi="Times New Roman" w:cs="Times New Roman"/>
          <w:spacing w:val="25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с</w:t>
      </w:r>
      <w:r w:rsidRPr="00F45629">
        <w:rPr>
          <w:rFonts w:ascii="Times New Roman" w:eastAsia="Cambria" w:hAnsi="Times New Roman" w:cs="Times New Roman"/>
          <w:spacing w:val="27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другой</w:t>
      </w:r>
      <w:r w:rsidRPr="00F45629">
        <w:rPr>
          <w:rFonts w:ascii="Times New Roman" w:eastAsia="Cambria" w:hAnsi="Times New Roman" w:cs="Times New Roman"/>
          <w:spacing w:val="26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стороны,</w:t>
      </w:r>
      <w:r w:rsidRPr="00F45629">
        <w:rPr>
          <w:rFonts w:ascii="Times New Roman" w:eastAsia="Cambria" w:hAnsi="Times New Roman" w:cs="Times New Roman"/>
          <w:spacing w:val="26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вместе</w:t>
      </w:r>
      <w:r w:rsidRPr="00F45629">
        <w:rPr>
          <w:rFonts w:ascii="Times New Roman" w:eastAsia="Cambria" w:hAnsi="Times New Roman" w:cs="Times New Roman"/>
          <w:spacing w:val="-44"/>
          <w:sz w:val="24"/>
          <w:szCs w:val="24"/>
        </w:rPr>
        <w:t xml:space="preserve">  </w:t>
      </w:r>
      <w:r w:rsidRPr="00F45629">
        <w:rPr>
          <w:rFonts w:ascii="Times New Roman" w:eastAsia="Cambria" w:hAnsi="Times New Roman" w:cs="Times New Roman"/>
          <w:sz w:val="24"/>
          <w:szCs w:val="24"/>
        </w:rPr>
        <w:t>именуемые</w:t>
      </w:r>
      <w:r w:rsidRPr="00F45629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Стороны,</w:t>
      </w:r>
      <w:r w:rsidRPr="00F45629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заключили</w:t>
      </w:r>
      <w:r w:rsidRPr="00F45629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настоящий</w:t>
      </w:r>
      <w:r w:rsidRPr="00F45629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Договор</w:t>
      </w:r>
      <w:r w:rsidRPr="00F45629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о</w:t>
      </w:r>
      <w:r w:rsidRPr="00F45629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нижеследующем:</w:t>
      </w:r>
    </w:p>
    <w:p w:rsidR="00F45629" w:rsidRPr="00F45629" w:rsidRDefault="00F45629" w:rsidP="00F45629">
      <w:pPr>
        <w:widowControl w:val="0"/>
        <w:tabs>
          <w:tab w:val="left" w:pos="4581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45629">
        <w:rPr>
          <w:rFonts w:ascii="Times New Roman" w:eastAsia="Times New Roman" w:hAnsi="Times New Roman" w:cs="Times New Roman"/>
          <w:sz w:val="24"/>
          <w:szCs w:val="24"/>
        </w:rPr>
        <w:t>1. ПРЕДМЕТ</w:t>
      </w:r>
      <w:r w:rsidRPr="00F4562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</w:rPr>
        <w:t>ДОГОВОРА</w:t>
      </w:r>
    </w:p>
    <w:p w:rsidR="00F45629" w:rsidRPr="00F45629" w:rsidRDefault="00F45629" w:rsidP="00F45629">
      <w:pPr>
        <w:widowControl w:val="0"/>
        <w:tabs>
          <w:tab w:val="left" w:pos="4581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45629" w:rsidRPr="00F45629" w:rsidRDefault="00F45629" w:rsidP="00F45629">
      <w:pPr>
        <w:widowControl w:val="0"/>
        <w:tabs>
          <w:tab w:val="left" w:pos="10179"/>
        </w:tabs>
        <w:autoSpaceDE w:val="0"/>
        <w:autoSpaceDN w:val="0"/>
        <w:spacing w:after="0" w:line="240" w:lineRule="auto"/>
        <w:ind w:right="424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45629">
        <w:rPr>
          <w:rFonts w:ascii="Times New Roman" w:eastAsia="Cambria" w:hAnsi="Times New Roman" w:cs="Times New Roman"/>
          <w:sz w:val="24"/>
          <w:szCs w:val="24"/>
        </w:rPr>
        <w:t>1.1.</w:t>
      </w:r>
      <w:r w:rsidRPr="00F45629">
        <w:rPr>
          <w:rFonts w:ascii="Times New Roman" w:eastAsia="Cambria" w:hAnsi="Times New Roman" w:cs="Times New Roman"/>
          <w:spacing w:val="42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Претендент</w:t>
      </w:r>
      <w:r w:rsidRPr="00F45629">
        <w:rPr>
          <w:rFonts w:ascii="Times New Roman" w:eastAsia="Cambria" w:hAnsi="Times New Roman" w:cs="Times New Roman"/>
          <w:spacing w:val="45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обязуется</w:t>
      </w:r>
      <w:r w:rsidRPr="00F45629">
        <w:rPr>
          <w:rFonts w:ascii="Times New Roman" w:eastAsia="Cambria" w:hAnsi="Times New Roman" w:cs="Times New Roman"/>
          <w:spacing w:val="45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оплатить</w:t>
      </w:r>
      <w:r w:rsidRPr="00F45629">
        <w:rPr>
          <w:rFonts w:ascii="Times New Roman" w:eastAsia="Cambria" w:hAnsi="Times New Roman" w:cs="Times New Roman"/>
          <w:spacing w:val="46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Задаток</w:t>
      </w:r>
      <w:r w:rsidRPr="00F45629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в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 xml:space="preserve">размере  </w:t>
      </w:r>
      <w:r w:rsidRPr="00F45629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  <w:u w:val="single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  <w:u w:val="single"/>
        </w:rPr>
        <w:tab/>
      </w:r>
      <w:r w:rsidRPr="00F45629">
        <w:rPr>
          <w:rFonts w:ascii="Times New Roman" w:eastAsia="Cambria" w:hAnsi="Times New Roman" w:cs="Times New Roman"/>
          <w:sz w:val="24"/>
          <w:szCs w:val="24"/>
        </w:rPr>
        <w:t xml:space="preserve"> рублей, НДС не облагается, в счет обеспечения оплаты имущества – Лот №___</w:t>
      </w:r>
      <w:proofErr w:type="gramStart"/>
      <w:r w:rsidRPr="00F45629">
        <w:rPr>
          <w:rFonts w:ascii="Times New Roman" w:eastAsia="Cambria" w:hAnsi="Times New Roman" w:cs="Times New Roman"/>
          <w:spacing w:val="1"/>
          <w:sz w:val="24"/>
          <w:szCs w:val="24"/>
          <w:u w:val="single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,</w:t>
      </w:r>
      <w:proofErr w:type="gramEnd"/>
      <w:r w:rsidRPr="00F45629">
        <w:rPr>
          <w:rFonts w:ascii="Times New Roman" w:eastAsia="Cambria" w:hAnsi="Times New Roman" w:cs="Times New Roman"/>
          <w:sz w:val="24"/>
          <w:szCs w:val="24"/>
        </w:rPr>
        <w:t xml:space="preserve"> приобретаемого при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продаже</w:t>
      </w:r>
      <w:r w:rsidRPr="00F45629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имущества</w:t>
      </w:r>
      <w:r w:rsidRPr="00F45629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должника,</w:t>
      </w:r>
      <w:r w:rsidRPr="00F45629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предлагаемого</w:t>
      </w:r>
      <w:r w:rsidRPr="00F45629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к</w:t>
      </w:r>
      <w:r w:rsidRPr="00F45629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продаже</w:t>
      </w:r>
      <w:r w:rsidRPr="00F45629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в</w:t>
      </w:r>
      <w:r w:rsidRPr="00F45629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ходе</w:t>
      </w:r>
      <w:r w:rsidRPr="00F45629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конкурсного</w:t>
      </w:r>
      <w:r w:rsidRPr="00F45629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производства.</w:t>
      </w:r>
    </w:p>
    <w:p w:rsidR="00F45629" w:rsidRPr="00F45629" w:rsidRDefault="00F45629" w:rsidP="00F45629">
      <w:pPr>
        <w:widowControl w:val="0"/>
        <w:tabs>
          <w:tab w:val="left" w:pos="10179"/>
        </w:tabs>
        <w:autoSpaceDE w:val="0"/>
        <w:autoSpaceDN w:val="0"/>
        <w:spacing w:after="0" w:line="240" w:lineRule="auto"/>
        <w:ind w:right="424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F45629" w:rsidRPr="00F45629" w:rsidRDefault="00F45629" w:rsidP="00F45629">
      <w:pPr>
        <w:widowControl w:val="0"/>
        <w:tabs>
          <w:tab w:val="left" w:pos="4438"/>
          <w:tab w:val="left" w:pos="4439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45629">
        <w:rPr>
          <w:rFonts w:ascii="Times New Roman" w:eastAsia="Times New Roman" w:hAnsi="Times New Roman" w:cs="Times New Roman"/>
          <w:sz w:val="24"/>
          <w:szCs w:val="24"/>
        </w:rPr>
        <w:t>2.ОБЯЗАННОСТИ</w:t>
      </w:r>
      <w:r w:rsidRPr="00F4562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</w:rPr>
        <w:t>СТОРОН</w:t>
      </w:r>
    </w:p>
    <w:p w:rsidR="00F45629" w:rsidRPr="00F45629" w:rsidRDefault="00F45629" w:rsidP="00F45629">
      <w:pPr>
        <w:widowControl w:val="0"/>
        <w:tabs>
          <w:tab w:val="left" w:pos="4438"/>
          <w:tab w:val="left" w:pos="4439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45629" w:rsidRPr="00F45629" w:rsidRDefault="00F45629" w:rsidP="00F45629">
      <w:pPr>
        <w:widowControl w:val="0"/>
        <w:tabs>
          <w:tab w:val="left" w:pos="110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2.1 Претендент</w:t>
      </w:r>
      <w:r w:rsidRPr="00F4562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обязан:</w:t>
      </w:r>
    </w:p>
    <w:p w:rsidR="00F45629" w:rsidRPr="00F45629" w:rsidRDefault="00F45629" w:rsidP="00F45629">
      <w:pPr>
        <w:widowControl w:val="0"/>
        <w:tabs>
          <w:tab w:val="left" w:pos="1106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поступление указанных в п. 1.1 настоящего Договора денежных средств на счет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Продавца в срок – за 1 рабочий день до даты окончания приема Заявок на участие в торгах по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указанным</w:t>
      </w:r>
      <w:r w:rsidRPr="00F4562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данном</w:t>
      </w:r>
      <w:r w:rsidRPr="00F4562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Договоре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реквизитам.</w:t>
      </w:r>
    </w:p>
    <w:p w:rsidR="00F45629" w:rsidRPr="00F45629" w:rsidRDefault="00F45629" w:rsidP="00F45629">
      <w:pPr>
        <w:widowControl w:val="0"/>
        <w:tabs>
          <w:tab w:val="left" w:pos="1106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2.2 Перечисленный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Претендентом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засчитывается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Продавцом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оплаты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заключенному</w:t>
      </w:r>
      <w:r w:rsidRPr="00F4562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купли-продажи.</w:t>
      </w:r>
    </w:p>
    <w:p w:rsidR="00F45629" w:rsidRPr="00F45629" w:rsidRDefault="00F45629" w:rsidP="00F45629">
      <w:pPr>
        <w:widowControl w:val="0"/>
        <w:tabs>
          <w:tab w:val="left" w:pos="1106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proofErr w:type="gramStart"/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отказа или уклонения Претендента (Победителя торгов) от подписания Договора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 в течение пяти рабочих дней с даты получения предложения Организатора торгов о</w:t>
      </w:r>
      <w:r w:rsidRPr="00F45629">
        <w:rPr>
          <w:rFonts w:ascii="Times New Roman" w:eastAsia="Times New Roman" w:hAnsi="Times New Roman" w:cs="Times New Roman"/>
          <w:spacing w:val="-44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заключении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купли-продажи,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внесенный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возвращается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заключить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участнику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торгов,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которым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предложена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цена,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сравнению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ценой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имущества,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предложенной</w:t>
      </w:r>
      <w:r w:rsidRPr="00F45629">
        <w:rPr>
          <w:rFonts w:ascii="Times New Roman" w:eastAsia="Times New Roman" w:hAnsi="Times New Roman" w:cs="Times New Roman"/>
          <w:spacing w:val="-44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другими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торгов,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исключением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Победителя торгов.</w:t>
      </w:r>
    </w:p>
    <w:p w:rsidR="00F45629" w:rsidRPr="00F45629" w:rsidRDefault="00F45629" w:rsidP="00F45629">
      <w:pPr>
        <w:widowControl w:val="0"/>
        <w:tabs>
          <w:tab w:val="left" w:pos="1106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2.4</w:t>
      </w:r>
      <w:proofErr w:type="gramStart"/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неисполнение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ненадлежащего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Претендентом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заключенного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(в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неоплата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несвоевременная</w:t>
      </w:r>
      <w:r w:rsidRPr="00F4562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</w:t>
      </w:r>
      <w:r w:rsidRPr="00F4562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имущества),</w:t>
      </w:r>
      <w:r w:rsidRPr="00F4562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остается за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Продавцом.</w:t>
      </w:r>
    </w:p>
    <w:p w:rsidR="00F45629" w:rsidRPr="00F45629" w:rsidRDefault="00F45629" w:rsidP="00F45629">
      <w:pPr>
        <w:widowControl w:val="0"/>
        <w:tabs>
          <w:tab w:val="left" w:pos="110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2.5 Продавец</w:t>
      </w:r>
      <w:r w:rsidRPr="00F4562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</w:t>
      </w:r>
      <w:r w:rsidRPr="00F456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F45629" w:rsidRPr="00F45629" w:rsidRDefault="00F45629" w:rsidP="00F45629">
      <w:pPr>
        <w:widowControl w:val="0"/>
        <w:tabs>
          <w:tab w:val="left" w:pos="1105"/>
        </w:tabs>
        <w:autoSpaceDE w:val="0"/>
        <w:autoSpaceDN w:val="0"/>
        <w:spacing w:after="0" w:line="240" w:lineRule="auto"/>
        <w:ind w:right="42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случае отзыва Претендентом поданной Заявки в срок не позднее пяти рабочих дней до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окончания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Заявок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вернуть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отзыве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Заявки,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счет,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Претендентом.</w:t>
      </w:r>
    </w:p>
    <w:p w:rsidR="00F45629" w:rsidRPr="00F45629" w:rsidRDefault="00F45629" w:rsidP="00F45629">
      <w:pPr>
        <w:widowControl w:val="0"/>
        <w:tabs>
          <w:tab w:val="left" w:pos="1105"/>
        </w:tabs>
        <w:autoSpaceDE w:val="0"/>
        <w:autoSpaceDN w:val="0"/>
        <w:spacing w:after="0" w:line="240" w:lineRule="auto"/>
        <w:ind w:right="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</w:t>
      </w:r>
      <w:r w:rsidRPr="00F4562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Pr="00F45629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снятия</w:t>
      </w:r>
      <w:r w:rsidRPr="00F4562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предмета</w:t>
      </w:r>
      <w:r w:rsidRPr="00F4562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F45629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4562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F4562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вернуть</w:t>
      </w:r>
      <w:r w:rsidRPr="00F45629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</w:t>
      </w:r>
      <w:r w:rsidRPr="00F4562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45629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</w:t>
      </w:r>
      <w:r w:rsidRPr="00F4562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F4562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F4562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F4562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F4562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r w:rsidRPr="00F45629">
        <w:rPr>
          <w:rFonts w:ascii="Times New Roman" w:eastAsia="Times New Roman" w:hAnsi="Times New Roman" w:cs="Times New Roman"/>
          <w:spacing w:val="-44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принятия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F4562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F4562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отмене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торгов.</w:t>
      </w:r>
    </w:p>
    <w:p w:rsidR="00F45629" w:rsidRPr="00F45629" w:rsidRDefault="00F45629" w:rsidP="00F45629">
      <w:pPr>
        <w:widowControl w:val="0"/>
        <w:tabs>
          <w:tab w:val="left" w:pos="1105"/>
        </w:tabs>
        <w:autoSpaceDE w:val="0"/>
        <w:autoSpaceDN w:val="0"/>
        <w:spacing w:after="0" w:line="240" w:lineRule="auto"/>
        <w:ind w:right="42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2.6</w:t>
      </w:r>
      <w:proofErr w:type="gramStart"/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принятия Решения об отказе в допуске Претендента к участию в торгах, вернуть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 течение пяти рабочих дней со дня подписания Протокола об итогах приема Заявок, либо в</w:t>
      </w:r>
      <w:r w:rsidRPr="00F45629">
        <w:rPr>
          <w:rFonts w:ascii="Times New Roman" w:eastAsia="Times New Roman" w:hAnsi="Times New Roman" w:cs="Times New Roman"/>
          <w:spacing w:val="-44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 Задатка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Продавца.</w:t>
      </w:r>
    </w:p>
    <w:p w:rsidR="00F45629" w:rsidRPr="00F45629" w:rsidRDefault="00F45629" w:rsidP="00F45629">
      <w:pPr>
        <w:widowControl w:val="0"/>
        <w:tabs>
          <w:tab w:val="left" w:pos="1105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proofErr w:type="gramStart"/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признания Претендента победителем торгов, Организатор торгов направляет ему в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подписания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Протокола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результатах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Предложение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заключении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приложением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 -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представленным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</w:t>
      </w:r>
      <w:r w:rsidRPr="00F4562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предложением</w:t>
      </w:r>
      <w:r w:rsidRPr="00F4562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 цене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имущества.</w:t>
      </w:r>
    </w:p>
    <w:p w:rsidR="00F45629" w:rsidRPr="00F45629" w:rsidRDefault="00F45629" w:rsidP="00F45629">
      <w:pPr>
        <w:widowControl w:val="0"/>
        <w:tabs>
          <w:tab w:val="left" w:pos="1105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proofErr w:type="gramStart"/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непризнания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Претендента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торгов,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вернуть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подписания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Организатором</w:t>
      </w:r>
      <w:r w:rsidRPr="00F4562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Протокола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итогах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торгов.</w:t>
      </w:r>
    </w:p>
    <w:p w:rsidR="00F45629" w:rsidRPr="00F45629" w:rsidRDefault="00F45629" w:rsidP="00F45629">
      <w:pPr>
        <w:widowControl w:val="0"/>
        <w:tabs>
          <w:tab w:val="left" w:pos="1105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629" w:rsidRPr="00F45629" w:rsidRDefault="00F45629" w:rsidP="00F45629">
      <w:pPr>
        <w:widowControl w:val="0"/>
        <w:tabs>
          <w:tab w:val="left" w:pos="4224"/>
          <w:tab w:val="left" w:pos="4225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45629">
        <w:rPr>
          <w:rFonts w:ascii="Times New Roman" w:eastAsia="Times New Roman" w:hAnsi="Times New Roman" w:cs="Times New Roman"/>
          <w:sz w:val="24"/>
          <w:szCs w:val="24"/>
        </w:rPr>
        <w:t>3. СРОК</w:t>
      </w:r>
      <w:r w:rsidRPr="00F4562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F4562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</w:rPr>
        <w:t>ДОГОВОРА</w:t>
      </w:r>
    </w:p>
    <w:p w:rsidR="00F45629" w:rsidRPr="00F45629" w:rsidRDefault="00F45629" w:rsidP="00F45629">
      <w:pPr>
        <w:widowControl w:val="0"/>
        <w:tabs>
          <w:tab w:val="left" w:pos="4224"/>
          <w:tab w:val="left" w:pos="4225"/>
        </w:tabs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45629" w:rsidRPr="00F45629" w:rsidRDefault="00F45629" w:rsidP="00F45629">
      <w:pPr>
        <w:widowControl w:val="0"/>
        <w:autoSpaceDE w:val="0"/>
        <w:autoSpaceDN w:val="0"/>
        <w:spacing w:after="0" w:line="240" w:lineRule="auto"/>
        <w:ind w:right="428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45629">
        <w:rPr>
          <w:rFonts w:ascii="Times New Roman" w:eastAsia="Cambria" w:hAnsi="Times New Roman" w:cs="Times New Roman"/>
          <w:sz w:val="24"/>
          <w:szCs w:val="24"/>
        </w:rPr>
        <w:t>3.1.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Настоящий Договор вступает в силу с момента его подписания Сторонами и действует до</w:t>
      </w:r>
      <w:r w:rsidRPr="00F45629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исполнения</w:t>
      </w:r>
      <w:r w:rsidRPr="00F45629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Сторонами</w:t>
      </w:r>
      <w:r w:rsidRPr="00F45629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обязательств</w:t>
      </w:r>
      <w:r w:rsidRPr="00F45629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по настоящему</w:t>
      </w:r>
      <w:r w:rsidRPr="00F45629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F45629">
        <w:rPr>
          <w:rFonts w:ascii="Times New Roman" w:eastAsia="Cambria" w:hAnsi="Times New Roman" w:cs="Times New Roman"/>
          <w:sz w:val="24"/>
          <w:szCs w:val="24"/>
        </w:rPr>
        <w:t>Договору.</w:t>
      </w:r>
    </w:p>
    <w:p w:rsidR="00F45629" w:rsidRPr="00F45629" w:rsidRDefault="00F45629" w:rsidP="00F45629">
      <w:pPr>
        <w:widowControl w:val="0"/>
        <w:autoSpaceDE w:val="0"/>
        <w:autoSpaceDN w:val="0"/>
        <w:spacing w:after="0" w:line="240" w:lineRule="auto"/>
        <w:ind w:right="428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F45629" w:rsidRPr="00F45629" w:rsidRDefault="00F45629" w:rsidP="00F45629">
      <w:pPr>
        <w:widowControl w:val="0"/>
        <w:tabs>
          <w:tab w:val="left" w:pos="3912"/>
          <w:tab w:val="left" w:pos="3913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45629">
        <w:rPr>
          <w:rFonts w:ascii="Times New Roman" w:eastAsia="Times New Roman" w:hAnsi="Times New Roman" w:cs="Times New Roman"/>
          <w:sz w:val="24"/>
          <w:szCs w:val="24"/>
        </w:rPr>
        <w:t>4.ЗАКЛЮЧИТЕЛЬНЫЕ</w:t>
      </w:r>
      <w:r w:rsidRPr="00F4562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</w:rPr>
        <w:t>ПОЛОЖЕНИЯ</w:t>
      </w:r>
    </w:p>
    <w:p w:rsidR="00F45629" w:rsidRPr="00F45629" w:rsidRDefault="00F45629" w:rsidP="00F45629">
      <w:pPr>
        <w:widowControl w:val="0"/>
        <w:tabs>
          <w:tab w:val="left" w:pos="3912"/>
          <w:tab w:val="left" w:pos="3913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45629" w:rsidRPr="00F45629" w:rsidRDefault="00F45629" w:rsidP="00F45629">
      <w:pPr>
        <w:widowControl w:val="0"/>
        <w:tabs>
          <w:tab w:val="left" w:pos="1104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4.1 Споры, возникающие при исполнении настоящего Договора, разрешаются Сторонами между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собой, а в случае, если не достигнуто согласие, – рассматриваются в Арбитражном суде Приморского края.</w:t>
      </w:r>
    </w:p>
    <w:p w:rsidR="00F45629" w:rsidRPr="00F45629" w:rsidRDefault="00F45629" w:rsidP="00F45629">
      <w:pPr>
        <w:widowControl w:val="0"/>
        <w:tabs>
          <w:tab w:val="left" w:pos="1104"/>
        </w:tabs>
        <w:autoSpaceDE w:val="0"/>
        <w:autoSpaceDN w:val="0"/>
        <w:spacing w:after="0" w:line="240" w:lineRule="auto"/>
        <w:ind w:right="42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4.2 Настоящий Договор составлен в двух экземплярах, имеющих одинаковую юридическую силу,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 находится у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Продавца,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4562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Претендента.</w:t>
      </w:r>
    </w:p>
    <w:p w:rsidR="00F45629" w:rsidRPr="00F45629" w:rsidRDefault="00F45629" w:rsidP="00F45629">
      <w:pPr>
        <w:widowControl w:val="0"/>
        <w:tabs>
          <w:tab w:val="left" w:pos="1104"/>
        </w:tabs>
        <w:autoSpaceDE w:val="0"/>
        <w:autoSpaceDN w:val="0"/>
        <w:spacing w:after="0" w:line="240" w:lineRule="auto"/>
        <w:ind w:right="42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proofErr w:type="gramStart"/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ином,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Договором,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руководствуются</w:t>
      </w:r>
      <w:r w:rsidRPr="00F4562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действующим</w:t>
      </w:r>
      <w:r w:rsidRPr="00F4562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  <w:r w:rsidRPr="00F4562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Pr="00F4562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Федерации.</w:t>
      </w:r>
    </w:p>
    <w:p w:rsidR="00F45629" w:rsidRPr="00F45629" w:rsidRDefault="00F45629" w:rsidP="00F45629">
      <w:pPr>
        <w:widowControl w:val="0"/>
        <w:tabs>
          <w:tab w:val="left" w:pos="1104"/>
        </w:tabs>
        <w:autoSpaceDE w:val="0"/>
        <w:autoSpaceDN w:val="0"/>
        <w:spacing w:after="0" w:line="240" w:lineRule="auto"/>
        <w:ind w:right="42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629" w:rsidRPr="00F45629" w:rsidRDefault="00F45629" w:rsidP="00F45629">
      <w:pPr>
        <w:widowControl w:val="0"/>
        <w:tabs>
          <w:tab w:val="left" w:pos="4121"/>
          <w:tab w:val="left" w:pos="4122"/>
        </w:tabs>
        <w:autoSpaceDE w:val="0"/>
        <w:autoSpaceDN w:val="0"/>
        <w:spacing w:before="2" w:after="0" w:line="240" w:lineRule="auto"/>
        <w:ind w:left="34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</w:t>
      </w:r>
      <w:r w:rsidRPr="00F4562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45629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</w:t>
      </w:r>
      <w:r w:rsidRPr="00F4562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F4562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</w:t>
      </w:r>
    </w:p>
    <w:p w:rsidR="00F45629" w:rsidRPr="00F45629" w:rsidRDefault="00F45629" w:rsidP="00F45629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b/>
          <w:sz w:val="20"/>
          <w:szCs w:val="23"/>
        </w:rPr>
      </w:pPr>
    </w:p>
    <w:p w:rsidR="00F45629" w:rsidRPr="00F45629" w:rsidRDefault="00F45629" w:rsidP="00F45629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b/>
          <w:sz w:val="10"/>
          <w:szCs w:val="23"/>
        </w:rPr>
      </w:pPr>
    </w:p>
    <w:tbl>
      <w:tblPr>
        <w:tblStyle w:val="TableNormal"/>
        <w:tblW w:w="0" w:type="auto"/>
        <w:tblInd w:w="453" w:type="dxa"/>
        <w:tblLayout w:type="fixed"/>
        <w:tblLook w:val="01E0" w:firstRow="1" w:lastRow="1" w:firstColumn="1" w:lastColumn="1" w:noHBand="0" w:noVBand="0"/>
      </w:tblPr>
      <w:tblGrid>
        <w:gridCol w:w="5427"/>
        <w:gridCol w:w="3652"/>
      </w:tblGrid>
      <w:tr w:rsidR="00F45629" w:rsidRPr="00F45629" w:rsidTr="006E38F5">
        <w:trPr>
          <w:trHeight w:val="291"/>
        </w:trPr>
        <w:tc>
          <w:tcPr>
            <w:tcW w:w="5427" w:type="dxa"/>
          </w:tcPr>
          <w:p w:rsidR="00F45629" w:rsidRPr="00F45629" w:rsidRDefault="00F45629" w:rsidP="00F45629">
            <w:pPr>
              <w:spacing w:line="234" w:lineRule="exact"/>
              <w:ind w:left="20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45629">
              <w:rPr>
                <w:rFonts w:ascii="Times New Roman" w:eastAsia="Times New Roman" w:hAnsi="Times New Roman" w:cs="Times New Roman"/>
                <w:b/>
                <w:sz w:val="20"/>
              </w:rPr>
              <w:t>ПОЛУЧАТЕЛЬ</w:t>
            </w:r>
          </w:p>
        </w:tc>
        <w:tc>
          <w:tcPr>
            <w:tcW w:w="3652" w:type="dxa"/>
          </w:tcPr>
          <w:p w:rsidR="00F45629" w:rsidRPr="00F45629" w:rsidRDefault="00F45629" w:rsidP="00F45629">
            <w:pPr>
              <w:spacing w:line="234" w:lineRule="exact"/>
              <w:ind w:left="17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45629">
              <w:rPr>
                <w:rFonts w:ascii="Times New Roman" w:eastAsia="Times New Roman" w:hAnsi="Times New Roman" w:cs="Times New Roman"/>
                <w:b/>
                <w:sz w:val="20"/>
              </w:rPr>
              <w:t>ПЛАТЕЛЬЩИК</w:t>
            </w:r>
          </w:p>
        </w:tc>
      </w:tr>
      <w:tr w:rsidR="00F45629" w:rsidRPr="00F45629" w:rsidTr="006E38F5">
        <w:trPr>
          <w:trHeight w:val="2334"/>
        </w:trPr>
        <w:tc>
          <w:tcPr>
            <w:tcW w:w="5427" w:type="dxa"/>
          </w:tcPr>
          <w:p w:rsidR="00815D84" w:rsidRDefault="00F45629" w:rsidP="00F45629">
            <w:pPr>
              <w:spacing w:before="58"/>
              <w:ind w:left="200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  <w:r w:rsidRPr="00F45629">
              <w:rPr>
                <w:rFonts w:ascii="Times New Roman" w:eastAsia="Times New Roman" w:hAnsi="Times New Roman" w:cs="Times New Roman"/>
                <w:sz w:val="21"/>
                <w:lang w:val="ru-RU"/>
              </w:rPr>
              <w:t>ООО «</w:t>
            </w:r>
            <w:r w:rsidR="00815D84">
              <w:rPr>
                <w:rFonts w:ascii="Times New Roman" w:eastAsia="Times New Roman" w:hAnsi="Times New Roman" w:cs="Times New Roman"/>
                <w:sz w:val="21"/>
                <w:lang w:val="ru-RU"/>
              </w:rPr>
              <w:t>Золотая Нива</w:t>
            </w:r>
            <w:r w:rsidRPr="00F45629"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  <w:t xml:space="preserve">» </w:t>
            </w:r>
          </w:p>
          <w:p w:rsidR="00F45629" w:rsidRPr="00F45629" w:rsidRDefault="00F45629" w:rsidP="00F45629">
            <w:pPr>
              <w:spacing w:before="58"/>
              <w:ind w:left="200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  <w:r w:rsidRPr="00F45629"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  <w:t xml:space="preserve">ИНН </w:t>
            </w:r>
            <w:r w:rsidR="00815D84"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  <w:t>2536160539</w:t>
            </w:r>
          </w:p>
          <w:p w:rsidR="00F45629" w:rsidRPr="00F45629" w:rsidRDefault="00815D84" w:rsidP="00815D84">
            <w:pPr>
              <w:spacing w:before="58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  <w:t xml:space="preserve">    </w:t>
            </w:r>
            <w:r w:rsidR="00F45629" w:rsidRPr="00F45629"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  <w:t xml:space="preserve">ОГРН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  <w:t>1052503113893</w:t>
            </w:r>
          </w:p>
          <w:p w:rsidR="00815D84" w:rsidRDefault="00F45629" w:rsidP="00F45629">
            <w:pPr>
              <w:spacing w:before="121" w:line="360" w:lineRule="auto"/>
              <w:ind w:left="200" w:right="1052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  <w:r w:rsidRPr="00F45629">
              <w:rPr>
                <w:rFonts w:ascii="Times New Roman" w:eastAsia="Times New Roman" w:hAnsi="Times New Roman" w:cs="Times New Roman"/>
                <w:sz w:val="21"/>
                <w:lang w:val="ru-RU"/>
              </w:rPr>
              <w:t>Расчетный счет № 4070281</w:t>
            </w:r>
            <w:r w:rsidR="00815D84">
              <w:rPr>
                <w:rFonts w:ascii="Times New Roman" w:eastAsia="Times New Roman" w:hAnsi="Times New Roman" w:cs="Times New Roman"/>
                <w:sz w:val="21"/>
                <w:lang w:val="ru-RU"/>
              </w:rPr>
              <w:t>10154020000023</w:t>
            </w:r>
          </w:p>
          <w:p w:rsidR="00F45629" w:rsidRPr="00F45629" w:rsidRDefault="00F45629" w:rsidP="00F45629">
            <w:pPr>
              <w:spacing w:before="121" w:line="360" w:lineRule="auto"/>
              <w:ind w:left="200" w:right="1052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  <w:r w:rsidRPr="00F45629">
              <w:rPr>
                <w:rFonts w:ascii="Times New Roman" w:eastAsia="Times New Roman" w:hAnsi="Times New Roman" w:cs="Times New Roman"/>
                <w:sz w:val="21"/>
                <w:lang w:val="ru-RU"/>
              </w:rPr>
              <w:t>в</w:t>
            </w:r>
            <w:r w:rsidRPr="00F45629">
              <w:rPr>
                <w:rFonts w:ascii="Times New Roman" w:eastAsia="Times New Roman" w:hAnsi="Times New Roman" w:cs="Times New Roman"/>
                <w:spacing w:val="-1"/>
                <w:sz w:val="21"/>
                <w:lang w:val="ru-RU"/>
              </w:rPr>
              <w:t xml:space="preserve"> </w:t>
            </w:r>
            <w:r w:rsidR="00815D84">
              <w:rPr>
                <w:rFonts w:ascii="Times New Roman" w:eastAsia="Times New Roman" w:hAnsi="Times New Roman" w:cs="Times New Roman"/>
                <w:sz w:val="21"/>
                <w:lang w:val="ru-RU"/>
              </w:rPr>
              <w:t>АО «</w:t>
            </w:r>
            <w:proofErr w:type="spellStart"/>
            <w:r w:rsidR="00815D84">
              <w:rPr>
                <w:rFonts w:ascii="Times New Roman" w:eastAsia="Times New Roman" w:hAnsi="Times New Roman" w:cs="Times New Roman"/>
                <w:sz w:val="21"/>
                <w:lang w:val="ru-RU"/>
              </w:rPr>
              <w:t>Россельхозбанк</w:t>
            </w:r>
            <w:proofErr w:type="spellEnd"/>
            <w:r w:rsidR="00815D84">
              <w:rPr>
                <w:rFonts w:ascii="Times New Roman" w:eastAsia="Times New Roman" w:hAnsi="Times New Roman" w:cs="Times New Roman"/>
                <w:sz w:val="21"/>
                <w:lang w:val="ru-RU"/>
              </w:rPr>
              <w:t xml:space="preserve">», </w:t>
            </w:r>
            <w:proofErr w:type="gramStart"/>
            <w:r w:rsidR="00815D84">
              <w:rPr>
                <w:rFonts w:ascii="Times New Roman" w:eastAsia="Times New Roman" w:hAnsi="Times New Roman" w:cs="Times New Roman"/>
                <w:sz w:val="21"/>
                <w:lang w:val="ru-RU"/>
              </w:rPr>
              <w:t>Приморский</w:t>
            </w:r>
            <w:proofErr w:type="gramEnd"/>
            <w:r w:rsidR="00815D84">
              <w:rPr>
                <w:rFonts w:ascii="Times New Roman" w:eastAsia="Times New Roman" w:hAnsi="Times New Roman" w:cs="Times New Roman"/>
                <w:sz w:val="21"/>
                <w:lang w:val="ru-RU"/>
              </w:rPr>
              <w:t xml:space="preserve"> региональный </w:t>
            </w:r>
          </w:p>
          <w:p w:rsidR="00F45629" w:rsidRDefault="00F45629" w:rsidP="00F45629">
            <w:pPr>
              <w:ind w:left="200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  <w:r w:rsidRPr="00815D84">
              <w:rPr>
                <w:rFonts w:ascii="Times New Roman" w:eastAsia="Times New Roman" w:hAnsi="Times New Roman" w:cs="Times New Roman"/>
                <w:sz w:val="21"/>
                <w:lang w:val="ru-RU"/>
              </w:rPr>
              <w:t>БИК</w:t>
            </w:r>
            <w:r w:rsidRPr="00815D84">
              <w:rPr>
                <w:rFonts w:ascii="Times New Roman" w:eastAsia="Times New Roman" w:hAnsi="Times New Roman" w:cs="Times New Roman"/>
                <w:spacing w:val="-3"/>
                <w:sz w:val="21"/>
                <w:lang w:val="ru-RU"/>
              </w:rPr>
              <w:t xml:space="preserve"> </w:t>
            </w:r>
            <w:r w:rsidR="00815D84">
              <w:rPr>
                <w:rFonts w:ascii="Times New Roman" w:eastAsia="Times New Roman" w:hAnsi="Times New Roman" w:cs="Times New Roman"/>
                <w:sz w:val="21"/>
                <w:lang w:val="ru-RU"/>
              </w:rPr>
              <w:t>040507861</w:t>
            </w:r>
          </w:p>
          <w:p w:rsidR="00815D84" w:rsidRPr="00815D84" w:rsidRDefault="00815D84" w:rsidP="00F45629">
            <w:pPr>
              <w:ind w:left="200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lang w:val="ru-RU"/>
              </w:rPr>
              <w:t>ИНН/КПП 7725114488/253643001</w:t>
            </w:r>
            <w:bookmarkStart w:id="0" w:name="_GoBack"/>
            <w:bookmarkEnd w:id="0"/>
          </w:p>
          <w:p w:rsidR="00F45629" w:rsidRPr="00815D84" w:rsidRDefault="00F45629" w:rsidP="00F45629">
            <w:pPr>
              <w:spacing w:before="124"/>
              <w:ind w:left="200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</w:tc>
        <w:tc>
          <w:tcPr>
            <w:tcW w:w="3652" w:type="dxa"/>
          </w:tcPr>
          <w:p w:rsidR="00F45629" w:rsidRPr="00815D84" w:rsidRDefault="00F45629" w:rsidP="00F45629">
            <w:pPr>
              <w:spacing w:before="4" w:after="1"/>
              <w:ind w:left="131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F45629" w:rsidRPr="00F45629" w:rsidRDefault="00F45629" w:rsidP="00F45629">
            <w:pPr>
              <w:spacing w:line="20" w:lineRule="exact"/>
              <w:ind w:left="170"/>
              <w:rPr>
                <w:rFonts w:ascii="Times New Roman" w:eastAsia="Times New Roman" w:hAnsi="Times New Roman" w:cs="Times New Roman"/>
                <w:sz w:val="2"/>
              </w:rPr>
            </w:pPr>
            <w:r w:rsidRPr="00F45629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17E9B69" wp14:editId="111CCF68">
                      <wp:extent cx="2072640" cy="7620"/>
                      <wp:effectExtent l="7620" t="3810" r="5715" b="7620"/>
                      <wp:docPr id="42" name="Группа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43" name="Line 37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2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">
                      <v:line id="Line 37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8WEsUAAADbAAAADwAAAGRycy9kb3ducmV2LnhtbESPQWvCQBSE74X+h+UVvBTdqLW0qauo&#10;KHhSGgvi7ZF9yQazb0N21fjv3UKhx2FmvmGm887W4kqtrxwrGA4SEMS50xWXCn4Om/4HCB+QNdaO&#10;ScGdPMxnz09TTLW78Tdds1CKCGGfogITQpNK6XNDFv3ANcTRK1xrMUTZllK3eItwW8tRkrxLixXH&#10;BYMNrQzl5+xiFXTZsVhsPnUxWdtdsj8Vy9fKG6V6L93iC0SgLvyH/9pbreBtDL9f4g+Qs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s8WEs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F45629" w:rsidRPr="00F45629" w:rsidRDefault="00F45629" w:rsidP="00F45629">
            <w:pPr>
              <w:spacing w:before="2"/>
              <w:ind w:left="131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F45629" w:rsidRPr="00F45629" w:rsidRDefault="00F45629" w:rsidP="00F45629">
            <w:pPr>
              <w:spacing w:line="20" w:lineRule="exact"/>
              <w:ind w:left="170"/>
              <w:rPr>
                <w:rFonts w:ascii="Times New Roman" w:eastAsia="Times New Roman" w:hAnsi="Times New Roman" w:cs="Times New Roman"/>
                <w:sz w:val="2"/>
              </w:rPr>
            </w:pPr>
            <w:r w:rsidRPr="00F45629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94D8E78" wp14:editId="4F5F4239">
                      <wp:extent cx="2072640" cy="7620"/>
                      <wp:effectExtent l="7620" t="6985" r="5715" b="4445"/>
                      <wp:docPr id="40" name="Группа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41" name="Line 3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0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">
                      <v:line id="Line 35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Et/sUAAADbAAAADwAAAGRycy9kb3ducmV2LnhtbESPQWvCQBSE70L/w/IEL0U3Fi1tdBNs&#10;UehJaSoUb4/sSzaYfRuyq6b/vlsoeBxm5htmnQ+2FVfqfeNYwXyWgCAunW64VnD82k1fQPiArLF1&#10;TAp+yEOePYzWmGp340+6FqEWEcI+RQUmhC6V0peGLPqZ64ijV7neYoiyr6Xu8RbhtpVPSfIsLTYc&#10;Fwx29G6oPBcXq2AovqvN7lVXy63dJ4dT9fbYeKPUZDxsViACDeEe/m9/aAWLOfx9iT9AZ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VEt/s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F45629" w:rsidRPr="00F45629" w:rsidRDefault="00F45629" w:rsidP="00F45629">
            <w:pPr>
              <w:spacing w:before="4"/>
              <w:ind w:left="131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F45629" w:rsidRPr="00F45629" w:rsidRDefault="00F45629" w:rsidP="00F45629">
            <w:pPr>
              <w:spacing w:line="20" w:lineRule="exact"/>
              <w:ind w:left="170"/>
              <w:rPr>
                <w:rFonts w:ascii="Times New Roman" w:eastAsia="Times New Roman" w:hAnsi="Times New Roman" w:cs="Times New Roman"/>
                <w:sz w:val="2"/>
              </w:rPr>
            </w:pPr>
            <w:r w:rsidRPr="00F45629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47C5A21" wp14:editId="019A5A2A">
                      <wp:extent cx="2072640" cy="7620"/>
                      <wp:effectExtent l="7620" t="1905" r="5715" b="9525"/>
                      <wp:docPr id="38" name="Группа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39" name="Line 3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8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Ox3eBWBAgAA&#10;aQUAAA4AAAAAAAAAAAAAAAAALgIAAGRycy9lMm9Eb2MueG1sUEsBAi0AFAAGAAgAAAAhAIAUsZ/b&#10;AAAAAwEAAA8AAAAAAAAAAAAAAAAA2wQAAGRycy9kb3ducmV2LnhtbFBLBQYAAAAABAAEAPMAAADj&#10;BQAAAAA=&#10;">
                      <v:line id="Line 3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FShcUAAADbAAAADwAAAGRycy9kb3ducmV2LnhtbESPQWvCQBSE70L/w/IKvRTd2KJo6hpi&#10;qdCTYhTE2yP7kg3Nvg3Zrab/vlsoeBxm5htmlQ22FVfqfeNYwXSSgCAunW64VnA6bscLED4ga2wd&#10;k4If8pCtH0YrTLW78YGuRahFhLBPUYEJoUul9KUhi37iOuLoVa63GKLsa6l7vEW4beVLksylxYbj&#10;gsGO3g2VX8W3VTAU5yrfLnU1+7C7ZH+pNs+NN0o9PQ75G4hAQ7iH/9ufWsHrEv6+xB8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yFShc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F45629" w:rsidRPr="00F45629" w:rsidRDefault="00F45629" w:rsidP="00F45629">
            <w:pPr>
              <w:spacing w:before="2"/>
              <w:ind w:left="131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F45629" w:rsidRPr="00F45629" w:rsidRDefault="00F45629" w:rsidP="00F45629">
            <w:pPr>
              <w:spacing w:line="20" w:lineRule="exact"/>
              <w:ind w:left="170"/>
              <w:rPr>
                <w:rFonts w:ascii="Times New Roman" w:eastAsia="Times New Roman" w:hAnsi="Times New Roman" w:cs="Times New Roman"/>
                <w:sz w:val="2"/>
              </w:rPr>
            </w:pPr>
            <w:r w:rsidRPr="00F45629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981BD40" wp14:editId="2145F860">
                      <wp:extent cx="2072640" cy="7620"/>
                      <wp:effectExtent l="7620" t="5715" r="5715" b="5715"/>
                      <wp:docPr id="36" name="Группа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37" name="Line 31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6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">
                      <v:line id="Line 31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JjbMUAAADbAAAADwAAAGRycy9kb3ducmV2LnhtbESPQWvCQBSE74X+h+UVvBTdqNS2qauo&#10;KHhSGgvi7ZF9yQazb0N21fjv3UKhx2FmvmGm887W4kqtrxwrGA4SEMS50xWXCn4Om/4HCB+QNdaO&#10;ScGdPMxnz09TTLW78Tdds1CKCGGfogITQpNK6XNDFv3ANcTRK1xrMUTZllK3eItwW8tRkkykxYrj&#10;gsGGVobyc3axCrrsWCw2n7p4W9tdsj8Vy9fKG6V6L93iC0SgLvyH/9pbrWD8Dr9f4g+Qs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fJjbM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F45629" w:rsidRPr="00F45629" w:rsidRDefault="00F45629" w:rsidP="00F45629">
            <w:pPr>
              <w:spacing w:before="4"/>
              <w:ind w:left="131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F45629" w:rsidRPr="00F45629" w:rsidRDefault="00F45629" w:rsidP="00F45629">
            <w:pPr>
              <w:spacing w:line="20" w:lineRule="exact"/>
              <w:ind w:left="170"/>
              <w:rPr>
                <w:rFonts w:ascii="Times New Roman" w:eastAsia="Times New Roman" w:hAnsi="Times New Roman" w:cs="Times New Roman"/>
                <w:sz w:val="2"/>
              </w:rPr>
            </w:pPr>
            <w:r w:rsidRPr="00F45629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4563BBA" wp14:editId="4B3E1D48">
                      <wp:extent cx="2072640" cy="7620"/>
                      <wp:effectExtent l="7620" t="10160" r="5715" b="1270"/>
                      <wp:docPr id="34" name="Группа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35" name="Line 29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4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K6qZKuBAgAA&#10;aQUAAA4AAAAAAAAAAAAAAAAALgIAAGRycy9lMm9Eb2MueG1sUEsBAi0AFAAGAAgAAAAhAIAUsZ/b&#10;AAAAAwEAAA8AAAAAAAAAAAAAAAAA2wQAAGRycy9kb3ducmV2LnhtbFBLBQYAAAAABAAEAPMAAADj&#10;BQAAAAA=&#10;">
                      <v:line id="Line 29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xYgMUAAADbAAAADwAAAGRycy9kb3ducmV2LnhtbESPQWvCQBSE7wX/w/KEXopurChtdBNs&#10;qdCTYioUb4/sSzaYfRuyW43/visUehxm5htmnQ+2FRfqfeNYwWyagCAunW64VnD82k5eQPiArLF1&#10;TApu5CHPRg9rTLW78oEuRahFhLBPUYEJoUul9KUhi37qOuLoVa63GKLsa6l7vEa4beVzkiylxYbj&#10;gsGO3g2V5+LHKhiK72qzfdXV4sPukv2pentqvFHqcTxsViACDeE//Nf+1ArmC7h/iT9AZ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mxYgM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F45629" w:rsidRPr="00F45629" w:rsidRDefault="00F45629" w:rsidP="00F45629">
            <w:pPr>
              <w:spacing w:before="2"/>
              <w:ind w:left="131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F45629" w:rsidRPr="00F45629" w:rsidRDefault="00F45629" w:rsidP="00F45629">
            <w:pPr>
              <w:spacing w:line="20" w:lineRule="exact"/>
              <w:ind w:left="170"/>
              <w:rPr>
                <w:rFonts w:ascii="Times New Roman" w:eastAsia="Times New Roman" w:hAnsi="Times New Roman" w:cs="Times New Roman"/>
                <w:sz w:val="2"/>
              </w:rPr>
            </w:pPr>
            <w:r w:rsidRPr="00F45629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8F63906" wp14:editId="08F65F85">
                      <wp:extent cx="2072640" cy="7620"/>
                      <wp:effectExtent l="7620" t="3810" r="5715" b="7620"/>
                      <wp:docPr id="32" name="Группа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33" name="Line 27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2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">
                      <v:line id="Line 27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llb8QAAADbAAAADwAAAGRycy9kb3ducmV2LnhtbESPQWvCQBSE74X+h+UJXkQ3VVo0uopK&#10;BU+VRkG8PbIv2WD2bchuNf33XUHocZiZb5jFqrO1uFHrK8cK3kYJCOLc6YpLBafjbjgF4QOyxtox&#10;KfglD6vl68sCU+3u/E23LJQiQtinqMCE0KRS+tyQRT9yDXH0CtdaDFG2pdQt3iPc1nKcJB/SYsVx&#10;wWBDW0P5NfuxCrrsXKx3M128f9qv5HApNoPKG6X6vW49BxGoC//hZ3uvFUwm8PgSf4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6yWVvxAAAANsAAAAPAAAAAAAAAAAA&#10;AAAAAKECAABkcnMvZG93bnJldi54bWxQSwUGAAAAAAQABAD5AAAAkgMAAAAA&#10;" strokeweight=".19903mm"/>
                      <w10:anchorlock/>
                    </v:group>
                  </w:pict>
                </mc:Fallback>
              </mc:AlternateContent>
            </w:r>
          </w:p>
        </w:tc>
      </w:tr>
      <w:tr w:rsidR="00F45629" w:rsidRPr="00F45629" w:rsidTr="006E38F5">
        <w:trPr>
          <w:trHeight w:val="492"/>
        </w:trPr>
        <w:tc>
          <w:tcPr>
            <w:tcW w:w="5427" w:type="dxa"/>
          </w:tcPr>
          <w:p w:rsidR="00F45629" w:rsidRPr="00F45629" w:rsidRDefault="00F45629" w:rsidP="00F45629">
            <w:pPr>
              <w:spacing w:before="184"/>
              <w:ind w:left="200"/>
              <w:rPr>
                <w:rFonts w:ascii="Times New Roman" w:eastAsia="Times New Roman" w:hAnsi="Times New Roman" w:cs="Times New Roman"/>
                <w:sz w:val="21"/>
              </w:rPr>
            </w:pPr>
            <w:proofErr w:type="spellStart"/>
            <w:r w:rsidRPr="00F45629">
              <w:rPr>
                <w:rFonts w:ascii="Times New Roman" w:eastAsia="Times New Roman" w:hAnsi="Times New Roman" w:cs="Times New Roman"/>
                <w:sz w:val="21"/>
              </w:rPr>
              <w:t>Конкурсный</w:t>
            </w:r>
            <w:proofErr w:type="spellEnd"/>
            <w:r w:rsidRPr="00F45629"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proofErr w:type="spellStart"/>
            <w:r w:rsidRPr="00F45629">
              <w:rPr>
                <w:rFonts w:ascii="Times New Roman" w:eastAsia="Times New Roman" w:hAnsi="Times New Roman" w:cs="Times New Roman"/>
                <w:sz w:val="21"/>
              </w:rPr>
              <w:t>управляющий</w:t>
            </w:r>
            <w:proofErr w:type="spellEnd"/>
          </w:p>
        </w:tc>
        <w:tc>
          <w:tcPr>
            <w:tcW w:w="3652" w:type="dxa"/>
          </w:tcPr>
          <w:p w:rsidR="00F45629" w:rsidRPr="00F45629" w:rsidRDefault="00F45629" w:rsidP="00F45629">
            <w:pPr>
              <w:ind w:left="131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45629" w:rsidRPr="00F45629" w:rsidTr="006E38F5">
        <w:trPr>
          <w:trHeight w:val="308"/>
        </w:trPr>
        <w:tc>
          <w:tcPr>
            <w:tcW w:w="5427" w:type="dxa"/>
          </w:tcPr>
          <w:p w:rsidR="00F45629" w:rsidRPr="00F45629" w:rsidRDefault="00F45629" w:rsidP="00F45629">
            <w:pPr>
              <w:tabs>
                <w:tab w:val="left" w:pos="1905"/>
              </w:tabs>
              <w:spacing w:before="62" w:line="226" w:lineRule="exact"/>
              <w:ind w:left="200"/>
              <w:rPr>
                <w:rFonts w:ascii="Times New Roman" w:eastAsia="Times New Roman" w:hAnsi="Times New Roman" w:cs="Times New Roman"/>
                <w:sz w:val="21"/>
              </w:rPr>
            </w:pPr>
            <w:r w:rsidRPr="00F45629">
              <w:rPr>
                <w:rFonts w:ascii="Times New Roman" w:eastAsia="Times New Roman" w:hAnsi="Times New Roman" w:cs="Times New Roman"/>
                <w:sz w:val="21"/>
                <w:u w:val="single"/>
              </w:rPr>
              <w:t xml:space="preserve"> </w:t>
            </w:r>
            <w:r w:rsidRPr="00F45629">
              <w:rPr>
                <w:rFonts w:ascii="Times New Roman" w:eastAsia="Times New Roman" w:hAnsi="Times New Roman" w:cs="Times New Roman"/>
                <w:sz w:val="21"/>
                <w:u w:val="single"/>
              </w:rPr>
              <w:tab/>
            </w:r>
            <w:r w:rsidRPr="00F45629">
              <w:rPr>
                <w:rFonts w:ascii="Times New Roman" w:eastAsia="Times New Roman" w:hAnsi="Times New Roman" w:cs="Times New Roman"/>
                <w:spacing w:val="-9"/>
                <w:sz w:val="21"/>
              </w:rPr>
              <w:t xml:space="preserve"> </w:t>
            </w:r>
            <w:r w:rsidRPr="00F45629">
              <w:rPr>
                <w:rFonts w:ascii="Times New Roman" w:eastAsia="Times New Roman" w:hAnsi="Times New Roman" w:cs="Times New Roman"/>
                <w:sz w:val="21"/>
              </w:rPr>
              <w:t xml:space="preserve">Е.М. </w:t>
            </w:r>
            <w:proofErr w:type="spellStart"/>
            <w:r w:rsidRPr="00F45629">
              <w:rPr>
                <w:rFonts w:ascii="Times New Roman" w:eastAsia="Times New Roman" w:hAnsi="Times New Roman" w:cs="Times New Roman"/>
                <w:sz w:val="21"/>
              </w:rPr>
              <w:t>Лаптева</w:t>
            </w:r>
            <w:proofErr w:type="spellEnd"/>
            <w:r w:rsidRPr="00F45629"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3652" w:type="dxa"/>
          </w:tcPr>
          <w:p w:rsidR="00F45629" w:rsidRPr="00F45629" w:rsidRDefault="00F45629" w:rsidP="00F45629">
            <w:pPr>
              <w:tabs>
                <w:tab w:val="left" w:pos="3411"/>
              </w:tabs>
              <w:spacing w:before="65" w:line="223" w:lineRule="exact"/>
              <w:ind w:left="176"/>
              <w:rPr>
                <w:rFonts w:ascii="Times New Roman" w:eastAsia="Times New Roman" w:hAnsi="Times New Roman" w:cs="Times New Roman"/>
                <w:sz w:val="21"/>
              </w:rPr>
            </w:pPr>
            <w:r w:rsidRPr="00F45629">
              <w:rPr>
                <w:rFonts w:ascii="Times New Roman" w:eastAsia="Times New Roman" w:hAnsi="Times New Roman" w:cs="Times New Roman"/>
                <w:sz w:val="21"/>
                <w:u w:val="single"/>
              </w:rPr>
              <w:t xml:space="preserve"> </w:t>
            </w:r>
            <w:r w:rsidRPr="00F45629">
              <w:rPr>
                <w:rFonts w:ascii="Times New Roman" w:eastAsia="Times New Roman" w:hAnsi="Times New Roman" w:cs="Times New Roman"/>
                <w:sz w:val="21"/>
                <w:u w:val="single"/>
              </w:rPr>
              <w:tab/>
            </w:r>
          </w:p>
        </w:tc>
      </w:tr>
    </w:tbl>
    <w:p w:rsidR="00F45629" w:rsidRPr="00F45629" w:rsidRDefault="00F45629" w:rsidP="00F45629">
      <w:pPr>
        <w:spacing w:before="122" w:after="0" w:line="240" w:lineRule="auto"/>
        <w:ind w:left="538"/>
        <w:rPr>
          <w:rFonts w:ascii="Times New Roman" w:eastAsia="Times New Roman" w:hAnsi="Times New Roman" w:cs="Times New Roman"/>
          <w:i/>
          <w:sz w:val="15"/>
          <w:szCs w:val="24"/>
          <w:lang w:eastAsia="ru-RU"/>
        </w:rPr>
      </w:pPr>
      <w:r w:rsidRPr="00F45629">
        <w:rPr>
          <w:rFonts w:ascii="Times New Roman" w:eastAsia="Times New Roman" w:hAnsi="Times New Roman" w:cs="Times New Roman"/>
          <w:i/>
          <w:sz w:val="15"/>
          <w:szCs w:val="24"/>
          <w:lang w:eastAsia="ru-RU"/>
        </w:rPr>
        <w:t>М.П.</w:t>
      </w:r>
    </w:p>
    <w:p w:rsidR="00F45629" w:rsidRPr="00F45629" w:rsidRDefault="00F45629" w:rsidP="00F45629">
      <w:pPr>
        <w:spacing w:after="0" w:line="240" w:lineRule="auto"/>
        <w:rPr>
          <w:rFonts w:ascii="Times New Roman" w:eastAsia="Times New Roman" w:hAnsi="Times New Roman" w:cs="Times New Roman"/>
          <w:sz w:val="15"/>
          <w:szCs w:val="24"/>
          <w:lang w:eastAsia="ru-RU"/>
        </w:rPr>
        <w:sectPr w:rsidR="00F45629" w:rsidRPr="00F45629">
          <w:pgSz w:w="11910" w:h="16840"/>
          <w:pgMar w:top="600" w:right="420" w:bottom="1760" w:left="880" w:header="0" w:footer="1574" w:gutter="0"/>
          <w:cols w:space="720"/>
        </w:sectPr>
      </w:pPr>
    </w:p>
    <w:p w:rsidR="004B3682" w:rsidRDefault="004B3682"/>
    <w:sectPr w:rsidR="004B3682" w:rsidSect="00AF638C">
      <w:pgSz w:w="11906" w:h="16838" w:code="9"/>
      <w:pgMar w:top="238" w:right="567" w:bottom="425" w:left="1418" w:header="709" w:footer="32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3E9"/>
    <w:rsid w:val="004B3682"/>
    <w:rsid w:val="00815D84"/>
    <w:rsid w:val="008B63E9"/>
    <w:rsid w:val="00AF638C"/>
    <w:rsid w:val="00F4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4562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4562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2023-01-25T02:32:00Z</dcterms:created>
  <dcterms:modified xsi:type="dcterms:W3CDTF">2023-01-25T02:32:00Z</dcterms:modified>
</cp:coreProperties>
</file>