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2F7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Саманова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Елена Геннадьевна</w:t>
      </w:r>
      <w:r w:rsidRPr="002F79F5">
        <w:rPr>
          <w:rFonts w:ascii="Times New Roman" w:eastAsia="Times New Roman" w:hAnsi="Times New Roman" w:cs="Times New Roman"/>
          <w:sz w:val="24"/>
        </w:rPr>
        <w:t xml:space="preserve"> (ИНН 344101581962, СНИЛС 008-348-285 52, 03.04.1967 г.р., место рождения - гор.</w:t>
      </w:r>
      <w:proofErr w:type="gramEnd"/>
      <w:r w:rsidRPr="002F79F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2F79F5">
        <w:rPr>
          <w:rFonts w:ascii="Times New Roman" w:eastAsia="Times New Roman" w:hAnsi="Times New Roman" w:cs="Times New Roman"/>
          <w:sz w:val="24"/>
        </w:rPr>
        <w:t>Волгоград, адрес: 400105, Волгоградская обл., г. Волгоград, ул. Генерала Штеменко, д. 31, кв. 50)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2F79F5">
        <w:rPr>
          <w:rFonts w:ascii="Times New Roman" w:eastAsia="Times New Roman" w:hAnsi="Times New Roman" w:cs="Times New Roman"/>
          <w:sz w:val="24"/>
        </w:rPr>
        <w:t>Арбитражного суда Волгоградской области от 20.09.2022 по делу А12-15468/2022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</w:t>
      </w:r>
      <w:proofErr w:type="gramEnd"/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2F79F5">
        <w:rPr>
          <w:rFonts w:ascii="Times New Roman" w:eastAsia="Times New Roman" w:hAnsi="Times New Roman" w:cs="Times New Roman"/>
          <w:b/>
          <w:sz w:val="24"/>
        </w:rPr>
        <w:t>Саманова</w:t>
      </w:r>
      <w:proofErr w:type="spellEnd"/>
      <w:r w:rsidR="002F79F5">
        <w:rPr>
          <w:rFonts w:ascii="Times New Roman" w:eastAsia="Times New Roman" w:hAnsi="Times New Roman" w:cs="Times New Roman"/>
          <w:b/>
          <w:sz w:val="24"/>
        </w:rPr>
        <w:t xml:space="preserve"> Елена Геннадьевна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</w:t>
      </w:r>
      <w:r w:rsidR="002F79F5">
        <w:rPr>
          <w:rFonts w:ascii="Times New Roman" w:eastAsia="Times New Roman" w:hAnsi="Times New Roman" w:cs="Times New Roman"/>
          <w:color w:val="000000"/>
          <w:sz w:val="24"/>
        </w:rPr>
        <w:t>10820862401764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64235" w:rsidRDefault="002F79F5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F79F5">
              <w:rPr>
                <w:rFonts w:ascii="Times New Roman" w:eastAsia="Times New Roman" w:hAnsi="Times New Roman" w:cs="Times New Roman"/>
                <w:sz w:val="20"/>
              </w:rPr>
              <w:t>Саманова</w:t>
            </w:r>
            <w:proofErr w:type="spellEnd"/>
            <w:r w:rsidRPr="002F79F5">
              <w:rPr>
                <w:rFonts w:ascii="Times New Roman" w:eastAsia="Times New Roman" w:hAnsi="Times New Roman" w:cs="Times New Roman"/>
                <w:sz w:val="20"/>
              </w:rPr>
              <w:t xml:space="preserve"> Елена Геннадьевна (ИНН 344101581962, СНИЛС 008-348-285 52, 03.04.1967 г.р., место рождения - гор.</w:t>
            </w:r>
            <w:proofErr w:type="gramEnd"/>
            <w:r w:rsidRPr="002F79F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2F79F5">
              <w:rPr>
                <w:rFonts w:ascii="Times New Roman" w:eastAsia="Times New Roman" w:hAnsi="Times New Roman" w:cs="Times New Roman"/>
                <w:sz w:val="20"/>
              </w:rPr>
              <w:t>Волгоград, адрес: 400105, Волгоградская обл., г. Волгоград, ул. Генерала Штеменко, д. 31, кв. 50)</w:t>
            </w:r>
            <w:proofErr w:type="gramEnd"/>
          </w:p>
          <w:p w:rsidR="002F79F5" w:rsidRPr="00864235" w:rsidRDefault="002F79F5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864235" w:rsidRDefault="00D725AC">
            <w:pPr>
              <w:spacing w:after="0" w:line="240" w:lineRule="auto"/>
              <w:rPr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2F79F5" w:rsidRPr="002F79F5">
              <w:rPr>
                <w:rFonts w:ascii="Times New Roman" w:eastAsia="Times New Roman" w:hAnsi="Times New Roman" w:cs="Times New Roman"/>
                <w:sz w:val="20"/>
              </w:rPr>
              <w:t>Саманова</w:t>
            </w:r>
            <w:proofErr w:type="spellEnd"/>
            <w:r w:rsidR="002F79F5" w:rsidRPr="002F79F5">
              <w:rPr>
                <w:rFonts w:ascii="Times New Roman" w:eastAsia="Times New Roman" w:hAnsi="Times New Roman" w:cs="Times New Roman"/>
                <w:sz w:val="20"/>
              </w:rPr>
              <w:t xml:space="preserve"> Елена Геннадьевна  </w:t>
            </w:r>
            <w:proofErr w:type="gramStart"/>
            <w:r w:rsidR="002F79F5" w:rsidRPr="002F79F5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 w:rsidR="002F79F5" w:rsidRPr="002F79F5">
              <w:rPr>
                <w:rFonts w:ascii="Times New Roman" w:eastAsia="Times New Roman" w:hAnsi="Times New Roman" w:cs="Times New Roman"/>
                <w:sz w:val="20"/>
              </w:rPr>
              <w:t>/с 40817810820862401764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2F7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Саманова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Елена Геннадьевна</w:t>
      </w:r>
      <w:r w:rsidRPr="002F79F5">
        <w:rPr>
          <w:rFonts w:ascii="Times New Roman" w:eastAsia="Times New Roman" w:hAnsi="Times New Roman" w:cs="Times New Roman"/>
          <w:sz w:val="24"/>
        </w:rPr>
        <w:t xml:space="preserve"> (ИНН 344101581962, СНИЛС 008-348-285 52, 03.04.1967 г.р., место рождения - гор.</w:t>
      </w:r>
      <w:proofErr w:type="gramEnd"/>
      <w:r w:rsidRPr="002F79F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2F79F5">
        <w:rPr>
          <w:rFonts w:ascii="Times New Roman" w:eastAsia="Times New Roman" w:hAnsi="Times New Roman" w:cs="Times New Roman"/>
          <w:sz w:val="24"/>
        </w:rPr>
        <w:t>Волгоград, адрес: 400105, Волгоградская обл., г. Волгоград, ул. Генерала Штеменко, д. 31, кв. 50)</w:t>
      </w:r>
      <w:r w:rsidRPr="00AE5E9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2F79F5">
        <w:rPr>
          <w:rFonts w:ascii="Times New Roman" w:eastAsia="Times New Roman" w:hAnsi="Times New Roman" w:cs="Times New Roman"/>
          <w:sz w:val="24"/>
        </w:rPr>
        <w:t>Арбитражного суда Волгоградской области от 20.09.2022 по делу А12-15468/2022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</w:t>
      </w:r>
      <w:proofErr w:type="gramEnd"/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2F79F5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F79F5" w:rsidRDefault="002F79F5" w:rsidP="009F7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F79F5">
              <w:rPr>
                <w:rFonts w:ascii="Times New Roman" w:eastAsia="Times New Roman" w:hAnsi="Times New Roman" w:cs="Times New Roman"/>
                <w:sz w:val="20"/>
              </w:rPr>
              <w:t>Саманова</w:t>
            </w:r>
            <w:proofErr w:type="spellEnd"/>
            <w:r w:rsidRPr="002F79F5">
              <w:rPr>
                <w:rFonts w:ascii="Times New Roman" w:eastAsia="Times New Roman" w:hAnsi="Times New Roman" w:cs="Times New Roman"/>
                <w:sz w:val="20"/>
              </w:rPr>
              <w:t xml:space="preserve"> Елена Геннадьевна (ИНН 344101581962, СНИЛС 008-348-285 52, 03.04.1967 г.р., место рождения - гор.</w:t>
            </w:r>
            <w:proofErr w:type="gramEnd"/>
            <w:r w:rsidRPr="002F79F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2F79F5">
              <w:rPr>
                <w:rFonts w:ascii="Times New Roman" w:eastAsia="Times New Roman" w:hAnsi="Times New Roman" w:cs="Times New Roman"/>
                <w:sz w:val="20"/>
              </w:rPr>
              <w:t>Волгоград, адрес: 400105, Волгоградская обл., г. Волгоград, ул. Генерала Штеменко, д. 31, кв. 50)</w:t>
            </w:r>
            <w:proofErr w:type="gramEnd"/>
          </w:p>
          <w:p w:rsidR="002F79F5" w:rsidRPr="00864235" w:rsidRDefault="002F79F5" w:rsidP="009F7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F79F5" w:rsidRPr="00864235" w:rsidRDefault="002F79F5" w:rsidP="009F7E65">
            <w:pPr>
              <w:spacing w:after="0" w:line="240" w:lineRule="auto"/>
              <w:rPr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2F79F5">
              <w:rPr>
                <w:rFonts w:ascii="Times New Roman" w:eastAsia="Times New Roman" w:hAnsi="Times New Roman" w:cs="Times New Roman"/>
                <w:sz w:val="20"/>
              </w:rPr>
              <w:t>Саманова</w:t>
            </w:r>
            <w:proofErr w:type="spellEnd"/>
            <w:r w:rsidRPr="002F79F5">
              <w:rPr>
                <w:rFonts w:ascii="Times New Roman" w:eastAsia="Times New Roman" w:hAnsi="Times New Roman" w:cs="Times New Roman"/>
                <w:sz w:val="20"/>
              </w:rPr>
              <w:t xml:space="preserve"> Елена Геннадьевна  </w:t>
            </w:r>
            <w:proofErr w:type="gramStart"/>
            <w:r w:rsidRPr="002F79F5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 w:rsidRPr="002F79F5">
              <w:rPr>
                <w:rFonts w:ascii="Times New Roman" w:eastAsia="Times New Roman" w:hAnsi="Times New Roman" w:cs="Times New Roman"/>
                <w:sz w:val="20"/>
              </w:rPr>
              <w:t>/с 40817810820862401764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F79F5" w:rsidRDefault="002F79F5" w:rsidP="000522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2F79F5"/>
    <w:rsid w:val="00864235"/>
    <w:rsid w:val="00A4779E"/>
    <w:rsid w:val="00AE5E92"/>
    <w:rsid w:val="00D7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dcterms:created xsi:type="dcterms:W3CDTF">2023-02-21T08:39:00Z</dcterms:created>
  <dcterms:modified xsi:type="dcterms:W3CDTF">2023-03-21T11:50:00Z</dcterms:modified>
</cp:coreProperties>
</file>