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4177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BCC5DE7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A3B416E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E4A02FC" w14:textId="77777777" w:rsidR="000B49C8" w:rsidRDefault="0036354A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68615835" w14:textId="77777777" w:rsidR="000B49C8" w:rsidRDefault="0036354A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981E136" w14:textId="70D439EC" w:rsidR="000B49C8" w:rsidRDefault="00363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36354A">
        <w:rPr>
          <w:rFonts w:ascii="Times New Roman" w:eastAsia="Times New Roman" w:hAnsi="Times New Roman" w:cs="Times New Roman"/>
          <w:sz w:val="24"/>
        </w:rPr>
        <w:t>Хмелев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Екатерин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Николаевн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(ИНН 181600887277, СНИЛС 063-750-241-50, 08.11.1956 г.р., место рождения: д.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Байситово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Малопургинского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района Удмуртской АССР, адрес: Удмуртская Республика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район, д.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Байситово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>, ул. Зеленая, д. 4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управляющего Золотавиной Евгении Валерь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 </w:t>
      </w:r>
      <w:r w:rsidRPr="0036354A">
        <w:rPr>
          <w:rFonts w:ascii="Times New Roman" w:eastAsia="Times New Roman" w:hAnsi="Times New Roman" w:cs="Times New Roman"/>
          <w:sz w:val="24"/>
        </w:rPr>
        <w:t>Удмуртской Республики от 16.06.2022 (опубликовано 17.06.2022) по делу № А71-4959/2022</w:t>
      </w:r>
      <w:r w:rsidRPr="0036354A">
        <w:rPr>
          <w:rFonts w:ascii="Times New Roman" w:eastAsia="Times New Roman" w:hAnsi="Times New Roman" w:cs="Times New Roman"/>
          <w:sz w:val="24"/>
        </w:rPr>
        <w:t>, именуем</w:t>
      </w:r>
      <w:r>
        <w:rPr>
          <w:rFonts w:ascii="Times New Roman" w:eastAsia="Times New Roman" w:hAnsi="Times New Roman" w:cs="Times New Roman"/>
          <w:sz w:val="24"/>
        </w:rPr>
        <w:t>ая</w:t>
      </w:r>
      <w:r w:rsidRPr="0036354A">
        <w:rPr>
          <w:rFonts w:ascii="Times New Roman" w:eastAsia="Times New Roman" w:hAnsi="Times New Roman" w:cs="Times New Roman"/>
          <w:sz w:val="24"/>
        </w:rPr>
        <w:t xml:space="preserve"> в дальнейшем «Продавец», с одной стороны, и </w:t>
      </w:r>
      <w:r w:rsidRPr="0036354A">
        <w:rPr>
          <w:rFonts w:ascii="Times New Roman" w:eastAsia="Times New Roman" w:hAnsi="Times New Roman" w:cs="Times New Roman"/>
          <w:sz w:val="24"/>
        </w:rPr>
        <w:tab/>
      </w:r>
      <w:r w:rsidRPr="0036354A">
        <w:rPr>
          <w:rFonts w:ascii="Times New Roman" w:eastAsia="Times New Roman" w:hAnsi="Times New Roman" w:cs="Times New Roman"/>
          <w:sz w:val="24"/>
        </w:rPr>
        <w:tab/>
      </w:r>
      <w:r w:rsidRPr="0036354A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совместно именуемые «Стороны», заключили настоящий Договор о нижеследующем:</w:t>
      </w:r>
    </w:p>
    <w:p w14:paraId="06A9CD68" w14:textId="77777777" w:rsidR="000B49C8" w:rsidRDefault="0036354A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3B39BAC4" w14:textId="77777777" w:rsidR="000B49C8" w:rsidRDefault="0036354A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BEBC95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0556FA1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8A8429E" w14:textId="77777777" w:rsidR="000B49C8" w:rsidRDefault="003635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4"/>
        </w:rPr>
        <w:t>В соответствии с условиями настоящего Договора Продавец передает в собственность Покупателю следующее имущество:</w:t>
      </w:r>
    </w:p>
    <w:p w14:paraId="3A1053AF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1F67217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1.2. Покупатель обязуется принять имущество и уплатить указанную </w:t>
      </w:r>
      <w:r>
        <w:rPr>
          <w:rFonts w:ascii="Times New Roman" w:eastAsia="Times New Roman" w:hAnsi="Times New Roman" w:cs="Times New Roman"/>
          <w:color w:val="000000"/>
          <w:sz w:val="24"/>
        </w:rPr>
        <w:t>настоящим Договором цену.</w:t>
      </w:r>
    </w:p>
    <w:p w14:paraId="527B913F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697FEE82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BEDDC26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1F237F5D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FD9D972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4"/>
        </w:rPr>
        <w:t>Общая стоимость имущества, указанного в п. 1.1. настоящего Договора составляет ____________ (_________________________________________________) рублей.</w:t>
      </w:r>
    </w:p>
    <w:p w14:paraId="5377A8E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 _______________ (______________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___________________________) рублей, засчитывается в качестве первоначального платежа по настоящему Договору. </w:t>
      </w:r>
    </w:p>
    <w:p w14:paraId="3097927E" w14:textId="0D4FF4F9" w:rsidR="000B49C8" w:rsidRDefault="0036354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зналичном порядке путем перевода всей суммы стоимости имущества на следующий расчетный счет: получатель: </w:t>
      </w:r>
      <w:r w:rsidR="007D6250">
        <w:rPr>
          <w:rFonts w:ascii="Times New Roman" w:eastAsia="Times New Roman" w:hAnsi="Times New Roman" w:cs="Times New Roman"/>
          <w:sz w:val="24"/>
        </w:rPr>
        <w:t>Хмелёва Екатерина Николаевна</w:t>
      </w:r>
      <w:r>
        <w:rPr>
          <w:rFonts w:ascii="Times New Roman" w:eastAsia="Times New Roman" w:hAnsi="Times New Roman" w:cs="Times New Roman"/>
          <w:sz w:val="24"/>
        </w:rPr>
        <w:t xml:space="preserve"> ИНН </w:t>
      </w:r>
      <w:r w:rsidRPr="0036354A">
        <w:rPr>
          <w:rFonts w:ascii="Times New Roman" w:eastAsia="Times New Roman" w:hAnsi="Times New Roman" w:cs="Times New Roman"/>
          <w:sz w:val="24"/>
        </w:rPr>
        <w:t>181600887277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7D6250">
        <w:rPr>
          <w:rFonts w:ascii="Times New Roman" w:eastAsia="Times New Roman" w:hAnsi="Times New Roman" w:cs="Times New Roman"/>
          <w:sz w:val="24"/>
        </w:rPr>
        <w:t>40817810120862271500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 w:rsidR="007D6250">
        <w:rPr>
          <w:rFonts w:eastAsia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</w:t>
      </w:r>
      <w:r w:rsidR="007D6250">
        <w:rPr>
          <w:rFonts w:ascii="Times New Roman" w:eastAsia="Times New Roman" w:hAnsi="Times New Roman" w:cs="Times New Roman"/>
          <w:sz w:val="24"/>
        </w:rPr>
        <w:t>30101810100000000634</w:t>
      </w:r>
      <w:r>
        <w:rPr>
          <w:rFonts w:ascii="Times New Roman" w:eastAsia="Times New Roman" w:hAnsi="Times New Roman" w:cs="Times New Roman"/>
          <w:sz w:val="24"/>
        </w:rPr>
        <w:t xml:space="preserve"> БИК </w:t>
      </w:r>
      <w:r w:rsidR="007D6250">
        <w:rPr>
          <w:rFonts w:ascii="Times New Roman" w:eastAsia="Times New Roman" w:hAnsi="Times New Roman" w:cs="Times New Roman"/>
          <w:sz w:val="24"/>
        </w:rPr>
        <w:t>042748634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1DBA6D1" w14:textId="77777777" w:rsidR="000B49C8" w:rsidRDefault="0036354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29B7EDD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5E9D15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42BCFC54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67290A3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79C8CF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ь Сторон</w:t>
      </w:r>
    </w:p>
    <w:p w14:paraId="57196518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44836E5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16E9541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A60C2F1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4.3. Стороны освобождаются от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ответственности при наступлении форс-мажорных обстоятельств. </w:t>
      </w:r>
    </w:p>
    <w:p w14:paraId="1D2379B6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500ECA4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3F835241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F75910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4B207F4C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8C06133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азногласия, возникающие из данного договора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14:paraId="475DAC28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6FA25112" w14:textId="77777777" w:rsidR="000B49C8" w:rsidRDefault="0036354A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10D17E0" w14:textId="77777777" w:rsidR="000B49C8" w:rsidRDefault="0036354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6.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Адреса и реквизиты Сторон</w:t>
      </w:r>
    </w:p>
    <w:p w14:paraId="2E59BB6D" w14:textId="77777777" w:rsidR="000B49C8" w:rsidRDefault="0036354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0B49C8" w14:paraId="7930F57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43781046" w14:textId="77777777" w:rsidR="000B49C8" w:rsidRDefault="003635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701538CD" w14:textId="77777777" w:rsidR="000B49C8" w:rsidRDefault="003635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B49C8" w14:paraId="7B6D8DE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08DF47C0" w14:textId="77777777" w:rsidR="0036354A" w:rsidRDefault="0036354A" w:rsidP="00363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</w:pPr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Хмелева Екатерина Николаевна </w:t>
            </w:r>
          </w:p>
          <w:p w14:paraId="2AE53779" w14:textId="08B0FCCF" w:rsidR="000B49C8" w:rsidRPr="0036354A" w:rsidRDefault="0036354A" w:rsidP="0036354A">
            <w:pPr>
              <w:spacing w:after="0" w:line="240" w:lineRule="auto"/>
              <w:jc w:val="both"/>
              <w:rPr>
                <w:bCs/>
                <w:sz w:val="20"/>
              </w:rPr>
            </w:pPr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ИНН 181600887277, СНИЛС 063-750-241-50, 08.11.1956 г.р., место рождения: д.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Байситово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Малопургинского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района Удмуртской АССР, адрес: Удмуртская Республика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Малопургинский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район, д.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Байситово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, ул. Зеленая, д. 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368DDD3F" w14:textId="77777777" w:rsidR="000B49C8" w:rsidRDefault="003635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B49C8" w14:paraId="3A9951A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6A2F2739" w14:textId="77777777" w:rsidR="0036354A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4E8E255" w14:textId="78D04D3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3C7FE6B" w14:textId="77777777" w:rsidR="000B49C8" w:rsidRDefault="000B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A7820C5" w14:textId="77777777" w:rsidR="000B49C8" w:rsidRDefault="000B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D8DED80" w14:textId="77777777" w:rsidR="000B49C8" w:rsidRDefault="00363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14:paraId="38DD095D" w14:textId="77777777" w:rsidR="000B49C8" w:rsidRDefault="000B49C8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2BD01AA" w14:textId="7777777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7F5982B" w14:textId="7777777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3DB996B" w14:textId="77777777" w:rsidR="000B49C8" w:rsidRDefault="0036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26DE147D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C4C851" w14:textId="77777777" w:rsidR="000B49C8" w:rsidRDefault="0036354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08459B27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15DE4D5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A20AC07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744AB5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62C425" w14:textId="77777777" w:rsidR="000B49C8" w:rsidRDefault="0036354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4EA4B0F3" w14:textId="77777777" w:rsidR="0036354A" w:rsidRDefault="0036354A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14:paraId="720B705E" w14:textId="711F08E2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3BE2B771" w14:textId="77777777" w:rsidR="000B49C8" w:rsidRDefault="003635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3A4361B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DBC6B4C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6D1302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37F09C0" w14:textId="77777777" w:rsidR="000B49C8" w:rsidRDefault="0036354A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BA5ABF2" w14:textId="716FB304" w:rsidR="000B49C8" w:rsidRDefault="00363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36354A">
        <w:rPr>
          <w:rFonts w:ascii="Times New Roman" w:eastAsia="Times New Roman" w:hAnsi="Times New Roman" w:cs="Times New Roman"/>
          <w:sz w:val="24"/>
        </w:rPr>
        <w:t>Хмелев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Екатерин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Николаевн</w:t>
      </w:r>
      <w:r>
        <w:rPr>
          <w:rFonts w:ascii="Times New Roman" w:eastAsia="Times New Roman" w:hAnsi="Times New Roman" w:cs="Times New Roman"/>
          <w:sz w:val="24"/>
        </w:rPr>
        <w:t>а</w:t>
      </w:r>
      <w:r w:rsidRPr="0036354A">
        <w:rPr>
          <w:rFonts w:ascii="Times New Roman" w:eastAsia="Times New Roman" w:hAnsi="Times New Roman" w:cs="Times New Roman"/>
          <w:sz w:val="24"/>
        </w:rPr>
        <w:t xml:space="preserve"> (ИНН 181600887277, СНИЛС 063-750-241-50, 08.11.1956 г.р., место рождения: д.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Байситово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Малопургинского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района Удмуртской АССР, адрес: Удмуртская Республика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Малопургинский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 xml:space="preserve"> район, д. </w:t>
      </w:r>
      <w:proofErr w:type="spellStart"/>
      <w:r w:rsidRPr="0036354A">
        <w:rPr>
          <w:rFonts w:ascii="Times New Roman" w:eastAsia="Times New Roman" w:hAnsi="Times New Roman" w:cs="Times New Roman"/>
          <w:sz w:val="24"/>
        </w:rPr>
        <w:t>Байситово</w:t>
      </w:r>
      <w:proofErr w:type="spellEnd"/>
      <w:r w:rsidRPr="0036354A">
        <w:rPr>
          <w:rFonts w:ascii="Times New Roman" w:eastAsia="Times New Roman" w:hAnsi="Times New Roman" w:cs="Times New Roman"/>
          <w:sz w:val="24"/>
        </w:rPr>
        <w:t>, ул. Зеленая, д. 4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Золотавиной Евгении Валерьевны,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 </w:t>
      </w:r>
      <w:r w:rsidRPr="0036354A">
        <w:rPr>
          <w:rFonts w:ascii="Times New Roman" w:eastAsia="Times New Roman" w:hAnsi="Times New Roman" w:cs="Times New Roman"/>
          <w:sz w:val="24"/>
        </w:rPr>
        <w:t>Удмуртской Республики от 16.06.2022 (опубликовано 17.06.2022) по делу № А71-4959/2022, именуем</w:t>
      </w:r>
      <w:r>
        <w:rPr>
          <w:rFonts w:ascii="Times New Roman" w:eastAsia="Times New Roman" w:hAnsi="Times New Roman" w:cs="Times New Roman"/>
          <w:sz w:val="24"/>
        </w:rPr>
        <w:t>ая</w:t>
      </w:r>
      <w:r w:rsidRPr="0036354A">
        <w:rPr>
          <w:rFonts w:ascii="Times New Roman" w:eastAsia="Times New Roman" w:hAnsi="Times New Roman" w:cs="Times New Roman"/>
          <w:sz w:val="24"/>
        </w:rPr>
        <w:t xml:space="preserve"> в дальнейшем «Продавец», с одной стороны, и </w:t>
      </w:r>
      <w:r w:rsidRPr="0036354A">
        <w:rPr>
          <w:rFonts w:ascii="Times New Roman" w:eastAsia="Times New Roman" w:hAnsi="Times New Roman" w:cs="Times New Roman"/>
          <w:sz w:val="24"/>
        </w:rPr>
        <w:tab/>
      </w:r>
      <w:r w:rsidRPr="0036354A">
        <w:rPr>
          <w:rFonts w:ascii="Times New Roman" w:eastAsia="Times New Roman" w:hAnsi="Times New Roman" w:cs="Times New Roman"/>
          <w:sz w:val="24"/>
        </w:rPr>
        <w:tab/>
      </w:r>
      <w:r w:rsidRPr="0036354A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 совместно именуемые «Стороны», составили настоящий акт приема - передачи по договору купли-продажи от ___.___________.20__ г.:</w:t>
      </w:r>
    </w:p>
    <w:p w14:paraId="5DC2284C" w14:textId="77777777" w:rsidR="000B49C8" w:rsidRDefault="00363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C90CD16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_._____ г. (далее по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A18D142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520AC05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5173E387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5EC9638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</w:t>
      </w:r>
      <w:r>
        <w:rPr>
          <w:rFonts w:ascii="Times New Roman" w:eastAsia="Times New Roman" w:hAnsi="Times New Roman" w:cs="Times New Roman"/>
          <w:color w:val="000000"/>
          <w:sz w:val="24"/>
        </w:rPr>
        <w:t>овую юридическую силу, один экземпляр выдается Продавцу и два экземпляра выдается Покупателю.</w:t>
      </w:r>
    </w:p>
    <w:p w14:paraId="404BDCED" w14:textId="77777777" w:rsidR="000B49C8" w:rsidRDefault="000B4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36354A" w14:paraId="0DFF3195" w14:textId="77777777" w:rsidTr="00CE0BA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2F7DB7CC" w14:textId="77777777" w:rsidR="0036354A" w:rsidRDefault="0036354A" w:rsidP="00CE0BA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0500E288" w14:textId="77777777" w:rsidR="0036354A" w:rsidRDefault="0036354A" w:rsidP="00CE0BA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36354A" w14:paraId="2564CC7E" w14:textId="77777777" w:rsidTr="00CE0BA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21DE11F" w14:textId="77777777" w:rsidR="0036354A" w:rsidRDefault="0036354A" w:rsidP="00CE0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</w:pPr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Хмелева Екатерина Николаевна </w:t>
            </w:r>
          </w:p>
          <w:p w14:paraId="1F521A63" w14:textId="77777777" w:rsidR="0036354A" w:rsidRPr="0036354A" w:rsidRDefault="0036354A" w:rsidP="00CE0BA4">
            <w:pPr>
              <w:spacing w:after="0" w:line="240" w:lineRule="auto"/>
              <w:jc w:val="both"/>
              <w:rPr>
                <w:bCs/>
                <w:sz w:val="20"/>
              </w:rPr>
            </w:pPr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ИНН 181600887277, СНИЛС 063-750-241-50, 08.11.1956 г.р., место рождения: д.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Байситово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Малопургинского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района Удмуртской АССР, адрес: Удмуртская Республика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Малопургинский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 xml:space="preserve"> район, д. </w:t>
            </w:r>
            <w:proofErr w:type="spellStart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Байситово</w:t>
            </w:r>
            <w:proofErr w:type="spellEnd"/>
            <w:r w:rsidRPr="0036354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t>, ул. Зеленая, д. 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2BCAFD51" w14:textId="77777777" w:rsidR="0036354A" w:rsidRDefault="0036354A" w:rsidP="00CE0B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36354A" w14:paraId="695EF185" w14:textId="77777777" w:rsidTr="00CE0BA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2705BCDD" w14:textId="77777777" w:rsidR="0036354A" w:rsidRDefault="0036354A" w:rsidP="00CE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22B41E1" w14:textId="77777777" w:rsidR="0036354A" w:rsidRDefault="0036354A" w:rsidP="00CE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708B152D" w14:textId="77777777" w:rsidR="0036354A" w:rsidRDefault="0036354A" w:rsidP="00CE0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2B84148" w14:textId="77777777" w:rsidR="0036354A" w:rsidRDefault="0036354A" w:rsidP="00CE0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1AD2A38" w14:textId="77777777" w:rsidR="0036354A" w:rsidRDefault="0036354A" w:rsidP="00CE0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14:paraId="3B396FA0" w14:textId="77777777" w:rsidR="0036354A" w:rsidRDefault="0036354A" w:rsidP="00CE0BA4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257C1954" w14:textId="77777777" w:rsidR="0036354A" w:rsidRDefault="0036354A" w:rsidP="00CE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4E47AF1" w14:textId="77777777" w:rsidR="0036354A" w:rsidRDefault="0036354A" w:rsidP="00CE0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6C4D37B4" w14:textId="77777777" w:rsidR="0036354A" w:rsidRDefault="0036354A" w:rsidP="00CE0B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A646257" w14:textId="77777777" w:rsidR="0036354A" w:rsidRDefault="0036354A" w:rsidP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81D9A70" w14:textId="77777777" w:rsidR="0036354A" w:rsidRDefault="0036354A" w:rsidP="0036354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5B8CDFF" w14:textId="77777777" w:rsidR="000B49C8" w:rsidRDefault="000B49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0B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9C8"/>
    <w:rsid w:val="000B49C8"/>
    <w:rsid w:val="0036354A"/>
    <w:rsid w:val="007D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0555"/>
  <w15:docId w15:val="{506BE836-0F5B-4ABE-8C78-351511D7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Гусев</cp:lastModifiedBy>
  <cp:revision>3</cp:revision>
  <dcterms:created xsi:type="dcterms:W3CDTF">2022-12-08T18:13:00Z</dcterms:created>
  <dcterms:modified xsi:type="dcterms:W3CDTF">2022-12-08T18:17:00Z</dcterms:modified>
</cp:coreProperties>
</file>