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ДОГОВОР</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17.03.2023</w:t>
            </w:r>
          </w:p>
        </w:tc>
        <w:tc>
          <w:tcPr>
            <w:tcW w:w="943"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6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Котлов Анатолий Николаевич (10.09.1971г.р., место рожд: гор. Архангельск, адрес рег: 163026, Архангельская обл, Архангельск г, Набережная Северной Двины  ул, дом № 12, корпус 2, квартира 45, СНИЛС10576958587, ИНН 290110720526, паспорт РФ серия 1116, номер 131235, выдан 19.10.2016, кем выдан отделением УФМС России по Архангельской области и Ненецкому Автономному округу в Ломоносовском округе г. Архангельска, код подразделения 290-002),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Архангельской области от 17.01.2023г. по делу №А05-12133/2022,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1.1.  В соответствии с Протоколом №  от 24.04.2023г.   по продаже имущества Котлова Анатолия Николаевича, размещенным на сайте ЭП ООО «Новые информационные сервисы» (https://nistp.ru)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3"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ЛОТ №1 - Земельный участок, площадь: 790м², адрес (местонахождение): 163527, Архангельская обл, Приморский р-н, Выселки д, разрешенное использование: Для ведения личного подсобного хозяйства, кадастровый номер: 29:16:182001:32</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24.04.2023г. на сайте (https://nistp.ru) и указана в Протоколе  от 24.04.2023г.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Шуховцев Алексей Алексеевич (ИНН 745303758710)</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40802810972000066742</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24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Котлов Анатолий Николаевич (10.09.1971г.р., место рожд: гор. Архангельск, адрес рег: 163026, Архангельская обл, Архангельск г, Набережная Северной Двины  ул, дом № 12, корпус 2, квартира 45, СНИЛС10576958587, ИНН 290110720526, паспорт РФ серия 1116, номер 131235, выдан 19.10.2016, кем выдан отделением УФМС России по Архангельской области и Ненецкому Автономному округу в Ломоносовском округе г. Архангельска, код подразделения 290-002)</w:t>
            </w:r>
          </w:p>
        </w:tc>
        <w:tc>
          <w:tcPr>
            <w:tcW w:w="5669"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Шуховцев Алексей Алексеевич (ИНН 745303758710)</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12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40802810972000066742</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Котлова Анатолия Николаевича</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60" w:hRule="exact"/>
        </w:trPr>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Шуховцев Алексей Алексеевич</w:t>
            </w:r>
          </w:p>
        </w:tc>
        <w:tc>
          <w:tcPr>
            <w:tcW w:w="1890" w:type="dxa"/>
            <w:gridSpan w:val="2"/>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1107</Words>
  <Characters>7975</Characters>
  <CharactersWithSpaces>9528</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2023-03-17T11:08:54Z</dcterms:modified>
  <cp:revision>1</cp:revision>
  <dc:subject/>
  <dc:title/>
</cp:coreProperties>
</file>