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9766D1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proofErr w:type="gram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Чубкиной</w:t>
      </w:r>
      <w:proofErr w:type="spell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Татьяны Николаевны (ИНН 472201173700, СНИЛС 011-576-506 24, 04.07.1972 г.р., место рождения - гор.</w:t>
      </w:r>
      <w:proofErr w:type="gram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Пикалево, </w:t>
      </w:r>
      <w:proofErr w:type="spell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Бокситогорского</w:t>
      </w:r>
      <w:proofErr w:type="spell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р-на, Ленинградской обл., адрес регистрации: </w:t>
      </w:r>
      <w:proofErr w:type="gram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Ленинградской</w:t>
      </w:r>
      <w:proofErr w:type="gram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обл., </w:t>
      </w:r>
      <w:proofErr w:type="spell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Бокситогорский</w:t>
      </w:r>
      <w:proofErr w:type="spell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р-н, гор. </w:t>
      </w:r>
      <w:proofErr w:type="gram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Пикалево, ул. Школьная, д. 35, кв. 42)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766D1">
        <w:rPr>
          <w:sz w:val="24"/>
          <w:szCs w:val="24"/>
        </w:rPr>
        <w:t>Арбитражного суда города Санкт-Петербурга и Ленинградской области от 20.09.2022 г. по делу № А56-67666/2022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A17E08">
        <w:rPr>
          <w:color w:val="000000"/>
          <w:sz w:val="24"/>
          <w:szCs w:val="24"/>
          <w:shd w:val="clear" w:color="auto" w:fill="FFFFFF"/>
          <w:lang w:eastAsia="ru-RU"/>
        </w:rPr>
        <w:t>Чубкина</w:t>
      </w:r>
      <w:proofErr w:type="spellEnd"/>
      <w:r w:rsidR="00A17E08">
        <w:rPr>
          <w:color w:val="000000"/>
          <w:sz w:val="24"/>
          <w:szCs w:val="24"/>
          <w:shd w:val="clear" w:color="auto" w:fill="FFFFFF"/>
          <w:lang w:eastAsia="ru-RU"/>
        </w:rPr>
        <w:t xml:space="preserve"> Татьяна Николаевна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10020862246745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B4608" w:rsidRDefault="00A17E08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A17E08">
              <w:rPr>
                <w:color w:val="000000"/>
                <w:shd w:val="clear" w:color="auto" w:fill="FFFFFF"/>
                <w:lang w:eastAsia="ru-RU"/>
              </w:rPr>
              <w:t>Чубкиной</w:t>
            </w:r>
            <w:proofErr w:type="spell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Татьяны Николаевны (ИНН 472201173700, СНИЛС 011-576-506 24, 04.07.1972 г.р., место рождения - гор.</w:t>
            </w:r>
            <w:proofErr w:type="gram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Пикалево, </w:t>
            </w:r>
            <w:proofErr w:type="spellStart"/>
            <w:r w:rsidRPr="00A17E08">
              <w:rPr>
                <w:color w:val="000000"/>
                <w:shd w:val="clear" w:color="auto" w:fill="FFFFFF"/>
                <w:lang w:eastAsia="ru-RU"/>
              </w:rPr>
              <w:t>Бокситогорского</w:t>
            </w:r>
            <w:proofErr w:type="spell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р-на, Ленинградской обл., адрес регистрации: </w:t>
            </w:r>
            <w:proofErr w:type="gramStart"/>
            <w:r w:rsidRPr="00A17E08">
              <w:rPr>
                <w:color w:val="000000"/>
                <w:shd w:val="clear" w:color="auto" w:fill="FFFFFF"/>
                <w:lang w:eastAsia="ru-RU"/>
              </w:rPr>
              <w:t>Ленинградской</w:t>
            </w:r>
            <w:proofErr w:type="gram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обл., </w:t>
            </w:r>
            <w:proofErr w:type="spellStart"/>
            <w:r w:rsidRPr="00A17E08">
              <w:rPr>
                <w:color w:val="000000"/>
                <w:shd w:val="clear" w:color="auto" w:fill="FFFFFF"/>
                <w:lang w:eastAsia="ru-RU"/>
              </w:rPr>
              <w:t>Бокситогорский</w:t>
            </w:r>
            <w:proofErr w:type="spell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р-н, гор. </w:t>
            </w:r>
            <w:proofErr w:type="gramStart"/>
            <w:r w:rsidRPr="00A17E08">
              <w:rPr>
                <w:color w:val="000000"/>
                <w:shd w:val="clear" w:color="auto" w:fill="FFFFFF"/>
                <w:lang w:eastAsia="ru-RU"/>
              </w:rPr>
              <w:t>Пикалево, ул. Школьная, д. 35, кв. 42)</w:t>
            </w:r>
            <w:proofErr w:type="gramEnd"/>
          </w:p>
          <w:p w:rsidR="00A17E08" w:rsidRDefault="00A17E08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proofErr w:type="spellStart"/>
            <w:r w:rsidR="00A17E08" w:rsidRPr="00A17E08">
              <w:rPr>
                <w:color w:val="000000"/>
                <w:lang w:eastAsia="ru-RU"/>
              </w:rPr>
              <w:t>Чубкина</w:t>
            </w:r>
            <w:proofErr w:type="spellEnd"/>
            <w:r w:rsidR="00A17E08" w:rsidRPr="00A17E08">
              <w:rPr>
                <w:color w:val="000000"/>
                <w:lang w:eastAsia="ru-RU"/>
              </w:rPr>
              <w:t xml:space="preserve"> Татьяна Николаевна, </w:t>
            </w:r>
            <w:proofErr w:type="gramStart"/>
            <w:r w:rsidR="00A17E08" w:rsidRPr="00A17E08">
              <w:rPr>
                <w:color w:val="000000"/>
                <w:lang w:eastAsia="ru-RU"/>
              </w:rPr>
              <w:t>р</w:t>
            </w:r>
            <w:proofErr w:type="gramEnd"/>
            <w:r w:rsidR="00A17E08" w:rsidRPr="00A17E08">
              <w:rPr>
                <w:color w:val="000000"/>
                <w:lang w:eastAsia="ru-RU"/>
              </w:rPr>
              <w:t>/с 40817810020862246745 Калининградское отделение №8626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922FE5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proofErr w:type="gram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Чубкиной</w:t>
      </w:r>
      <w:proofErr w:type="spell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Татьяны Николаевны (ИНН 472201173700, СНИЛС 011-576-506 24, 04.07.1972 г.р., место рождения - гор.</w:t>
      </w:r>
      <w:proofErr w:type="gram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Пикалево, </w:t>
      </w:r>
      <w:proofErr w:type="spell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Бокситогорского</w:t>
      </w:r>
      <w:proofErr w:type="spell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р-на, Ленинградской обл., адрес регистрации: </w:t>
      </w:r>
      <w:proofErr w:type="gram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Ленинградской</w:t>
      </w:r>
      <w:proofErr w:type="gram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обл., </w:t>
      </w:r>
      <w:proofErr w:type="spell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Бокситогорский</w:t>
      </w:r>
      <w:proofErr w:type="spellEnd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 xml:space="preserve"> р-н, гор. </w:t>
      </w:r>
      <w:proofErr w:type="gramStart"/>
      <w:r w:rsidRPr="009766D1">
        <w:rPr>
          <w:color w:val="000000"/>
          <w:sz w:val="24"/>
          <w:szCs w:val="24"/>
          <w:shd w:val="clear" w:color="auto" w:fill="FFFFFF"/>
          <w:lang w:eastAsia="ru-RU"/>
        </w:rPr>
        <w:t>Пикалево, ул. Школьная, д. 35, кв. 42)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766D1">
        <w:rPr>
          <w:sz w:val="24"/>
          <w:szCs w:val="24"/>
        </w:rPr>
        <w:t>Арбитражного суда города Санкт-Петербурга и Ленинградской области от 20.09.2022 г. по делу № А56-67666/2022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</w:t>
      </w:r>
      <w:proofErr w:type="gramEnd"/>
      <w:r w:rsidR="007C0C42">
        <w:rPr>
          <w:color w:val="000000"/>
          <w:sz w:val="24"/>
          <w:szCs w:val="24"/>
          <w:lang w:eastAsia="ru-RU"/>
        </w:rPr>
        <w:t>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22FE5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22FE5" w:rsidRDefault="00922FE5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A17E08">
              <w:rPr>
                <w:color w:val="000000"/>
                <w:shd w:val="clear" w:color="auto" w:fill="FFFFFF"/>
                <w:lang w:eastAsia="ru-RU"/>
              </w:rPr>
              <w:t>Чубкиной</w:t>
            </w:r>
            <w:proofErr w:type="spell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Татьяны Николаевны (ИНН 472201173700, СНИЛС 011-576-506 24, 04.07.1972 г.р., место рождения - гор.</w:t>
            </w:r>
            <w:proofErr w:type="gram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Пикалево, </w:t>
            </w:r>
            <w:proofErr w:type="spellStart"/>
            <w:r w:rsidRPr="00A17E08">
              <w:rPr>
                <w:color w:val="000000"/>
                <w:shd w:val="clear" w:color="auto" w:fill="FFFFFF"/>
                <w:lang w:eastAsia="ru-RU"/>
              </w:rPr>
              <w:t>Бокситогорского</w:t>
            </w:r>
            <w:proofErr w:type="spell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р-на, Ленинградской обл., адрес регистрации: </w:t>
            </w:r>
            <w:proofErr w:type="gramStart"/>
            <w:r w:rsidRPr="00A17E08">
              <w:rPr>
                <w:color w:val="000000"/>
                <w:shd w:val="clear" w:color="auto" w:fill="FFFFFF"/>
                <w:lang w:eastAsia="ru-RU"/>
              </w:rPr>
              <w:t>Ленинградской</w:t>
            </w:r>
            <w:proofErr w:type="gram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обл., </w:t>
            </w:r>
            <w:proofErr w:type="spellStart"/>
            <w:r w:rsidRPr="00A17E08">
              <w:rPr>
                <w:color w:val="000000"/>
                <w:shd w:val="clear" w:color="auto" w:fill="FFFFFF"/>
                <w:lang w:eastAsia="ru-RU"/>
              </w:rPr>
              <w:t>Бокситогорский</w:t>
            </w:r>
            <w:proofErr w:type="spellEnd"/>
            <w:r w:rsidRPr="00A17E08">
              <w:rPr>
                <w:color w:val="000000"/>
                <w:shd w:val="clear" w:color="auto" w:fill="FFFFFF"/>
                <w:lang w:eastAsia="ru-RU"/>
              </w:rPr>
              <w:t xml:space="preserve"> р-н, гор. </w:t>
            </w:r>
            <w:proofErr w:type="gramStart"/>
            <w:r w:rsidRPr="00A17E08">
              <w:rPr>
                <w:color w:val="000000"/>
                <w:shd w:val="clear" w:color="auto" w:fill="FFFFFF"/>
                <w:lang w:eastAsia="ru-RU"/>
              </w:rPr>
              <w:t>Пикалево, ул. Школьная, д. 35, кв. 42)</w:t>
            </w:r>
            <w:proofErr w:type="gramEnd"/>
          </w:p>
          <w:p w:rsidR="00922FE5" w:rsidRDefault="00922FE5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922FE5" w:rsidRDefault="00922FE5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922FE5" w:rsidRPr="009F498D" w:rsidRDefault="00922FE5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proofErr w:type="spellStart"/>
            <w:r w:rsidRPr="00A17E08">
              <w:rPr>
                <w:color w:val="000000"/>
                <w:lang w:eastAsia="ru-RU"/>
              </w:rPr>
              <w:t>Чубкина</w:t>
            </w:r>
            <w:proofErr w:type="spellEnd"/>
            <w:r w:rsidRPr="00A17E08">
              <w:rPr>
                <w:color w:val="000000"/>
                <w:lang w:eastAsia="ru-RU"/>
              </w:rPr>
              <w:t xml:space="preserve"> Татьяна Николаевна, </w:t>
            </w:r>
            <w:proofErr w:type="gramStart"/>
            <w:r w:rsidRPr="00A17E08">
              <w:rPr>
                <w:color w:val="000000"/>
                <w:lang w:eastAsia="ru-RU"/>
              </w:rPr>
              <w:t>р</w:t>
            </w:r>
            <w:proofErr w:type="gramEnd"/>
            <w:r w:rsidRPr="00A17E08">
              <w:rPr>
                <w:color w:val="000000"/>
                <w:lang w:eastAsia="ru-RU"/>
              </w:rPr>
              <w:t>/с 40817810020862246745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22FE5" w:rsidRPr="0062290E" w:rsidRDefault="00922FE5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743" w:rsidRDefault="00517743">
      <w:r>
        <w:separator/>
      </w:r>
    </w:p>
  </w:endnote>
  <w:endnote w:type="continuationSeparator" w:id="0">
    <w:p w:rsidR="00517743" w:rsidRDefault="0051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743" w:rsidRDefault="00517743">
      <w:r>
        <w:separator/>
      </w:r>
    </w:p>
  </w:footnote>
  <w:footnote w:type="continuationSeparator" w:id="0">
    <w:p w:rsidR="00517743" w:rsidRDefault="00517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4A068C"/>
    <w:rsid w:val="004A2572"/>
    <w:rsid w:val="00517743"/>
    <w:rsid w:val="00522BD3"/>
    <w:rsid w:val="005738E7"/>
    <w:rsid w:val="00584F6E"/>
    <w:rsid w:val="00586A2B"/>
    <w:rsid w:val="00595B93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813D2D"/>
    <w:rsid w:val="008629B9"/>
    <w:rsid w:val="00881F9A"/>
    <w:rsid w:val="008B1FFF"/>
    <w:rsid w:val="008B655A"/>
    <w:rsid w:val="008C59FA"/>
    <w:rsid w:val="008F1DEB"/>
    <w:rsid w:val="008F2926"/>
    <w:rsid w:val="00922FE5"/>
    <w:rsid w:val="009766D1"/>
    <w:rsid w:val="009925E9"/>
    <w:rsid w:val="009F0A74"/>
    <w:rsid w:val="009F498D"/>
    <w:rsid w:val="00A17E08"/>
    <w:rsid w:val="00A941DA"/>
    <w:rsid w:val="00AA0AB1"/>
    <w:rsid w:val="00B01009"/>
    <w:rsid w:val="00B10104"/>
    <w:rsid w:val="00B24972"/>
    <w:rsid w:val="00B50C59"/>
    <w:rsid w:val="00C3147C"/>
    <w:rsid w:val="00C66A35"/>
    <w:rsid w:val="00C741B2"/>
    <w:rsid w:val="00C7543A"/>
    <w:rsid w:val="00C83276"/>
    <w:rsid w:val="00C83846"/>
    <w:rsid w:val="00CD4976"/>
    <w:rsid w:val="00CD4FDD"/>
    <w:rsid w:val="00D52FBA"/>
    <w:rsid w:val="00D54DDF"/>
    <w:rsid w:val="00D9160F"/>
    <w:rsid w:val="00DB4608"/>
    <w:rsid w:val="00DC029B"/>
    <w:rsid w:val="00DC2178"/>
    <w:rsid w:val="00E02D7F"/>
    <w:rsid w:val="00E2796E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25</cp:revision>
  <dcterms:created xsi:type="dcterms:W3CDTF">2022-04-26T09:26:00Z</dcterms:created>
  <dcterms:modified xsi:type="dcterms:W3CDTF">2022-12-02T15:04:00Z</dcterms:modified>
</cp:coreProperties>
</file>