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 xml:space="preserve">ПРЕДВАРИТЕЛЬНЫЙ </w:t>
            </w: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13.03.2023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Болонина Лариса Борисовна (Саляхова Лариса Борисовна, Королева Лариса Борисовна, Болонина Лариса Борисовна) (13.09.1976г.р., место рожд: с. Б-Атяж Долматовский р-он Курганская обл., адрес рег: 456207, Челябинская обл, Златоуст г, им Карла Маркса ул, дом № 33, квартира 12, СНИЛС00793553967, ИНН 740401722706, паспорт РФ серия 7521, номер 741874, выдан 25.10.2021, кем выдан ГУ МВД России по Челябинской области, код подразделения 740-010),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Челябинской области от 25.10.2022г. по делу №А76-32244/2022,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18.04.2023г.   по продаже имущества Болониной Ларисы Борисовны,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Жилой дом, дача, площадь: 75,4м², кадастровый номер: 21:06:170201:186, земельный участок , площадь: 2 520м², кадастровый номер: 21:06:170502:4</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18.04.2023г. на сайте (https://nistp.ru) и указана в Протоколе  от 18.04.2023г.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Шелестов Дмитрий Юрьевич (ИНН 745215858804)</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40802810772000012462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4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Болонина Лариса Борисовна (Саляхова Лариса Борисовна, Королева Лариса Борисовна, Болонина Лариса Борисовна) (13.09.1976г.р., место рожд: с. Б-Атяж Долматовский р-он Курганская обл., адрес рег: 456207, Челябинская обл, Златоуст г, им Карла Маркса ул, дом № 33, квартира 12, СНИЛС00793553967, ИНН 740401722706, паспорт РФ серия 7521, номер 741874, выдан 25.10.2021, кем выдан ГУ МВД России по Челябинской области, код подразделения 740-010)</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Шелестов Дмитрий Юрьевич (ИНН 745215858804)</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40802810772000012462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Болониной Ларисы Борисовны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Шелестов Дмитрий Юрьевич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1108</Words>
  <Characters>7904</Characters>
  <CharactersWithSpaces>9454</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2023-03-13T16:51:15Z</dcterms:modified>
  <cp:revision>1</cp:revision>
  <dc:subject/>
  <dc:title/>
</cp:coreProperties>
</file>