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17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19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7 200м², адрес (местонахождение): Еврейская автономная область, р-н Смидовичский, совхоз Смидовичский, поле 16,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79:06:0200004:3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LibreOffice/7.1.5.2$Windows_X86_64 LibreOffice_project/85f04e9f809797b8199d13c421bd8a2b025d52b5</Application>
  <AppVersion>15.0000</AppVersion>
  <Pages>3</Pages>
  <Words>996</Words>
  <Characters>7221</Characters>
  <CharactersWithSpaces>8649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2023-03-03T18:32:14Z</dcterms:modified>
  <cp:revision>19</cp:revision>
  <dc:subject/>
  <dc:title/>
</cp:coreProperties>
</file>