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E01B8" w14:textId="77777777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0E04CFAE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69A005E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AEB033F" w14:textId="6245FEA2" w:rsidR="00C57B4F" w:rsidRDefault="0067306C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7306C">
        <w:rPr>
          <w:rFonts w:ascii="Times New Roman" w:hAnsi="Times New Roman" w:cs="Times New Roman"/>
          <w:b/>
          <w:sz w:val="22"/>
          <w:szCs w:val="22"/>
          <w:lang w:val="ru-RU"/>
        </w:rPr>
        <w:t>г. Кстово</w:t>
      </w:r>
    </w:p>
    <w:p w14:paraId="50EBF43D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0705AD18" w14:textId="5C79136F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67306C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г.</w:t>
      </w:r>
    </w:p>
    <w:p w14:paraId="7FCE1887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08FF6B2" w14:textId="2C72785B" w:rsidR="007A4CA1" w:rsidRPr="007C78B9" w:rsidRDefault="0067306C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7306C">
        <w:rPr>
          <w:rFonts w:ascii="Times New Roman" w:hAnsi="Times New Roman" w:cs="Times New Roman"/>
          <w:sz w:val="22"/>
          <w:szCs w:val="22"/>
          <w:lang w:val="ru-RU"/>
        </w:rPr>
        <w:t xml:space="preserve">Бадалов </w:t>
      </w:r>
      <w:proofErr w:type="spellStart"/>
      <w:r w:rsidRPr="0067306C">
        <w:rPr>
          <w:rFonts w:ascii="Times New Roman" w:hAnsi="Times New Roman" w:cs="Times New Roman"/>
          <w:sz w:val="22"/>
          <w:szCs w:val="22"/>
          <w:lang w:val="ru-RU"/>
        </w:rPr>
        <w:t>Дододжон</w:t>
      </w:r>
      <w:proofErr w:type="spellEnd"/>
      <w:r w:rsidRPr="0067306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67306C">
        <w:rPr>
          <w:rFonts w:ascii="Times New Roman" w:hAnsi="Times New Roman" w:cs="Times New Roman"/>
          <w:sz w:val="22"/>
          <w:szCs w:val="22"/>
          <w:lang w:val="ru-RU"/>
        </w:rPr>
        <w:t>Султанназарович</w:t>
      </w:r>
      <w:proofErr w:type="spellEnd"/>
      <w:r w:rsidRPr="0067306C">
        <w:rPr>
          <w:rFonts w:ascii="Times New Roman" w:hAnsi="Times New Roman" w:cs="Times New Roman"/>
          <w:sz w:val="22"/>
          <w:szCs w:val="22"/>
          <w:lang w:val="ru-RU"/>
        </w:rPr>
        <w:t xml:space="preserve"> (21.06.1975 г.р., </w:t>
      </w:r>
      <w:proofErr w:type="spellStart"/>
      <w:r w:rsidRPr="0067306C">
        <w:rPr>
          <w:rFonts w:ascii="Times New Roman" w:hAnsi="Times New Roman" w:cs="Times New Roman"/>
          <w:sz w:val="22"/>
          <w:szCs w:val="22"/>
          <w:lang w:val="ru-RU"/>
        </w:rPr>
        <w:t>м.р</w:t>
      </w:r>
      <w:proofErr w:type="spellEnd"/>
      <w:r w:rsidRPr="0067306C">
        <w:rPr>
          <w:rFonts w:ascii="Times New Roman" w:hAnsi="Times New Roman" w:cs="Times New Roman"/>
          <w:sz w:val="22"/>
          <w:szCs w:val="22"/>
          <w:lang w:val="ru-RU"/>
        </w:rPr>
        <w:t xml:space="preserve">. с. </w:t>
      </w:r>
      <w:proofErr w:type="spellStart"/>
      <w:r w:rsidRPr="0067306C">
        <w:rPr>
          <w:rFonts w:ascii="Times New Roman" w:hAnsi="Times New Roman" w:cs="Times New Roman"/>
          <w:sz w:val="22"/>
          <w:szCs w:val="22"/>
          <w:lang w:val="ru-RU"/>
        </w:rPr>
        <w:t>Шамтуч</w:t>
      </w:r>
      <w:proofErr w:type="spellEnd"/>
      <w:r w:rsidRPr="0067306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67306C">
        <w:rPr>
          <w:rFonts w:ascii="Times New Roman" w:hAnsi="Times New Roman" w:cs="Times New Roman"/>
          <w:sz w:val="22"/>
          <w:szCs w:val="22"/>
          <w:lang w:val="ru-RU"/>
        </w:rPr>
        <w:t>Айнийского</w:t>
      </w:r>
      <w:proofErr w:type="spellEnd"/>
      <w:r w:rsidRPr="0067306C">
        <w:rPr>
          <w:rFonts w:ascii="Times New Roman" w:hAnsi="Times New Roman" w:cs="Times New Roman"/>
          <w:sz w:val="22"/>
          <w:szCs w:val="22"/>
          <w:lang w:val="ru-RU"/>
        </w:rPr>
        <w:t xml:space="preserve"> р-на Ленинабадской обл., ИНН 525012845103, СНИЛС 149-163-682 87, адрес регистрации: 607650, Нижегородская область, г. Кстово, ул. Зеленая, дом 4А, кв. 37),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А43-4328/2022 (3-27) от 28.03.2022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07B28" w:rsidRPr="00A07B28">
        <w:rPr>
          <w:rFonts w:ascii="Times New Roman" w:hAnsi="Times New Roman" w:cs="Times New Roman"/>
          <w:sz w:val="22"/>
          <w:szCs w:val="22"/>
          <w:lang w:val="ru-RU"/>
        </w:rPr>
        <w:t xml:space="preserve">г., именуемый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4DF7C3AF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51AF32E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65F0070C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433D19C6" w14:textId="77777777" w:rsidR="0067306C" w:rsidRPr="0067306C" w:rsidRDefault="0067306C" w:rsidP="0067306C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67306C">
        <w:rPr>
          <w:rFonts w:ascii="Times New Roman" w:hAnsi="Times New Roman" w:cs="Times New Roman"/>
          <w:sz w:val="22"/>
          <w:szCs w:val="22"/>
          <w:lang w:val="ru-RU" w:eastAsia="en-GB"/>
        </w:rPr>
        <w:t>Земельный участок с расположенным на нем нежилым зданием:</w:t>
      </w:r>
    </w:p>
    <w:p w14:paraId="1A128F75" w14:textId="77777777" w:rsidR="0067306C" w:rsidRPr="0067306C" w:rsidRDefault="0067306C" w:rsidP="0067306C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67306C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67306C">
        <w:rPr>
          <w:rFonts w:ascii="Times New Roman" w:hAnsi="Times New Roman" w:cs="Times New Roman"/>
          <w:sz w:val="22"/>
          <w:szCs w:val="22"/>
          <w:lang w:val="ru-RU" w:eastAsia="en-GB"/>
        </w:rPr>
        <w:tab/>
        <w:t xml:space="preserve">нежилое здание с кадастровым номером 52:25:0010867:331, расположенный по адресу: Нижегородская </w:t>
      </w:r>
      <w:proofErr w:type="spellStart"/>
      <w:r w:rsidRPr="0067306C">
        <w:rPr>
          <w:rFonts w:ascii="Times New Roman" w:hAnsi="Times New Roman" w:cs="Times New Roman"/>
          <w:sz w:val="22"/>
          <w:szCs w:val="22"/>
          <w:lang w:val="ru-RU" w:eastAsia="en-GB"/>
        </w:rPr>
        <w:t>обл</w:t>
      </w:r>
      <w:proofErr w:type="spellEnd"/>
      <w:r w:rsidRPr="0067306C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, р-н Кстовский, г Кстово, садоводческое некоммерческое товарищество "Юбилейное", участок № 9, площадью 24 </w:t>
      </w:r>
      <w:proofErr w:type="spellStart"/>
      <w:r w:rsidRPr="0067306C">
        <w:rPr>
          <w:rFonts w:ascii="Times New Roman" w:hAnsi="Times New Roman" w:cs="Times New Roman"/>
          <w:sz w:val="22"/>
          <w:szCs w:val="22"/>
          <w:lang w:val="ru-RU" w:eastAsia="en-GB"/>
        </w:rPr>
        <w:t>кв.м</w:t>
      </w:r>
      <w:proofErr w:type="spellEnd"/>
      <w:r w:rsidRPr="0067306C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960C369" w14:textId="55163CC4" w:rsidR="007C78B9" w:rsidRPr="00C2677E" w:rsidRDefault="0067306C" w:rsidP="0067306C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67306C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67306C">
        <w:rPr>
          <w:rFonts w:ascii="Times New Roman" w:hAnsi="Times New Roman" w:cs="Times New Roman"/>
          <w:sz w:val="22"/>
          <w:szCs w:val="22"/>
          <w:lang w:val="ru-RU" w:eastAsia="en-GB"/>
        </w:rPr>
        <w:tab/>
        <w:t xml:space="preserve">земельный участок с кадастровым номером: 52:25:0010867:9, расположенный по адресу: Местоположение установлено относительно ориентира, расположенного в границах участка. Почтовый адрес ориентира: обл. Нижегородская, г. Кстово, ул. Садоводческое некоммерческое товарищество "Юбилейное", участок № 9, виды разрешенного использования объекта недвижимости: для садоводства, площадью 400 </w:t>
      </w:r>
      <w:proofErr w:type="spellStart"/>
      <w:r w:rsidRPr="0067306C">
        <w:rPr>
          <w:rFonts w:ascii="Times New Roman" w:hAnsi="Times New Roman" w:cs="Times New Roman"/>
          <w:sz w:val="22"/>
          <w:szCs w:val="22"/>
          <w:lang w:val="ru-RU" w:eastAsia="en-GB"/>
        </w:rPr>
        <w:t>кв.м</w:t>
      </w:r>
      <w:proofErr w:type="spellEnd"/>
      <w:r w:rsidRPr="0067306C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20356531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B77DEAB" w14:textId="77777777" w:rsidR="0074098C" w:rsidRPr="007C78B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0A6261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0110A770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76F42E0E" w14:textId="300AE3D0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67306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1097C789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29CE820D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725FF7CC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66B24D76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152878D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36270457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11DE4876" w14:textId="07017F41" w:rsidR="00964D7A" w:rsidRPr="007C78B9" w:rsidRDefault="004C400D" w:rsidP="004C400D">
      <w:pPr>
        <w:pStyle w:val="a9"/>
        <w:ind w:left="1276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67306C" w:rsidRPr="0067306C">
        <w:rPr>
          <w:rFonts w:ascii="Times New Roman" w:hAnsi="Times New Roman" w:cs="Times New Roman"/>
          <w:sz w:val="22"/>
          <w:szCs w:val="22"/>
          <w:lang w:val="ru-RU" w:eastAsia="en-GB"/>
        </w:rPr>
        <w:t>Нижегородская обл</w:t>
      </w:r>
      <w:r w:rsidR="0067306C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  <w:r w:rsidR="0067306C" w:rsidRPr="0067306C">
        <w:rPr>
          <w:rFonts w:ascii="Times New Roman" w:hAnsi="Times New Roman" w:cs="Times New Roman"/>
          <w:sz w:val="22"/>
          <w:szCs w:val="22"/>
          <w:lang w:val="ru-RU" w:eastAsia="en-GB"/>
        </w:rPr>
        <w:t>, р-н Кстовский, г Кстово, садоводческое некоммерческое товарищество "Юбилейное", участок № 9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178E9BF4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5501A540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B2D584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5A04EF8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02025C42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2F9A137D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44EA6F24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0B6828E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Ответственность сторон</w:t>
      </w:r>
    </w:p>
    <w:p w14:paraId="24BB708F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5D9D1E0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055537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7470EFCC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2BAC5BF2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E50300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5503419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60EB6099" w14:textId="26B6C3C9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67306C">
        <w:rPr>
          <w:rFonts w:ascii="Times New Roman" w:hAnsi="Times New Roman" w:cs="Times New Roman"/>
          <w:sz w:val="22"/>
          <w:szCs w:val="22"/>
          <w:lang w:val="ru-RU"/>
        </w:rPr>
        <w:t>четырех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67306C">
        <w:rPr>
          <w:rFonts w:ascii="Times New Roman" w:hAnsi="Times New Roman" w:cs="Times New Roman"/>
          <w:sz w:val="22"/>
          <w:szCs w:val="22"/>
          <w:lang w:val="ru-RU"/>
        </w:rPr>
        <w:t>два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67306C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0E5AC4B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60F8380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5C349F90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69DA3DE3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748520DA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6A24F218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24A40E9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5A8EBE8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C6F0524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C57B4F" w:rsidRPr="007C78B9" w14:paraId="5F62EC3A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A62009F" w14:textId="77777777" w:rsidR="0067306C" w:rsidRPr="0067306C" w:rsidRDefault="0067306C" w:rsidP="0067306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67306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Бадалов </w:t>
            </w:r>
            <w:proofErr w:type="spellStart"/>
            <w:r w:rsidRPr="0067306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Дододжон</w:t>
            </w:r>
            <w:proofErr w:type="spellEnd"/>
            <w:r w:rsidRPr="0067306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7306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Султанназарович</w:t>
            </w:r>
            <w:proofErr w:type="spellEnd"/>
          </w:p>
          <w:p w14:paraId="7CBEB8FD" w14:textId="77777777" w:rsidR="0067306C" w:rsidRPr="0067306C" w:rsidRDefault="0067306C" w:rsidP="0067306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7306C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ИНН 525012845103</w:t>
            </w:r>
          </w:p>
          <w:p w14:paraId="3BCBAAF6" w14:textId="77777777" w:rsidR="0067306C" w:rsidRPr="0067306C" w:rsidRDefault="0067306C" w:rsidP="0067306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7306C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607650, Нижегородская область, г. Кстово, ул. Зеленая, дом 4А, кв. 37</w:t>
            </w:r>
          </w:p>
          <w:p w14:paraId="0F6A6C52" w14:textId="77777777" w:rsidR="0067306C" w:rsidRPr="0067306C" w:rsidRDefault="0067306C" w:rsidP="0067306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7306C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Р/с № 40817810842006992233</w:t>
            </w:r>
          </w:p>
          <w:p w14:paraId="00CA4E2D" w14:textId="77777777" w:rsidR="0067306C" w:rsidRPr="0067306C" w:rsidRDefault="0067306C" w:rsidP="0067306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7306C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6C25B34A" w14:textId="77777777" w:rsidR="0067306C" w:rsidRPr="0067306C" w:rsidRDefault="0067306C" w:rsidP="0067306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7306C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к/с 30101810900000000603, </w:t>
            </w:r>
          </w:p>
          <w:p w14:paraId="7D5C1EC2" w14:textId="77777777" w:rsidR="0067306C" w:rsidRPr="0067306C" w:rsidRDefault="0067306C" w:rsidP="0067306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7306C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БИК 042202603</w:t>
            </w:r>
          </w:p>
          <w:p w14:paraId="5214EE0A" w14:textId="77777777" w:rsidR="0067306C" w:rsidRPr="0067306C" w:rsidRDefault="0067306C" w:rsidP="0067306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7FCCF53" w14:textId="77777777" w:rsidR="0067306C" w:rsidRPr="0067306C" w:rsidRDefault="0067306C" w:rsidP="0067306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7306C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Финансовый управляющий</w:t>
            </w:r>
          </w:p>
          <w:p w14:paraId="08AA66E4" w14:textId="77777777" w:rsidR="0067306C" w:rsidRPr="0067306C" w:rsidRDefault="0067306C" w:rsidP="0067306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8F3F50C" w14:textId="0C39F41A" w:rsidR="00C57B4F" w:rsidRPr="00C57B4F" w:rsidRDefault="0067306C" w:rsidP="0067306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7306C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20C7E49" w14:textId="77777777" w:rsidR="00C57B4F" w:rsidRPr="007C78B9" w:rsidRDefault="00C57B4F" w:rsidP="00C57B4F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DDFBBFB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4B3B5F34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FC0319F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4B3C7189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8DC6743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A727504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44000813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504290C6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24B8EDE6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58B4E98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06B4C129" w14:textId="2C530658" w:rsidR="00C57B4F" w:rsidRPr="007C78B9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B40A5">
              <w:rPr>
                <w:sz w:val="22"/>
                <w:szCs w:val="22"/>
              </w:rPr>
              <w:t>_____________________/______________/</w:t>
            </w:r>
          </w:p>
        </w:tc>
      </w:tr>
    </w:tbl>
    <w:p w14:paraId="710D5EF5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900E0CE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3AD5D" w14:textId="77777777" w:rsidR="00145A6D" w:rsidRDefault="00145A6D" w:rsidP="004C400D">
      <w:r>
        <w:separator/>
      </w:r>
    </w:p>
  </w:endnote>
  <w:endnote w:type="continuationSeparator" w:id="0">
    <w:p w14:paraId="7C630620" w14:textId="77777777" w:rsidR="00145A6D" w:rsidRDefault="00145A6D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AE1CE" w14:textId="77777777" w:rsidR="00145A6D" w:rsidRDefault="00145A6D" w:rsidP="004C400D">
      <w:r>
        <w:separator/>
      </w:r>
    </w:p>
  </w:footnote>
  <w:footnote w:type="continuationSeparator" w:id="0">
    <w:p w14:paraId="5BDA1834" w14:textId="77777777" w:rsidR="00145A6D" w:rsidRDefault="00145A6D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A6617"/>
    <w:rsid w:val="000B0D33"/>
    <w:rsid w:val="00123C66"/>
    <w:rsid w:val="0014049E"/>
    <w:rsid w:val="001444B1"/>
    <w:rsid w:val="00145A6D"/>
    <w:rsid w:val="001B07AC"/>
    <w:rsid w:val="001C303F"/>
    <w:rsid w:val="001C3CFF"/>
    <w:rsid w:val="001C75DB"/>
    <w:rsid w:val="001E114A"/>
    <w:rsid w:val="001E4853"/>
    <w:rsid w:val="001F7480"/>
    <w:rsid w:val="002206D6"/>
    <w:rsid w:val="0022455A"/>
    <w:rsid w:val="00226D56"/>
    <w:rsid w:val="00252066"/>
    <w:rsid w:val="0025610B"/>
    <w:rsid w:val="0027238E"/>
    <w:rsid w:val="002863D9"/>
    <w:rsid w:val="002D78D0"/>
    <w:rsid w:val="002F045B"/>
    <w:rsid w:val="00314572"/>
    <w:rsid w:val="0033427A"/>
    <w:rsid w:val="00342159"/>
    <w:rsid w:val="003920B8"/>
    <w:rsid w:val="003C19A8"/>
    <w:rsid w:val="003C4DB7"/>
    <w:rsid w:val="003D0B7C"/>
    <w:rsid w:val="003D4C41"/>
    <w:rsid w:val="003E39F2"/>
    <w:rsid w:val="003E6250"/>
    <w:rsid w:val="003E6550"/>
    <w:rsid w:val="003F14D0"/>
    <w:rsid w:val="003F5DC5"/>
    <w:rsid w:val="003F7136"/>
    <w:rsid w:val="00421CC9"/>
    <w:rsid w:val="00464F48"/>
    <w:rsid w:val="00472497"/>
    <w:rsid w:val="00496E26"/>
    <w:rsid w:val="004A0DF2"/>
    <w:rsid w:val="004C400D"/>
    <w:rsid w:val="004D0EE9"/>
    <w:rsid w:val="004F4F41"/>
    <w:rsid w:val="00516EFA"/>
    <w:rsid w:val="00517633"/>
    <w:rsid w:val="00566C99"/>
    <w:rsid w:val="00587AD3"/>
    <w:rsid w:val="005A7FE8"/>
    <w:rsid w:val="005B7D16"/>
    <w:rsid w:val="005E325B"/>
    <w:rsid w:val="005F5117"/>
    <w:rsid w:val="00644C40"/>
    <w:rsid w:val="006521FB"/>
    <w:rsid w:val="00652AD9"/>
    <w:rsid w:val="006648C2"/>
    <w:rsid w:val="0067306C"/>
    <w:rsid w:val="006968CB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863A01"/>
    <w:rsid w:val="00891CB1"/>
    <w:rsid w:val="008A66CF"/>
    <w:rsid w:val="008C055F"/>
    <w:rsid w:val="008D73B0"/>
    <w:rsid w:val="009032E8"/>
    <w:rsid w:val="00943361"/>
    <w:rsid w:val="009559B7"/>
    <w:rsid w:val="00964D7A"/>
    <w:rsid w:val="00967873"/>
    <w:rsid w:val="009713B5"/>
    <w:rsid w:val="0098455D"/>
    <w:rsid w:val="00987498"/>
    <w:rsid w:val="00992233"/>
    <w:rsid w:val="009B15E3"/>
    <w:rsid w:val="009D1728"/>
    <w:rsid w:val="009D2BBE"/>
    <w:rsid w:val="009E4484"/>
    <w:rsid w:val="00A07B28"/>
    <w:rsid w:val="00A11B42"/>
    <w:rsid w:val="00A144D7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61320"/>
    <w:rsid w:val="00B64428"/>
    <w:rsid w:val="00B6638C"/>
    <w:rsid w:val="00B76AF7"/>
    <w:rsid w:val="00B83249"/>
    <w:rsid w:val="00BB146F"/>
    <w:rsid w:val="00BB5CC2"/>
    <w:rsid w:val="00BC134D"/>
    <w:rsid w:val="00BF4A50"/>
    <w:rsid w:val="00BF7769"/>
    <w:rsid w:val="00C160C9"/>
    <w:rsid w:val="00C2677E"/>
    <w:rsid w:val="00C57B4F"/>
    <w:rsid w:val="00C837E1"/>
    <w:rsid w:val="00C90E45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4822"/>
    <w:rsid w:val="00E70D73"/>
    <w:rsid w:val="00E82339"/>
    <w:rsid w:val="00EA2141"/>
    <w:rsid w:val="00EB0889"/>
    <w:rsid w:val="00EC518A"/>
    <w:rsid w:val="00EC5C9A"/>
    <w:rsid w:val="00F000AC"/>
    <w:rsid w:val="00F0663E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DAB02B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F80E1-D9A8-4785-9F5F-C2DF4D981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2022-12-02T10:14:00Z</dcterms:created>
  <dcterms:modified xsi:type="dcterms:W3CDTF">2022-12-02T10:16:00Z</dcterms:modified>
</cp:coreProperties>
</file>