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306C9B" w14:textId="1D83C33B" w:rsidR="00BF2E39" w:rsidRPr="006D11A5" w:rsidRDefault="00BF2E39" w:rsidP="00AB5984">
      <w:pPr>
        <w:jc w:val="center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6D11A5">
        <w:rPr>
          <w:rFonts w:ascii="Times New Roman" w:hAnsi="Times New Roman"/>
          <w:b/>
          <w:bCs/>
          <w:color w:val="000000" w:themeColor="text1"/>
          <w:sz w:val="24"/>
          <w:szCs w:val="24"/>
        </w:rPr>
        <w:t>ДОГОВОР КУПЛИ-ПРОДАЖИ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676"/>
        <w:gridCol w:w="4679"/>
      </w:tblGrid>
      <w:tr w:rsidR="006D11A5" w:rsidRPr="006D11A5" w14:paraId="37E55464" w14:textId="77777777" w:rsidTr="00706103">
        <w:tc>
          <w:tcPr>
            <w:tcW w:w="4785" w:type="dxa"/>
            <w:shd w:val="clear" w:color="auto" w:fill="auto"/>
          </w:tcPr>
          <w:p w14:paraId="69C35FFE" w14:textId="77777777" w:rsidR="00AC22CC" w:rsidRPr="006D11A5" w:rsidRDefault="00AC22CC" w:rsidP="00706103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D11A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г. Москва</w:t>
            </w:r>
          </w:p>
        </w:tc>
        <w:tc>
          <w:tcPr>
            <w:tcW w:w="4786" w:type="dxa"/>
            <w:shd w:val="clear" w:color="auto" w:fill="auto"/>
          </w:tcPr>
          <w:p w14:paraId="0746883E" w14:textId="0C296F0C" w:rsidR="00AC22CC" w:rsidRPr="006D11A5" w:rsidRDefault="00AC22CC" w:rsidP="00E62358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D11A5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«__» _______ 20</w:t>
            </w:r>
            <w:r w:rsidR="00E62358" w:rsidRPr="006D11A5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2</w:t>
            </w:r>
            <w:r w:rsidR="006D11A5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3</w:t>
            </w:r>
            <w:r w:rsidR="00710A8A" w:rsidRPr="006D11A5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 xml:space="preserve"> </w:t>
            </w:r>
            <w:r w:rsidRPr="006D11A5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г.</w:t>
            </w:r>
          </w:p>
        </w:tc>
      </w:tr>
    </w:tbl>
    <w:p w14:paraId="73E35E10" w14:textId="77777777" w:rsidR="00BF2E39" w:rsidRPr="005E5DB6" w:rsidRDefault="00AC22CC" w:rsidP="00BF2E39">
      <w:pPr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  <w:r w:rsidRPr="005E5DB6">
        <w:rPr>
          <w:rFonts w:ascii="Times New Roman" w:hAnsi="Times New Roman"/>
          <w:noProof/>
          <w:color w:val="FF0000"/>
          <w:sz w:val="24"/>
          <w:szCs w:val="24"/>
        </w:rPr>
        <w:t xml:space="preserve"> </w:t>
      </w:r>
    </w:p>
    <w:p w14:paraId="3A428EAA" w14:textId="49F032C2" w:rsidR="006D11A5" w:rsidRPr="00AB0A65" w:rsidRDefault="006D11A5" w:rsidP="00AB0A65">
      <w:pPr>
        <w:ind w:firstLine="708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bookmarkStart w:id="0" w:name="_Hlk112158164"/>
      <w:r w:rsidRPr="00AB0A65">
        <w:rPr>
          <w:rFonts w:ascii="Times New Roman" w:hAnsi="Times New Roman"/>
          <w:color w:val="000000" w:themeColor="text1"/>
          <w:sz w:val="24"/>
          <w:szCs w:val="24"/>
        </w:rPr>
        <w:t>гр. Кавтарадзе Григори</w:t>
      </w:r>
      <w:r w:rsidR="00AB0A65" w:rsidRPr="00AB0A65">
        <w:rPr>
          <w:rFonts w:ascii="Times New Roman" w:hAnsi="Times New Roman"/>
          <w:color w:val="000000" w:themeColor="text1"/>
          <w:sz w:val="24"/>
          <w:szCs w:val="24"/>
        </w:rPr>
        <w:t>й</w:t>
      </w:r>
      <w:r w:rsidRPr="00AB0A65">
        <w:rPr>
          <w:rFonts w:ascii="Times New Roman" w:hAnsi="Times New Roman"/>
          <w:color w:val="000000" w:themeColor="text1"/>
          <w:sz w:val="24"/>
          <w:szCs w:val="24"/>
        </w:rPr>
        <w:t xml:space="preserve"> Алексеевич (Дата рождения: 15.05.1963 г., место рождения: с. Ново-Ивановка Курского р-на Ставропольского края, СНИЛС 133-484-107 43, ИНН 261201754155, адрес регистрации: 357871, Ставропольский край, село Полтавское, ул. Октябрьская, д. 14</w:t>
      </w:r>
      <w:r w:rsidR="00AB0A65" w:rsidRPr="00AB0A65">
        <w:rPr>
          <w:rFonts w:ascii="Times New Roman" w:hAnsi="Times New Roman"/>
          <w:color w:val="000000" w:themeColor="text1"/>
          <w:sz w:val="24"/>
          <w:szCs w:val="24"/>
        </w:rPr>
        <w:t>),</w:t>
      </w:r>
      <w:r w:rsidRPr="00AB0A65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AB0A65" w:rsidRPr="00AB0A65">
        <w:rPr>
          <w:rFonts w:ascii="Times New Roman" w:hAnsi="Times New Roman"/>
          <w:noProof/>
          <w:color w:val="000000" w:themeColor="text1"/>
          <w:sz w:val="24"/>
          <w:szCs w:val="24"/>
        </w:rPr>
        <w:t>именуем</w:t>
      </w:r>
      <w:r w:rsidR="00AB0A65" w:rsidRPr="00AB0A65">
        <w:rPr>
          <w:rFonts w:ascii="Times New Roman" w:hAnsi="Times New Roman"/>
          <w:noProof/>
          <w:color w:val="000000" w:themeColor="text1"/>
          <w:sz w:val="24"/>
          <w:szCs w:val="24"/>
        </w:rPr>
        <w:t>ый</w:t>
      </w:r>
      <w:r w:rsidR="00AB0A65" w:rsidRPr="00AB0A65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в дальнейшем «Продавец», в лице</w:t>
      </w:r>
    </w:p>
    <w:p w14:paraId="5B74FC8B" w14:textId="769B89D9" w:rsidR="00AB0A65" w:rsidRPr="00AB0A65" w:rsidRDefault="00E915AD" w:rsidP="006C078B">
      <w:pPr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B0A65">
        <w:rPr>
          <w:rFonts w:ascii="Times New Roman" w:hAnsi="Times New Roman"/>
          <w:noProof/>
          <w:color w:val="000000" w:themeColor="text1"/>
          <w:sz w:val="24"/>
          <w:szCs w:val="24"/>
        </w:rPr>
        <w:t>Орган</w:t>
      </w:r>
      <w:r w:rsidR="00AB5984" w:rsidRPr="00AB0A65">
        <w:rPr>
          <w:rFonts w:ascii="Times New Roman" w:hAnsi="Times New Roman"/>
          <w:noProof/>
          <w:color w:val="000000" w:themeColor="text1"/>
          <w:sz w:val="24"/>
          <w:szCs w:val="24"/>
        </w:rPr>
        <w:t>и</w:t>
      </w:r>
      <w:r w:rsidRPr="00AB0A65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затора торгов - </w:t>
      </w:r>
      <w:r w:rsidR="007F38A8" w:rsidRPr="00AB0A65">
        <w:rPr>
          <w:rFonts w:ascii="Times New Roman" w:hAnsi="Times New Roman"/>
          <w:noProof/>
          <w:color w:val="000000" w:themeColor="text1"/>
          <w:sz w:val="24"/>
          <w:szCs w:val="24"/>
        </w:rPr>
        <w:t>Финансов</w:t>
      </w:r>
      <w:r w:rsidR="001834DC" w:rsidRPr="00AB0A65">
        <w:rPr>
          <w:rFonts w:ascii="Times New Roman" w:hAnsi="Times New Roman"/>
          <w:noProof/>
          <w:color w:val="000000" w:themeColor="text1"/>
          <w:sz w:val="24"/>
          <w:szCs w:val="24"/>
        </w:rPr>
        <w:t>ого</w:t>
      </w:r>
      <w:r w:rsidR="007F38A8" w:rsidRPr="00AB0A65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управляющ</w:t>
      </w:r>
      <w:r w:rsidR="001834DC" w:rsidRPr="00AB0A65">
        <w:rPr>
          <w:rFonts w:ascii="Times New Roman" w:hAnsi="Times New Roman"/>
          <w:noProof/>
          <w:color w:val="000000" w:themeColor="text1"/>
          <w:sz w:val="24"/>
          <w:szCs w:val="24"/>
        </w:rPr>
        <w:t>его</w:t>
      </w:r>
      <w:r w:rsidR="007F38A8" w:rsidRPr="00AB0A65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гр. </w:t>
      </w:r>
      <w:r w:rsidR="00AB0A65" w:rsidRPr="00AB0A65">
        <w:rPr>
          <w:rFonts w:ascii="Times New Roman" w:hAnsi="Times New Roman"/>
          <w:color w:val="000000" w:themeColor="text1"/>
          <w:sz w:val="24"/>
          <w:szCs w:val="24"/>
        </w:rPr>
        <w:t>Кавтарадзе Г</w:t>
      </w:r>
      <w:r w:rsidR="00AB0A65" w:rsidRPr="00AB0A65">
        <w:rPr>
          <w:rFonts w:ascii="Times New Roman" w:hAnsi="Times New Roman"/>
          <w:color w:val="000000" w:themeColor="text1"/>
          <w:sz w:val="24"/>
          <w:szCs w:val="24"/>
        </w:rPr>
        <w:t xml:space="preserve">. </w:t>
      </w:r>
      <w:r w:rsidR="00AB0A65" w:rsidRPr="00AB0A65">
        <w:rPr>
          <w:rFonts w:ascii="Times New Roman" w:hAnsi="Times New Roman"/>
          <w:color w:val="000000" w:themeColor="text1"/>
          <w:sz w:val="24"/>
          <w:szCs w:val="24"/>
        </w:rPr>
        <w:t>А</w:t>
      </w:r>
      <w:r w:rsidR="00AB0A65" w:rsidRPr="00AB0A65">
        <w:rPr>
          <w:rFonts w:ascii="Times New Roman" w:hAnsi="Times New Roman"/>
          <w:color w:val="000000" w:themeColor="text1"/>
          <w:sz w:val="24"/>
          <w:szCs w:val="24"/>
        </w:rPr>
        <w:t xml:space="preserve">. </w:t>
      </w:r>
      <w:r w:rsidRPr="00AB0A65">
        <w:rPr>
          <w:rFonts w:ascii="Times New Roman" w:hAnsi="Times New Roman"/>
          <w:noProof/>
          <w:color w:val="000000" w:themeColor="text1"/>
          <w:sz w:val="24"/>
          <w:szCs w:val="24"/>
        </w:rPr>
        <w:t>-</w:t>
      </w:r>
      <w:r w:rsidR="00985B45" w:rsidRPr="00AB0A65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</w:t>
      </w:r>
      <w:r w:rsidRPr="00AB0A65">
        <w:rPr>
          <w:rFonts w:ascii="Times New Roman" w:hAnsi="Times New Roman"/>
          <w:noProof/>
          <w:color w:val="000000" w:themeColor="text1"/>
          <w:sz w:val="24"/>
          <w:szCs w:val="24"/>
        </w:rPr>
        <w:t>Левина Михаил</w:t>
      </w:r>
      <w:r w:rsidR="00AB5984" w:rsidRPr="00AB0A65">
        <w:rPr>
          <w:rFonts w:ascii="Times New Roman" w:hAnsi="Times New Roman"/>
          <w:noProof/>
          <w:color w:val="000000" w:themeColor="text1"/>
          <w:sz w:val="24"/>
          <w:szCs w:val="24"/>
        </w:rPr>
        <w:t>а</w:t>
      </w:r>
      <w:r w:rsidRPr="00AB0A65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Геннадьевич</w:t>
      </w:r>
      <w:r w:rsidR="00AB5984" w:rsidRPr="00AB0A65">
        <w:rPr>
          <w:rFonts w:ascii="Times New Roman" w:hAnsi="Times New Roman"/>
          <w:noProof/>
          <w:color w:val="000000" w:themeColor="text1"/>
          <w:sz w:val="24"/>
          <w:szCs w:val="24"/>
        </w:rPr>
        <w:t>а</w:t>
      </w:r>
      <w:r w:rsidRPr="00AB0A65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(ИНН 770402181456, СНИЛС 106-886-208-76) - член СРО СОЮЗ АУ "ВОЗРОЖДЕНИЕ"</w:t>
      </w:r>
      <w:r w:rsidR="00985B45" w:rsidRPr="00AB0A65">
        <w:rPr>
          <w:rFonts w:ascii="Times New Roman" w:hAnsi="Times New Roman"/>
          <w:noProof/>
          <w:color w:val="000000" w:themeColor="text1"/>
          <w:sz w:val="24"/>
          <w:szCs w:val="24"/>
        </w:rPr>
        <w:t>, действующ</w:t>
      </w:r>
      <w:r w:rsidR="001B4164" w:rsidRPr="00AB0A65">
        <w:rPr>
          <w:rFonts w:ascii="Times New Roman" w:hAnsi="Times New Roman"/>
          <w:noProof/>
          <w:color w:val="000000" w:themeColor="text1"/>
          <w:sz w:val="24"/>
          <w:szCs w:val="24"/>
        </w:rPr>
        <w:t>его</w:t>
      </w:r>
      <w:r w:rsidR="00985B45" w:rsidRPr="00AB0A65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на основании </w:t>
      </w:r>
      <w:r w:rsidRPr="00AB0A65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решения </w:t>
      </w:r>
      <w:r w:rsidR="00BD6067" w:rsidRPr="00AB0A65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Арбитражного суда </w:t>
      </w:r>
      <w:r w:rsidR="00AB0A65" w:rsidRPr="00AB0A65">
        <w:rPr>
          <w:rFonts w:ascii="Times New Roman" w:hAnsi="Times New Roman"/>
          <w:color w:val="000000" w:themeColor="text1"/>
          <w:sz w:val="24"/>
          <w:szCs w:val="24"/>
        </w:rPr>
        <w:t xml:space="preserve">Ставропольского края от 10.03.2022 г. по делу № А63– 942/2022 </w:t>
      </w:r>
      <w:r w:rsidR="001442DB" w:rsidRPr="00AB0A65">
        <w:rPr>
          <w:rFonts w:ascii="Times New Roman" w:hAnsi="Times New Roman"/>
          <w:color w:val="000000" w:themeColor="text1"/>
          <w:sz w:val="24"/>
          <w:szCs w:val="24"/>
        </w:rPr>
        <w:t>с одной стороны</w:t>
      </w:r>
      <w:bookmarkEnd w:id="0"/>
      <w:r w:rsidR="001442DB" w:rsidRPr="00AB0A65">
        <w:rPr>
          <w:rFonts w:ascii="Times New Roman" w:hAnsi="Times New Roman"/>
          <w:color w:val="000000" w:themeColor="text1"/>
          <w:sz w:val="24"/>
          <w:szCs w:val="24"/>
        </w:rPr>
        <w:t xml:space="preserve">, и </w:t>
      </w:r>
    </w:p>
    <w:p w14:paraId="3906A0CD" w14:textId="7FB07757" w:rsidR="005F3AFC" w:rsidRPr="00AB0A65" w:rsidRDefault="005276A4" w:rsidP="00B41E16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B0A65">
        <w:rPr>
          <w:rFonts w:ascii="Times New Roman" w:hAnsi="Times New Roman"/>
          <w:color w:val="000000" w:themeColor="text1"/>
          <w:sz w:val="24"/>
          <w:szCs w:val="24"/>
        </w:rPr>
        <w:t>__________</w:t>
      </w:r>
      <w:r w:rsidR="00AC22CC" w:rsidRPr="00AB0A65">
        <w:rPr>
          <w:rFonts w:ascii="Times New Roman" w:hAnsi="Times New Roman"/>
          <w:color w:val="000000" w:themeColor="text1"/>
          <w:sz w:val="24"/>
          <w:szCs w:val="24"/>
        </w:rPr>
        <w:t>_______________________________________________________</w:t>
      </w:r>
      <w:r w:rsidRPr="00AB0A65">
        <w:rPr>
          <w:rFonts w:ascii="Times New Roman" w:hAnsi="Times New Roman"/>
          <w:color w:val="000000" w:themeColor="text1"/>
          <w:sz w:val="24"/>
          <w:szCs w:val="24"/>
        </w:rPr>
        <w:t>______</w:t>
      </w:r>
      <w:r w:rsidR="00BD6067" w:rsidRPr="00AB0A65">
        <w:rPr>
          <w:rFonts w:ascii="Times New Roman" w:hAnsi="Times New Roman"/>
          <w:color w:val="000000" w:themeColor="text1"/>
          <w:sz w:val="24"/>
          <w:szCs w:val="24"/>
        </w:rPr>
        <w:t>______</w:t>
      </w:r>
      <w:r w:rsidRPr="00AB0A65">
        <w:rPr>
          <w:rFonts w:ascii="Times New Roman" w:hAnsi="Times New Roman"/>
          <w:color w:val="000000" w:themeColor="text1"/>
          <w:sz w:val="24"/>
          <w:szCs w:val="24"/>
        </w:rPr>
        <w:t>, именуемый (ая)</w:t>
      </w:r>
      <w:r w:rsidR="00BF2E39" w:rsidRPr="00AB0A65">
        <w:rPr>
          <w:rFonts w:ascii="Times New Roman" w:hAnsi="Times New Roman"/>
          <w:color w:val="000000" w:themeColor="text1"/>
          <w:sz w:val="24"/>
          <w:szCs w:val="24"/>
        </w:rPr>
        <w:t xml:space="preserve"> в дальнейшем </w:t>
      </w:r>
      <w:r w:rsidR="00CB1ADB" w:rsidRPr="00AB0A65">
        <w:rPr>
          <w:rFonts w:ascii="Times New Roman" w:hAnsi="Times New Roman"/>
          <w:color w:val="000000" w:themeColor="text1"/>
          <w:sz w:val="24"/>
          <w:szCs w:val="24"/>
        </w:rPr>
        <w:t>«Покупатель»,</w:t>
      </w:r>
      <w:r w:rsidR="00BF2E39" w:rsidRPr="00AB0A65">
        <w:rPr>
          <w:rFonts w:ascii="Times New Roman" w:hAnsi="Times New Roman"/>
          <w:color w:val="000000" w:themeColor="text1"/>
          <w:sz w:val="24"/>
          <w:szCs w:val="24"/>
        </w:rPr>
        <w:t xml:space="preserve"> действ</w:t>
      </w:r>
      <w:r w:rsidR="00CB1ADB" w:rsidRPr="00AB0A65">
        <w:rPr>
          <w:rFonts w:ascii="Times New Roman" w:hAnsi="Times New Roman"/>
          <w:color w:val="000000" w:themeColor="text1"/>
          <w:sz w:val="24"/>
          <w:szCs w:val="24"/>
        </w:rPr>
        <w:t>ующ</w:t>
      </w:r>
      <w:r w:rsidRPr="00AB0A65">
        <w:rPr>
          <w:rFonts w:ascii="Times New Roman" w:hAnsi="Times New Roman"/>
          <w:color w:val="000000" w:themeColor="text1"/>
          <w:sz w:val="24"/>
          <w:szCs w:val="24"/>
        </w:rPr>
        <w:t>ий (</w:t>
      </w:r>
      <w:r w:rsidR="00CB1ADB" w:rsidRPr="00AB0A65">
        <w:rPr>
          <w:rFonts w:ascii="Times New Roman" w:hAnsi="Times New Roman"/>
          <w:color w:val="000000" w:themeColor="text1"/>
          <w:sz w:val="24"/>
          <w:szCs w:val="24"/>
        </w:rPr>
        <w:t>ая</w:t>
      </w:r>
      <w:r w:rsidRPr="00AB0A65">
        <w:rPr>
          <w:rFonts w:ascii="Times New Roman" w:hAnsi="Times New Roman"/>
          <w:color w:val="000000" w:themeColor="text1"/>
          <w:sz w:val="24"/>
          <w:szCs w:val="24"/>
        </w:rPr>
        <w:t>)</w:t>
      </w:r>
      <w:r w:rsidR="00CB1ADB" w:rsidRPr="00AB0A65">
        <w:rPr>
          <w:rFonts w:ascii="Times New Roman" w:hAnsi="Times New Roman"/>
          <w:color w:val="000000" w:themeColor="text1"/>
          <w:sz w:val="24"/>
          <w:szCs w:val="24"/>
        </w:rPr>
        <w:t xml:space="preserve"> на основании </w:t>
      </w:r>
      <w:r w:rsidRPr="00AB0A65">
        <w:rPr>
          <w:rFonts w:ascii="Times New Roman" w:hAnsi="Times New Roman"/>
          <w:color w:val="000000" w:themeColor="text1"/>
          <w:sz w:val="24"/>
          <w:szCs w:val="24"/>
        </w:rPr>
        <w:t>_____________________________________________________________________________</w:t>
      </w:r>
      <w:r w:rsidR="00BF2E39" w:rsidRPr="00AB0A65">
        <w:rPr>
          <w:rFonts w:ascii="Times New Roman" w:hAnsi="Times New Roman"/>
          <w:color w:val="000000" w:themeColor="text1"/>
          <w:sz w:val="24"/>
          <w:szCs w:val="24"/>
        </w:rPr>
        <w:t>, с другой стороны, вместе именуемые «Стороны», заключили настоящий договор о нижеследующем:</w:t>
      </w:r>
    </w:p>
    <w:p w14:paraId="4E53ABA4" w14:textId="77777777" w:rsidR="00AC22CC" w:rsidRPr="005E5DB6" w:rsidRDefault="00AC22CC" w:rsidP="00F5545F">
      <w:pPr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4"/>
          <w:szCs w:val="24"/>
        </w:rPr>
      </w:pPr>
    </w:p>
    <w:p w14:paraId="7AECA43E" w14:textId="77777777" w:rsidR="00BF2E39" w:rsidRPr="00874802" w:rsidRDefault="00BF2E39" w:rsidP="00874802">
      <w:pPr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874802">
        <w:rPr>
          <w:rFonts w:ascii="Times New Roman" w:hAnsi="Times New Roman"/>
          <w:b/>
          <w:color w:val="000000" w:themeColor="text1"/>
          <w:sz w:val="24"/>
          <w:szCs w:val="24"/>
        </w:rPr>
        <w:t>Предмет договора</w:t>
      </w:r>
    </w:p>
    <w:p w14:paraId="6365CD6A" w14:textId="77777777" w:rsidR="009308A2" w:rsidRPr="005E5DB6" w:rsidRDefault="009308A2" w:rsidP="00F5545F">
      <w:pPr>
        <w:spacing w:after="0" w:line="240" w:lineRule="auto"/>
        <w:ind w:left="720"/>
        <w:jc w:val="both"/>
        <w:rPr>
          <w:rFonts w:ascii="Times New Roman" w:hAnsi="Times New Roman"/>
          <w:b/>
          <w:color w:val="FF0000"/>
          <w:sz w:val="24"/>
          <w:szCs w:val="24"/>
        </w:rPr>
      </w:pPr>
    </w:p>
    <w:p w14:paraId="779324E3" w14:textId="30BA6962" w:rsidR="00710D01" w:rsidRDefault="00710D01" w:rsidP="00710D0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6C078B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 </w:t>
      </w:r>
    </w:p>
    <w:p w14:paraId="7A69A0E0" w14:textId="414DAE21" w:rsidR="006C078B" w:rsidRDefault="006C078B" w:rsidP="006C078B">
      <w:pPr>
        <w:pStyle w:val="a3"/>
        <w:spacing w:after="0" w:line="240" w:lineRule="auto"/>
        <w:ind w:left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</w:p>
    <w:p w14:paraId="5C1E1276" w14:textId="0F67DE9C" w:rsidR="006C078B" w:rsidRPr="006C078B" w:rsidRDefault="006C078B" w:rsidP="006C078B">
      <w:pPr>
        <w:spacing w:after="0" w:line="240" w:lineRule="auto"/>
        <w:jc w:val="both"/>
        <w:rPr>
          <w:rFonts w:ascii="Times New Roman" w:hAnsi="Times New Roman"/>
          <w:b/>
          <w:bCs/>
          <w:noProof/>
          <w:color w:val="000000" w:themeColor="text1"/>
          <w:sz w:val="24"/>
          <w:szCs w:val="24"/>
        </w:rPr>
      </w:pPr>
      <w:r w:rsidRPr="006C078B">
        <w:rPr>
          <w:rFonts w:ascii="Times New Roman" w:hAnsi="Times New Roman"/>
          <w:b/>
          <w:bCs/>
          <w:sz w:val="24"/>
          <w:szCs w:val="24"/>
        </w:rPr>
        <w:t xml:space="preserve">- </w:t>
      </w:r>
      <w:r w:rsidRPr="006C078B">
        <w:rPr>
          <w:rFonts w:ascii="Times New Roman" w:hAnsi="Times New Roman"/>
          <w:b/>
          <w:bCs/>
          <w:sz w:val="24"/>
          <w:szCs w:val="24"/>
        </w:rPr>
        <w:t>Земельный участок (Для индивидуального жилищного строительства), местоположение: местоположение установлено относительно ориентира, расположенного в границах участка; ориентир – край Ставропольский, р-н Курский, ст-ца Курская, ул. Прохладная, д. 16, Кадастровый номер 26:36:031402:337, площадь: 1200 кв. м.</w:t>
      </w:r>
    </w:p>
    <w:p w14:paraId="47BE00CF" w14:textId="77777777" w:rsidR="00BD6067" w:rsidRPr="005E5DB6" w:rsidRDefault="00BD6067" w:rsidP="00BD6067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noProof/>
          <w:color w:val="FF0000"/>
          <w:sz w:val="24"/>
          <w:szCs w:val="24"/>
        </w:rPr>
      </w:pPr>
    </w:p>
    <w:p w14:paraId="2BFD8EEE" w14:textId="17F369E3" w:rsidR="002217BA" w:rsidRPr="006C078B" w:rsidRDefault="006C078B" w:rsidP="00BD6067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>
        <w:rPr>
          <w:rFonts w:ascii="Times New Roman" w:hAnsi="Times New Roman"/>
          <w:noProof/>
          <w:color w:val="FF0000"/>
          <w:sz w:val="24"/>
          <w:szCs w:val="24"/>
        </w:rPr>
        <w:tab/>
      </w:r>
      <w:r w:rsidR="002217BA" w:rsidRPr="006C078B">
        <w:rPr>
          <w:rFonts w:ascii="Times New Roman" w:hAnsi="Times New Roman"/>
          <w:noProof/>
          <w:color w:val="000000" w:themeColor="text1"/>
          <w:sz w:val="24"/>
          <w:szCs w:val="24"/>
        </w:rPr>
        <w:t>Право собственности на имущество зарегистрировано в Росреестре РФ на Должника</w:t>
      </w:r>
      <w:r w:rsidR="00710A8A" w:rsidRPr="006C078B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. </w:t>
      </w:r>
    </w:p>
    <w:p w14:paraId="0E27AFC8" w14:textId="77777777" w:rsidR="00BD6067" w:rsidRPr="006C078B" w:rsidRDefault="00BD6067" w:rsidP="002217BA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</w:p>
    <w:p w14:paraId="5141CB88" w14:textId="08F4A228" w:rsidR="002217BA" w:rsidRPr="006C078B" w:rsidRDefault="002217BA" w:rsidP="002217BA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6C078B">
        <w:rPr>
          <w:rFonts w:ascii="Times New Roman" w:hAnsi="Times New Roman"/>
          <w:noProof/>
          <w:color w:val="000000" w:themeColor="text1"/>
          <w:sz w:val="24"/>
          <w:szCs w:val="24"/>
        </w:rPr>
        <w:t>1.2.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аукциона, по продаже имущества Продавца, состоявшихся на электронной торговой площадке АО Торговая площадка «Новые информационные сервисы», размещенной на сайте в сети Интернет http://www.nistp.ru.</w:t>
      </w:r>
    </w:p>
    <w:p w14:paraId="387587AD" w14:textId="77777777" w:rsidR="00710D01" w:rsidRPr="00874802" w:rsidRDefault="00710D01" w:rsidP="00874802">
      <w:pPr>
        <w:pStyle w:val="a3"/>
        <w:tabs>
          <w:tab w:val="left" w:pos="0"/>
        </w:tabs>
        <w:spacing w:after="0" w:line="240" w:lineRule="auto"/>
        <w:ind w:left="0" w:firstLine="709"/>
        <w:jc w:val="center"/>
        <w:rPr>
          <w:rFonts w:ascii="Times New Roman" w:hAnsi="Times New Roman"/>
          <w:noProof/>
          <w:color w:val="000000" w:themeColor="text1"/>
          <w:sz w:val="24"/>
          <w:szCs w:val="24"/>
        </w:rPr>
      </w:pPr>
    </w:p>
    <w:p w14:paraId="5CE4AF5F" w14:textId="77777777" w:rsidR="00BF2E39" w:rsidRPr="00874802" w:rsidRDefault="00BF2E39" w:rsidP="0087480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874802">
        <w:rPr>
          <w:rFonts w:ascii="Times New Roman" w:hAnsi="Times New Roman"/>
          <w:b/>
          <w:color w:val="000000" w:themeColor="text1"/>
          <w:sz w:val="24"/>
          <w:szCs w:val="24"/>
        </w:rPr>
        <w:t>Обязанности Сторон</w:t>
      </w:r>
    </w:p>
    <w:p w14:paraId="4C28B5DD" w14:textId="77777777" w:rsidR="009308A2" w:rsidRPr="005E5DB6" w:rsidRDefault="009308A2" w:rsidP="00F5545F">
      <w:pPr>
        <w:pStyle w:val="a3"/>
        <w:spacing w:after="0" w:line="240" w:lineRule="auto"/>
        <w:jc w:val="both"/>
        <w:rPr>
          <w:rFonts w:ascii="Times New Roman" w:hAnsi="Times New Roman"/>
          <w:b/>
          <w:color w:val="FF0000"/>
          <w:sz w:val="24"/>
          <w:szCs w:val="24"/>
        </w:rPr>
      </w:pPr>
    </w:p>
    <w:p w14:paraId="50D5BDC5" w14:textId="77777777" w:rsidR="00BF2E39" w:rsidRPr="006C078B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6C078B">
        <w:rPr>
          <w:rFonts w:ascii="Times New Roman" w:hAnsi="Times New Roman"/>
          <w:noProof/>
          <w:color w:val="000000" w:themeColor="text1"/>
          <w:sz w:val="24"/>
          <w:szCs w:val="24"/>
        </w:rPr>
        <w:t>2.1. Продавец обязан:</w:t>
      </w:r>
    </w:p>
    <w:p w14:paraId="32DE0A48" w14:textId="77777777" w:rsidR="00BF2E39" w:rsidRPr="006C078B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6C078B">
        <w:rPr>
          <w:rFonts w:ascii="Times New Roman" w:hAnsi="Times New Roman"/>
          <w:noProof/>
          <w:color w:val="000000" w:themeColor="text1"/>
          <w:sz w:val="24"/>
          <w:szCs w:val="24"/>
        </w:rPr>
        <w:t>2.1.1. Подготовить Имущество к передаче, включая составление передаточного акта, указанного в п. 4.</w:t>
      </w:r>
      <w:r w:rsidR="0042020F" w:rsidRPr="006C078B">
        <w:rPr>
          <w:rFonts w:ascii="Times New Roman" w:hAnsi="Times New Roman"/>
          <w:noProof/>
          <w:color w:val="000000" w:themeColor="text1"/>
          <w:sz w:val="24"/>
          <w:szCs w:val="24"/>
        </w:rPr>
        <w:t>1</w:t>
      </w:r>
      <w:r w:rsidRPr="006C078B">
        <w:rPr>
          <w:rFonts w:ascii="Times New Roman" w:hAnsi="Times New Roman"/>
          <w:noProof/>
          <w:color w:val="000000" w:themeColor="text1"/>
          <w:sz w:val="24"/>
          <w:szCs w:val="24"/>
        </w:rPr>
        <w:t>. настоящего договора.</w:t>
      </w:r>
    </w:p>
    <w:p w14:paraId="0B3D2C39" w14:textId="77777777" w:rsidR="00BF2E39" w:rsidRPr="006C078B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6C078B">
        <w:rPr>
          <w:rFonts w:ascii="Times New Roman" w:hAnsi="Times New Roman"/>
          <w:noProof/>
          <w:color w:val="000000" w:themeColor="text1"/>
          <w:sz w:val="24"/>
          <w:szCs w:val="24"/>
        </w:rPr>
        <w:t>2.1.2. Передать Покупателю Имущество по акту в срок, установленный п. 4.</w:t>
      </w:r>
      <w:r w:rsidR="0042020F" w:rsidRPr="006C078B">
        <w:rPr>
          <w:rFonts w:ascii="Times New Roman" w:hAnsi="Times New Roman"/>
          <w:noProof/>
          <w:color w:val="000000" w:themeColor="text1"/>
          <w:sz w:val="24"/>
          <w:szCs w:val="24"/>
        </w:rPr>
        <w:t>2</w:t>
      </w:r>
      <w:r w:rsidRPr="006C078B">
        <w:rPr>
          <w:rFonts w:ascii="Times New Roman" w:hAnsi="Times New Roman"/>
          <w:noProof/>
          <w:color w:val="000000" w:themeColor="text1"/>
          <w:sz w:val="24"/>
          <w:szCs w:val="24"/>
        </w:rPr>
        <w:t>. настоящего договора.</w:t>
      </w:r>
    </w:p>
    <w:p w14:paraId="44D645CC" w14:textId="77777777" w:rsidR="00BF2E39" w:rsidRPr="006C078B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6C078B">
        <w:rPr>
          <w:rFonts w:ascii="Times New Roman" w:hAnsi="Times New Roman"/>
          <w:noProof/>
          <w:color w:val="000000" w:themeColor="text1"/>
          <w:sz w:val="24"/>
          <w:szCs w:val="24"/>
        </w:rPr>
        <w:t>2.2. Покупатель обязан:</w:t>
      </w:r>
    </w:p>
    <w:p w14:paraId="6B407AB3" w14:textId="77777777" w:rsidR="00BF2E39" w:rsidRPr="006C078B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6C078B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2.2.1. Оплатить цену, указанную в п. 3.1. настоящего договора, в порядке, </w:t>
      </w:r>
      <w:r w:rsidR="007113B6" w:rsidRPr="006C078B">
        <w:rPr>
          <w:rFonts w:ascii="Times New Roman" w:hAnsi="Times New Roman"/>
          <w:noProof/>
          <w:color w:val="000000" w:themeColor="text1"/>
          <w:sz w:val="24"/>
          <w:szCs w:val="24"/>
        </w:rPr>
        <w:t>предусмотренном настоящим</w:t>
      </w:r>
      <w:r w:rsidRPr="006C078B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договором.</w:t>
      </w:r>
    </w:p>
    <w:p w14:paraId="3B46D904" w14:textId="7B760CCB" w:rsidR="001442DB" w:rsidRPr="006C078B" w:rsidRDefault="00BF2E39" w:rsidP="002217BA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6C078B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14:paraId="28003EC7" w14:textId="454B2770" w:rsidR="001442DB" w:rsidRPr="005E5DB6" w:rsidRDefault="001442DB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FF0000"/>
          <w:sz w:val="24"/>
          <w:szCs w:val="24"/>
        </w:rPr>
      </w:pPr>
    </w:p>
    <w:p w14:paraId="6F34CBCD" w14:textId="77777777" w:rsidR="00710A8A" w:rsidRPr="005E5DB6" w:rsidRDefault="00710A8A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FF0000"/>
          <w:sz w:val="24"/>
          <w:szCs w:val="24"/>
        </w:rPr>
      </w:pPr>
    </w:p>
    <w:p w14:paraId="2C752758" w14:textId="77777777" w:rsidR="00DE33E7" w:rsidRPr="00874802" w:rsidRDefault="00BF2E39" w:rsidP="0087480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874802">
        <w:rPr>
          <w:rFonts w:ascii="Times New Roman" w:hAnsi="Times New Roman"/>
          <w:b/>
          <w:color w:val="000000" w:themeColor="text1"/>
          <w:sz w:val="24"/>
          <w:szCs w:val="24"/>
        </w:rPr>
        <w:t>Стоимость Имущества и порядок его оплаты</w:t>
      </w:r>
    </w:p>
    <w:p w14:paraId="257326A6" w14:textId="77777777" w:rsidR="009308A2" w:rsidRPr="006C078B" w:rsidRDefault="009308A2" w:rsidP="00F5545F">
      <w:pPr>
        <w:pStyle w:val="a3"/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4D9E7350" w14:textId="77777777" w:rsidR="006A7AFE" w:rsidRPr="006C078B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6C078B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3.1. Общая стоимость Имущества составляет </w:t>
      </w:r>
      <w:r w:rsidR="00664311" w:rsidRPr="006C078B">
        <w:rPr>
          <w:rFonts w:ascii="Times New Roman" w:hAnsi="Times New Roman"/>
          <w:noProof/>
          <w:color w:val="000000" w:themeColor="text1"/>
          <w:sz w:val="24"/>
          <w:szCs w:val="24"/>
        </w:rPr>
        <w:t>_________</w:t>
      </w:r>
      <w:r w:rsidR="00685813" w:rsidRPr="006C078B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руб.</w:t>
      </w:r>
      <w:r w:rsidRPr="006C078B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(</w:t>
      </w:r>
      <w:r w:rsidR="00664311" w:rsidRPr="006C078B">
        <w:rPr>
          <w:rFonts w:ascii="Times New Roman" w:hAnsi="Times New Roman"/>
          <w:noProof/>
          <w:color w:val="000000" w:themeColor="text1"/>
          <w:sz w:val="24"/>
          <w:szCs w:val="24"/>
        </w:rPr>
        <w:t>_________</w:t>
      </w:r>
      <w:r w:rsidR="00685813" w:rsidRPr="006C078B">
        <w:rPr>
          <w:rFonts w:ascii="Times New Roman" w:hAnsi="Times New Roman"/>
          <w:noProof/>
          <w:color w:val="000000" w:themeColor="text1"/>
          <w:sz w:val="24"/>
          <w:szCs w:val="24"/>
        </w:rPr>
        <w:t>) руб. 00</w:t>
      </w:r>
      <w:r w:rsidRPr="006C078B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коп.</w:t>
      </w:r>
      <w:r w:rsidR="00685813" w:rsidRPr="006C078B">
        <w:rPr>
          <w:rFonts w:ascii="Times New Roman" w:hAnsi="Times New Roman"/>
          <w:noProof/>
          <w:color w:val="000000" w:themeColor="text1"/>
          <w:sz w:val="24"/>
          <w:szCs w:val="24"/>
        </w:rPr>
        <w:tab/>
      </w:r>
    </w:p>
    <w:p w14:paraId="52BAA911" w14:textId="77777777" w:rsidR="00BF2E39" w:rsidRPr="006C078B" w:rsidRDefault="00664311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6C078B">
        <w:rPr>
          <w:rFonts w:ascii="Times New Roman" w:hAnsi="Times New Roman"/>
          <w:noProof/>
          <w:color w:val="000000" w:themeColor="text1"/>
          <w:sz w:val="24"/>
          <w:szCs w:val="24"/>
        </w:rPr>
        <w:t>3.2. Задаток в сумме _________</w:t>
      </w:r>
      <w:r w:rsidR="005F3AFC" w:rsidRPr="006C078B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(</w:t>
      </w:r>
      <w:r w:rsidRPr="006C078B">
        <w:rPr>
          <w:rFonts w:ascii="Times New Roman" w:hAnsi="Times New Roman"/>
          <w:noProof/>
          <w:color w:val="000000" w:themeColor="text1"/>
          <w:sz w:val="24"/>
          <w:szCs w:val="24"/>
        </w:rPr>
        <w:t>________</w:t>
      </w:r>
      <w:r w:rsidR="00BF2E39" w:rsidRPr="006C078B">
        <w:rPr>
          <w:rFonts w:ascii="Times New Roman" w:hAnsi="Times New Roman"/>
          <w:noProof/>
          <w:color w:val="000000" w:themeColor="text1"/>
          <w:sz w:val="24"/>
          <w:szCs w:val="24"/>
        </w:rPr>
        <w:t>) руб</w:t>
      </w:r>
      <w:r w:rsidR="00685813" w:rsidRPr="006C078B">
        <w:rPr>
          <w:rFonts w:ascii="Times New Roman" w:hAnsi="Times New Roman"/>
          <w:noProof/>
          <w:color w:val="000000" w:themeColor="text1"/>
          <w:sz w:val="24"/>
          <w:szCs w:val="24"/>
        </w:rPr>
        <w:t>. 00</w:t>
      </w:r>
      <w:r w:rsidR="00BF2E39" w:rsidRPr="006C078B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коп., внесенный Покупателем в обеспечение исполнения обязательств как участника торгов, засчитывается в счет оплаты Имущества.</w:t>
      </w:r>
    </w:p>
    <w:p w14:paraId="5DF4C552" w14:textId="77777777" w:rsidR="00BF2E39" w:rsidRPr="006C078B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6C078B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3.3. За вычетом суммы задатка Покупатель должен уплатить </w:t>
      </w:r>
      <w:r w:rsidR="00664311" w:rsidRPr="006C078B">
        <w:rPr>
          <w:rFonts w:ascii="Times New Roman" w:hAnsi="Times New Roman"/>
          <w:noProof/>
          <w:color w:val="000000" w:themeColor="text1"/>
          <w:sz w:val="24"/>
          <w:szCs w:val="24"/>
        </w:rPr>
        <w:t>___________</w:t>
      </w:r>
      <w:r w:rsidR="005F3AFC" w:rsidRPr="006C078B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(</w:t>
      </w:r>
      <w:r w:rsidR="00664311" w:rsidRPr="006C078B">
        <w:rPr>
          <w:rFonts w:ascii="Times New Roman" w:hAnsi="Times New Roman"/>
          <w:noProof/>
          <w:color w:val="000000" w:themeColor="text1"/>
          <w:sz w:val="24"/>
          <w:szCs w:val="24"/>
        </w:rPr>
        <w:t>__________________</w:t>
      </w:r>
      <w:r w:rsidRPr="006C078B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) </w:t>
      </w:r>
      <w:r w:rsidR="00685813" w:rsidRPr="006C078B">
        <w:rPr>
          <w:rFonts w:ascii="Times New Roman" w:hAnsi="Times New Roman"/>
          <w:noProof/>
          <w:color w:val="000000" w:themeColor="text1"/>
          <w:sz w:val="24"/>
          <w:szCs w:val="24"/>
        </w:rPr>
        <w:t>руб. 00</w:t>
      </w:r>
      <w:r w:rsidRPr="006C078B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14:paraId="1242B3F5" w14:textId="12A94DEE" w:rsidR="00BF2E39" w:rsidRPr="006C078B" w:rsidRDefault="007113B6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6C078B">
        <w:rPr>
          <w:rFonts w:ascii="Times New Roman" w:hAnsi="Times New Roman"/>
          <w:noProof/>
          <w:color w:val="000000" w:themeColor="text1"/>
          <w:sz w:val="24"/>
          <w:szCs w:val="24"/>
        </w:rPr>
        <w:t>3.4. Обязанность Покупателя по оплате Имущества считается исполненной с момента поступления денежных с</w:t>
      </w:r>
      <w:r w:rsidR="0042020F" w:rsidRPr="006C078B">
        <w:rPr>
          <w:rFonts w:ascii="Times New Roman" w:hAnsi="Times New Roman"/>
          <w:noProof/>
          <w:color w:val="000000" w:themeColor="text1"/>
          <w:sz w:val="24"/>
          <w:szCs w:val="24"/>
        </w:rPr>
        <w:t>редств в сумме, указанной в п. 3</w:t>
      </w:r>
      <w:r w:rsidRPr="006C078B">
        <w:rPr>
          <w:rFonts w:ascii="Times New Roman" w:hAnsi="Times New Roman"/>
          <w:noProof/>
          <w:color w:val="000000" w:themeColor="text1"/>
          <w:sz w:val="24"/>
          <w:szCs w:val="24"/>
        </w:rPr>
        <w:t>.1. договора, на расчетный счет Продавца.</w:t>
      </w:r>
    </w:p>
    <w:p w14:paraId="041F5884" w14:textId="6EA43355" w:rsidR="00552AB6" w:rsidRPr="006C078B" w:rsidRDefault="00552AB6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6C078B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3.5. </w:t>
      </w:r>
      <w:r w:rsidR="001E7EFC" w:rsidRPr="006C078B">
        <w:rPr>
          <w:rFonts w:ascii="Times New Roman" w:hAnsi="Times New Roman"/>
          <w:noProof/>
          <w:color w:val="000000" w:themeColor="text1"/>
          <w:sz w:val="24"/>
          <w:szCs w:val="24"/>
        </w:rPr>
        <w:t>Стоимость Имущества учитывает его состояние на момент передачи Покупателю.</w:t>
      </w:r>
      <w:r w:rsidR="001E7EFC" w:rsidRPr="006C078B">
        <w:rPr>
          <w:rFonts w:ascii="Times New Roman" w:hAnsi="Times New Roman"/>
          <w:color w:val="000000" w:themeColor="text1"/>
          <w:sz w:val="24"/>
          <w:szCs w:val="24"/>
        </w:rPr>
        <w:t xml:space="preserve">  </w:t>
      </w:r>
      <w:r w:rsidR="001E7EFC" w:rsidRPr="006C078B">
        <w:rPr>
          <w:rFonts w:ascii="Times New Roman" w:hAnsi="Times New Roman"/>
          <w:noProof/>
          <w:color w:val="000000" w:themeColor="text1"/>
          <w:sz w:val="24"/>
          <w:szCs w:val="24"/>
        </w:rPr>
        <w:t>Имущество было в эксплуатации и продается в состоянии «как есть», со всеми явными и скрытыми достоинствами и недостатками.</w:t>
      </w:r>
    </w:p>
    <w:p w14:paraId="23FE7753" w14:textId="77777777" w:rsidR="009308A2" w:rsidRPr="005E5DB6" w:rsidRDefault="009308A2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FF0000"/>
          <w:sz w:val="24"/>
          <w:szCs w:val="24"/>
        </w:rPr>
      </w:pPr>
    </w:p>
    <w:p w14:paraId="74348344" w14:textId="77777777" w:rsidR="00BF2E39" w:rsidRPr="00874802" w:rsidRDefault="00BF2E39" w:rsidP="0087480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874802">
        <w:rPr>
          <w:rFonts w:ascii="Times New Roman" w:hAnsi="Times New Roman"/>
          <w:b/>
          <w:color w:val="000000" w:themeColor="text1"/>
          <w:sz w:val="24"/>
          <w:szCs w:val="24"/>
        </w:rPr>
        <w:t>Передача Имущества</w:t>
      </w:r>
    </w:p>
    <w:p w14:paraId="1D9CB8EC" w14:textId="77777777" w:rsidR="009308A2" w:rsidRPr="006C078B" w:rsidRDefault="009308A2" w:rsidP="00F5545F">
      <w:pPr>
        <w:pStyle w:val="a3"/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206EFAE5" w14:textId="77777777" w:rsidR="00BF2E39" w:rsidRPr="006C078B" w:rsidRDefault="007113B6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6C078B">
        <w:rPr>
          <w:rFonts w:ascii="Times New Roman" w:hAnsi="Times New Roman"/>
          <w:noProof/>
          <w:color w:val="000000" w:themeColor="text1"/>
          <w:sz w:val="24"/>
          <w:szCs w:val="24"/>
        </w:rPr>
        <w:t>4.1</w:t>
      </w:r>
      <w:r w:rsidR="00BF2E39" w:rsidRPr="006C078B">
        <w:rPr>
          <w:rFonts w:ascii="Times New Roman" w:hAnsi="Times New Roman"/>
          <w:noProof/>
          <w:color w:val="000000" w:themeColor="text1"/>
          <w:sz w:val="24"/>
          <w:szCs w:val="24"/>
        </w:rPr>
        <w:t>. Передача Имущества Продавцом и принятие его Покупателем осуществляется по подписываемому сторонами передаточному акту.</w:t>
      </w:r>
    </w:p>
    <w:p w14:paraId="5C9BEFC4" w14:textId="77777777" w:rsidR="00BF2E39" w:rsidRPr="006C078B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6C078B">
        <w:rPr>
          <w:rFonts w:ascii="Times New Roman" w:hAnsi="Times New Roman"/>
          <w:noProof/>
          <w:color w:val="000000" w:themeColor="text1"/>
          <w:sz w:val="24"/>
          <w:szCs w:val="24"/>
        </w:rPr>
        <w:t>4.</w:t>
      </w:r>
      <w:r w:rsidR="007113B6" w:rsidRPr="006C078B">
        <w:rPr>
          <w:rFonts w:ascii="Times New Roman" w:hAnsi="Times New Roman"/>
          <w:noProof/>
          <w:color w:val="000000" w:themeColor="text1"/>
          <w:sz w:val="24"/>
          <w:szCs w:val="24"/>
        </w:rPr>
        <w:t>2</w:t>
      </w:r>
      <w:r w:rsidRPr="006C078B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. Передача Имущества должна </w:t>
      </w:r>
      <w:r w:rsidR="00266620" w:rsidRPr="006C078B">
        <w:rPr>
          <w:rFonts w:ascii="Times New Roman" w:hAnsi="Times New Roman"/>
          <w:noProof/>
          <w:color w:val="000000" w:themeColor="text1"/>
          <w:sz w:val="24"/>
          <w:szCs w:val="24"/>
        </w:rPr>
        <w:t>быть осуществлена в течение 10</w:t>
      </w:r>
      <w:r w:rsidRPr="006C078B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рабочих дней со дня его полной оплаты, согласно раздела 3 настоящего договора.</w:t>
      </w:r>
    </w:p>
    <w:p w14:paraId="03CF5A66" w14:textId="77777777" w:rsidR="004218E7" w:rsidRPr="006C078B" w:rsidRDefault="004218E7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6C078B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4.3.Риск случайной гибели или повреждения Имущества переходит от Продавца к Покупателю с момента подписания передаточного акта, указанного в п. 4.1. настоящего договора. </w:t>
      </w:r>
      <w:bookmarkStart w:id="1" w:name="_Hlk65063172"/>
      <w:r w:rsidRPr="006C078B">
        <w:rPr>
          <w:rFonts w:ascii="Times New Roman" w:hAnsi="Times New Roman"/>
          <w:noProof/>
          <w:color w:val="000000" w:themeColor="text1"/>
          <w:sz w:val="24"/>
          <w:szCs w:val="24"/>
        </w:rPr>
        <w:t>В случае уклонения Покупателя от приемки Имущества или от подписания передаточного акта риск случайной  гибели или повреждения Имущества переходит от Продавца к Покупателю по истечении срока, указанного в п.4.2. Договора</w:t>
      </w:r>
    </w:p>
    <w:bookmarkEnd w:id="1"/>
    <w:p w14:paraId="44CB9DE5" w14:textId="01E8D2B9" w:rsidR="004218E7" w:rsidRPr="006C078B" w:rsidRDefault="004218E7" w:rsidP="00F5545F">
      <w:pPr>
        <w:spacing w:after="0" w:line="240" w:lineRule="auto"/>
        <w:ind w:firstLine="709"/>
        <w:jc w:val="both"/>
        <w:rPr>
          <w:rFonts w:ascii="Times New Roman" w:hAnsi="Times New Roman"/>
          <w:i/>
          <w:iCs/>
          <w:noProof/>
          <w:color w:val="000000" w:themeColor="text1"/>
          <w:sz w:val="24"/>
          <w:szCs w:val="24"/>
        </w:rPr>
      </w:pPr>
      <w:r w:rsidRPr="006C078B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4.4. </w:t>
      </w:r>
      <w:bookmarkStart w:id="2" w:name="_Hlk72500717"/>
      <w:r w:rsidRPr="006C078B">
        <w:rPr>
          <w:rFonts w:ascii="Times New Roman" w:hAnsi="Times New Roman"/>
          <w:noProof/>
          <w:color w:val="000000" w:themeColor="text1"/>
          <w:sz w:val="24"/>
          <w:szCs w:val="24"/>
        </w:rPr>
        <w:t>Право собственности на Имущество переходит от Продавца к Покупателю после государственной регистрации перехода прав</w:t>
      </w:r>
      <w:r w:rsidR="001D0083" w:rsidRPr="006C078B">
        <w:rPr>
          <w:rFonts w:ascii="Times New Roman" w:hAnsi="Times New Roman"/>
          <w:noProof/>
          <w:color w:val="000000" w:themeColor="text1"/>
          <w:sz w:val="24"/>
          <w:szCs w:val="24"/>
        </w:rPr>
        <w:t>.</w:t>
      </w:r>
    </w:p>
    <w:p w14:paraId="527545CA" w14:textId="77777777" w:rsidR="004218E7" w:rsidRPr="006C078B" w:rsidRDefault="004218E7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6C078B">
        <w:rPr>
          <w:rFonts w:ascii="Times New Roman" w:hAnsi="Times New Roman"/>
          <w:noProof/>
          <w:color w:val="000000" w:themeColor="text1"/>
          <w:sz w:val="24"/>
          <w:szCs w:val="24"/>
        </w:rPr>
        <w:t>Покупатель обязан за свой счет и своими действиями произвести все необходимое для государственной регистрации перехода права собственности на объект недвижимости, приобретаемый  Покупателем по настоящему договору.</w:t>
      </w:r>
    </w:p>
    <w:bookmarkEnd w:id="2"/>
    <w:p w14:paraId="4E4731EB" w14:textId="77777777" w:rsidR="00AE4125" w:rsidRPr="005E5DB6" w:rsidRDefault="00AE4125" w:rsidP="00885E9A">
      <w:pPr>
        <w:spacing w:after="0" w:line="240" w:lineRule="auto"/>
        <w:jc w:val="both"/>
        <w:rPr>
          <w:rFonts w:ascii="Times New Roman" w:hAnsi="Times New Roman"/>
          <w:noProof/>
          <w:color w:val="FF0000"/>
          <w:sz w:val="24"/>
          <w:szCs w:val="24"/>
        </w:rPr>
      </w:pPr>
    </w:p>
    <w:p w14:paraId="1C52D2F9" w14:textId="77777777" w:rsidR="00BF2E39" w:rsidRPr="00874802" w:rsidRDefault="00BF2E39" w:rsidP="0087480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874802">
        <w:rPr>
          <w:rFonts w:ascii="Times New Roman" w:hAnsi="Times New Roman"/>
          <w:b/>
          <w:color w:val="000000" w:themeColor="text1"/>
          <w:sz w:val="24"/>
          <w:szCs w:val="24"/>
        </w:rPr>
        <w:t>Ответственность Сторон</w:t>
      </w:r>
    </w:p>
    <w:p w14:paraId="307462B0" w14:textId="77777777" w:rsidR="00DE33E7" w:rsidRPr="006C078B" w:rsidRDefault="00DE33E7" w:rsidP="00F5545F">
      <w:pPr>
        <w:pStyle w:val="a3"/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7BFAD7AB" w14:textId="77777777" w:rsidR="00DE33E7" w:rsidRPr="006C078B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6C078B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</w:t>
      </w:r>
      <w:r w:rsidR="00664311" w:rsidRPr="006C078B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5.1. </w:t>
      </w:r>
      <w:r w:rsidRPr="006C078B">
        <w:rPr>
          <w:rFonts w:ascii="Times New Roman" w:hAnsi="Times New Roman"/>
          <w:noProof/>
          <w:color w:val="000000" w:themeColor="text1"/>
          <w:sz w:val="24"/>
          <w:szCs w:val="24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6130C43D" w14:textId="77777777" w:rsidR="00DE33E7" w:rsidRPr="006C078B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6C078B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</w:t>
      </w:r>
      <w:r w:rsidR="00664311" w:rsidRPr="006C078B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5.2. </w:t>
      </w:r>
      <w:r w:rsidRPr="006C078B">
        <w:rPr>
          <w:rFonts w:ascii="Times New Roman" w:hAnsi="Times New Roman"/>
          <w:noProof/>
          <w:color w:val="000000" w:themeColor="text1"/>
          <w:sz w:val="24"/>
          <w:szCs w:val="24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7A25EE89" w14:textId="05079BE9" w:rsidR="002217BA" w:rsidRPr="006C078B" w:rsidRDefault="00664311" w:rsidP="006C078B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6C078B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5.3. </w:t>
      </w:r>
      <w:r w:rsidR="00BF2E39" w:rsidRPr="006C078B">
        <w:rPr>
          <w:rFonts w:ascii="Times New Roman" w:hAnsi="Times New Roman"/>
          <w:noProof/>
          <w:color w:val="000000" w:themeColor="text1"/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6BAB8268" w14:textId="77777777" w:rsidR="002217BA" w:rsidRPr="005E5DB6" w:rsidRDefault="002217BA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FF0000"/>
          <w:sz w:val="24"/>
          <w:szCs w:val="24"/>
        </w:rPr>
      </w:pPr>
    </w:p>
    <w:p w14:paraId="7CE8D821" w14:textId="77777777" w:rsidR="00BF2E39" w:rsidRPr="005E5DB6" w:rsidRDefault="00DE33E7" w:rsidP="0087480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color w:val="FF0000"/>
          <w:sz w:val="24"/>
          <w:szCs w:val="24"/>
        </w:rPr>
      </w:pPr>
      <w:r w:rsidRPr="00874802">
        <w:rPr>
          <w:rFonts w:ascii="Times New Roman" w:hAnsi="Times New Roman"/>
          <w:b/>
          <w:color w:val="000000" w:themeColor="text1"/>
          <w:sz w:val="24"/>
          <w:szCs w:val="24"/>
        </w:rPr>
        <w:t>Заключительные положении</w:t>
      </w:r>
    </w:p>
    <w:p w14:paraId="0BB85FC7" w14:textId="77777777" w:rsidR="00DE33E7" w:rsidRPr="006C078B" w:rsidRDefault="00DE33E7" w:rsidP="00F5545F">
      <w:pPr>
        <w:pStyle w:val="a3"/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47D4BA12" w14:textId="77777777" w:rsidR="001E7EFC" w:rsidRPr="006C078B" w:rsidRDefault="001E7EFC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6C078B">
        <w:rPr>
          <w:rFonts w:ascii="Times New Roman" w:hAnsi="Times New Roman"/>
          <w:noProof/>
          <w:color w:val="000000" w:themeColor="text1"/>
          <w:sz w:val="24"/>
          <w:szCs w:val="24"/>
        </w:rPr>
        <w:t>6.1. Настоящий Договор вступает в силу с момента его подписания обеими Сторонами и прекращает свое действие при:</w:t>
      </w:r>
    </w:p>
    <w:p w14:paraId="46F3245F" w14:textId="77777777" w:rsidR="001E7EFC" w:rsidRPr="006C078B" w:rsidRDefault="001E7EFC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6C078B">
        <w:rPr>
          <w:rFonts w:ascii="Times New Roman" w:hAnsi="Times New Roman"/>
          <w:noProof/>
          <w:color w:val="000000" w:themeColor="text1"/>
          <w:sz w:val="24"/>
          <w:szCs w:val="24"/>
        </w:rPr>
        <w:t>- ненадлежащем исполнении Сторонами своих обязательств;</w:t>
      </w:r>
    </w:p>
    <w:p w14:paraId="78C73690" w14:textId="77777777" w:rsidR="001E7EFC" w:rsidRPr="006C078B" w:rsidRDefault="001E7EFC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6C078B">
        <w:rPr>
          <w:rFonts w:ascii="Times New Roman" w:hAnsi="Times New Roman"/>
          <w:noProof/>
          <w:color w:val="000000" w:themeColor="text1"/>
          <w:sz w:val="24"/>
          <w:szCs w:val="24"/>
        </w:rPr>
        <w:lastRenderedPageBreak/>
        <w:t>- расторжении в предусмотренных законодательством Российской Федерации и настоящим Договором случаях.</w:t>
      </w:r>
    </w:p>
    <w:p w14:paraId="0D851B4A" w14:textId="6E010F99" w:rsidR="001E7EFC" w:rsidRPr="006C078B" w:rsidRDefault="00476E11" w:rsidP="00F5545F">
      <w:pPr>
        <w:spacing w:after="0" w:line="240" w:lineRule="auto"/>
        <w:ind w:firstLine="709"/>
        <w:jc w:val="both"/>
        <w:rPr>
          <w:rFonts w:ascii="Times New Roman" w:hAnsi="Times New Roman"/>
          <w:b/>
          <w:noProof/>
          <w:color w:val="000000" w:themeColor="text1"/>
          <w:sz w:val="24"/>
          <w:szCs w:val="24"/>
        </w:rPr>
      </w:pPr>
      <w:r w:rsidRPr="006C078B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6.2. </w:t>
      </w:r>
      <w:r w:rsidR="001E7EFC" w:rsidRPr="006C078B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Покупатель обязан в соотсветствии с п.1 ст.213.26 и п.16. ст.110 закона №127-фз «О несостоятельности (банкротстве)» подписать договор купли-продажи по итогам торгов не позднее пяти календарных дней со дня получения договора.</w:t>
      </w:r>
    </w:p>
    <w:p w14:paraId="4674ABCA" w14:textId="4A884F9E" w:rsidR="001E7EFC" w:rsidRPr="006C078B" w:rsidRDefault="001E7EFC" w:rsidP="00F5545F">
      <w:pPr>
        <w:spacing w:after="0" w:line="240" w:lineRule="auto"/>
        <w:ind w:firstLine="709"/>
        <w:jc w:val="both"/>
        <w:rPr>
          <w:rFonts w:ascii="Times New Roman" w:hAnsi="Times New Roman"/>
          <w:b/>
          <w:noProof/>
          <w:color w:val="000000" w:themeColor="text1"/>
          <w:sz w:val="24"/>
          <w:szCs w:val="24"/>
        </w:rPr>
      </w:pPr>
      <w:r w:rsidRPr="006C078B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В случае отказа или уклонения </w:t>
      </w:r>
      <w:r w:rsidR="004419C7" w:rsidRPr="006C078B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Покупателя </w:t>
      </w:r>
      <w:r w:rsidRPr="006C078B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 от подписания Договора  задаток ему не возвращается и Организатор торгов (финансовый управляющий) вправе предложить заключить договор купли-продажи другому участнику торгов, которым предложена наиболее высокая цена  по сравнению с ценой, предложенной другими участниками торгов, за исключением победителя торгов.</w:t>
      </w:r>
    </w:p>
    <w:p w14:paraId="04EF5049" w14:textId="6A634F11" w:rsidR="001E7EFC" w:rsidRPr="006C078B" w:rsidRDefault="001E7EFC" w:rsidP="00F5545F">
      <w:pPr>
        <w:spacing w:after="0" w:line="240" w:lineRule="auto"/>
        <w:ind w:firstLine="709"/>
        <w:jc w:val="both"/>
        <w:rPr>
          <w:rFonts w:ascii="Times New Roman" w:hAnsi="Times New Roman"/>
          <w:b/>
          <w:noProof/>
          <w:color w:val="000000" w:themeColor="text1"/>
          <w:sz w:val="24"/>
          <w:szCs w:val="24"/>
        </w:rPr>
      </w:pPr>
      <w:r w:rsidRPr="006C078B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В качестве доказательства подписания Договора Покупатель обязан направить Продавцу (в лице Финансового управляющего) на электронную почту:  отсканированную копию Договора,  подписанную Покупателем,  а также, этим же сообщением прислать подтверждение почтового направления в адрес Продавца (в лице Финансового управляющего) оригинала Договора, подписанного со стороны Покупателя, с указанием номера РПО почтового отправления.</w:t>
      </w:r>
    </w:p>
    <w:p w14:paraId="07F12F4B" w14:textId="77777777" w:rsidR="00DB382D" w:rsidRPr="006C078B" w:rsidRDefault="001E7EFC" w:rsidP="00F5545F">
      <w:pPr>
        <w:spacing w:after="0" w:line="240" w:lineRule="auto"/>
        <w:ind w:firstLine="709"/>
        <w:jc w:val="both"/>
        <w:rPr>
          <w:rFonts w:ascii="Times New Roman" w:hAnsi="Times New Roman"/>
          <w:b/>
          <w:noProof/>
          <w:color w:val="000000" w:themeColor="text1"/>
          <w:sz w:val="24"/>
          <w:szCs w:val="24"/>
        </w:rPr>
      </w:pPr>
      <w:bookmarkStart w:id="3" w:name="_Hlk65063041"/>
      <w:r w:rsidRPr="006C078B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Адрес для уведомлений Продавца: 129164, г. Москва, ул. Ярославская, д. 8, корп. 5, офис 614, эл. почта: </w:t>
      </w:r>
      <w:bookmarkStart w:id="4" w:name="_Hlk109658292"/>
      <w:bookmarkEnd w:id="3"/>
      <w:r w:rsidR="00DB382D" w:rsidRPr="006C078B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mg_levin@mail.ru </w:t>
      </w:r>
    </w:p>
    <w:bookmarkEnd w:id="4"/>
    <w:p w14:paraId="306D2C47" w14:textId="672EC2B9" w:rsidR="001E7EFC" w:rsidRPr="006C078B" w:rsidRDefault="001E7EFC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6C078B">
        <w:rPr>
          <w:rFonts w:ascii="Times New Roman" w:hAnsi="Times New Roman"/>
          <w:noProof/>
          <w:color w:val="000000" w:themeColor="text1"/>
          <w:sz w:val="24"/>
          <w:szCs w:val="24"/>
        </w:rPr>
        <w:t>6.</w:t>
      </w:r>
      <w:r w:rsidR="00476E11" w:rsidRPr="006C078B">
        <w:rPr>
          <w:rFonts w:ascii="Times New Roman" w:hAnsi="Times New Roman"/>
          <w:noProof/>
          <w:color w:val="000000" w:themeColor="text1"/>
          <w:sz w:val="24"/>
          <w:szCs w:val="24"/>
        </w:rPr>
        <w:t>3</w:t>
      </w:r>
      <w:r w:rsidRPr="006C078B">
        <w:rPr>
          <w:rFonts w:ascii="Times New Roman" w:hAnsi="Times New Roman"/>
          <w:noProof/>
          <w:color w:val="000000" w:themeColor="text1"/>
          <w:sz w:val="24"/>
          <w:szCs w:val="24"/>
        </w:rPr>
        <w:t>. 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рассматриваются в соответствии с действующим законодательством.</w:t>
      </w:r>
    </w:p>
    <w:p w14:paraId="67487BBA" w14:textId="1A157AE7" w:rsidR="001E7EFC" w:rsidRPr="006C078B" w:rsidRDefault="001E7EFC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6C078B">
        <w:rPr>
          <w:rFonts w:ascii="Times New Roman" w:hAnsi="Times New Roman"/>
          <w:noProof/>
          <w:color w:val="000000" w:themeColor="text1"/>
          <w:sz w:val="24"/>
          <w:szCs w:val="24"/>
        </w:rPr>
        <w:t>6.</w:t>
      </w:r>
      <w:r w:rsidR="00476E11" w:rsidRPr="006C078B">
        <w:rPr>
          <w:rFonts w:ascii="Times New Roman" w:hAnsi="Times New Roman"/>
          <w:noProof/>
          <w:color w:val="000000" w:themeColor="text1"/>
          <w:sz w:val="24"/>
          <w:szCs w:val="24"/>
        </w:rPr>
        <w:t>4</w:t>
      </w:r>
      <w:r w:rsidRPr="006C078B">
        <w:rPr>
          <w:rFonts w:ascii="Times New Roman" w:hAnsi="Times New Roman"/>
          <w:noProof/>
          <w:color w:val="000000" w:themeColor="text1"/>
          <w:sz w:val="24"/>
          <w:szCs w:val="24"/>
        </w:rPr>
        <w:t>. 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6C1F6E64" w14:textId="5351377F" w:rsidR="00BF2E39" w:rsidRPr="006C078B" w:rsidRDefault="001E7EFC" w:rsidP="002217BA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6C078B">
        <w:rPr>
          <w:rFonts w:ascii="Times New Roman" w:hAnsi="Times New Roman"/>
          <w:noProof/>
          <w:color w:val="000000" w:themeColor="text1"/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Сторон, и один экземпляр для Росреестра РФ.</w:t>
      </w:r>
    </w:p>
    <w:p w14:paraId="0CDAD6A9" w14:textId="77777777" w:rsidR="00E62358" w:rsidRPr="005E5DB6" w:rsidRDefault="00E62358" w:rsidP="00F5545F">
      <w:pPr>
        <w:pStyle w:val="a3"/>
        <w:spacing w:after="0" w:line="240" w:lineRule="auto"/>
        <w:ind w:left="1418"/>
        <w:jc w:val="both"/>
        <w:rPr>
          <w:rFonts w:ascii="Times New Roman" w:hAnsi="Times New Roman"/>
          <w:color w:val="FF0000"/>
          <w:sz w:val="24"/>
          <w:szCs w:val="24"/>
        </w:rPr>
      </w:pPr>
    </w:p>
    <w:p w14:paraId="4269CD43" w14:textId="27965491" w:rsidR="00BF2E39" w:rsidRPr="005E5DB6" w:rsidRDefault="00BF2E39" w:rsidP="0087480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color w:val="FF0000"/>
          <w:sz w:val="24"/>
          <w:szCs w:val="24"/>
        </w:rPr>
      </w:pPr>
      <w:r w:rsidRPr="00874802">
        <w:rPr>
          <w:rFonts w:ascii="Times New Roman" w:hAnsi="Times New Roman"/>
          <w:b/>
          <w:color w:val="000000" w:themeColor="text1"/>
          <w:sz w:val="24"/>
          <w:szCs w:val="24"/>
        </w:rPr>
        <w:t>Реквизиты сторон</w:t>
      </w:r>
    </w:p>
    <w:p w14:paraId="4D3702EF" w14:textId="77777777" w:rsidR="002217BA" w:rsidRPr="005E5DB6" w:rsidRDefault="002217BA" w:rsidP="002217BA">
      <w:pPr>
        <w:spacing w:after="0" w:line="240" w:lineRule="auto"/>
        <w:jc w:val="both"/>
        <w:rPr>
          <w:rFonts w:ascii="Times New Roman" w:hAnsi="Times New Roman"/>
          <w:b/>
          <w:color w:val="FF0000"/>
          <w:sz w:val="24"/>
          <w:szCs w:val="24"/>
        </w:rPr>
      </w:pPr>
    </w:p>
    <w:tbl>
      <w:tblPr>
        <w:tblW w:w="977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968"/>
        <w:gridCol w:w="4802"/>
      </w:tblGrid>
      <w:tr w:rsidR="005E5DB6" w:rsidRPr="005E5DB6" w14:paraId="6D3C62BD" w14:textId="77777777" w:rsidTr="002217BA">
        <w:trPr>
          <w:trHeight w:hRule="exact" w:val="331"/>
        </w:trPr>
        <w:tc>
          <w:tcPr>
            <w:tcW w:w="4968" w:type="dxa"/>
            <w:shd w:val="clear" w:color="auto" w:fill="FFFFFF"/>
          </w:tcPr>
          <w:p w14:paraId="6FF46232" w14:textId="77777777" w:rsidR="00BF2E39" w:rsidRPr="006C078B" w:rsidRDefault="00BF2E39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C078B">
              <w:rPr>
                <w:rFonts w:ascii="Times New Roman" w:eastAsia="Times New Roman" w:hAnsi="Times New Roman"/>
                <w:b/>
                <w:bCs/>
                <w:color w:val="000000" w:themeColor="text1"/>
                <w:spacing w:val="-2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4802" w:type="dxa"/>
            <w:shd w:val="clear" w:color="auto" w:fill="FFFFFF"/>
          </w:tcPr>
          <w:p w14:paraId="0D6816B9" w14:textId="77777777" w:rsidR="00BF2E39" w:rsidRPr="006C078B" w:rsidRDefault="00BF2E39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C078B">
              <w:rPr>
                <w:rFonts w:ascii="Times New Roman" w:eastAsia="Times New Roman" w:hAnsi="Times New Roman"/>
                <w:b/>
                <w:bCs/>
                <w:color w:val="000000" w:themeColor="text1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 w:rsidR="005E5DB6" w:rsidRPr="005E5DB6" w14:paraId="57BDF2E8" w14:textId="77777777" w:rsidTr="002217BA">
        <w:trPr>
          <w:trHeight w:val="2932"/>
        </w:trPr>
        <w:tc>
          <w:tcPr>
            <w:tcW w:w="4968" w:type="dxa"/>
            <w:shd w:val="clear" w:color="auto" w:fill="FFFFFF"/>
          </w:tcPr>
          <w:p w14:paraId="56C17BB1" w14:textId="77777777" w:rsidR="00DB382D" w:rsidRPr="006C078B" w:rsidRDefault="00DB382D" w:rsidP="00DB382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</w:pPr>
            <w:r w:rsidRPr="006C078B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Финансовый управляющий гражданина</w:t>
            </w:r>
          </w:p>
          <w:p w14:paraId="57B31356" w14:textId="4340BFA0" w:rsidR="00DB382D" w:rsidRPr="006C078B" w:rsidRDefault="00DB382D" w:rsidP="00DB382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</w:pPr>
            <w:r w:rsidRPr="006C078B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 xml:space="preserve">гр. </w:t>
            </w:r>
            <w:r w:rsidR="006C078B" w:rsidRPr="006C078B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Кавтарадзе Г. А.</w:t>
            </w:r>
            <w:r w:rsidRPr="006C078B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 xml:space="preserve"> - Левин М.Г. (ИНН 770402181456, СНИЛС 106-886-208-76) - член СРО СОЮЗ АУ "ВОЗРОЖДЕНИЕ" (ОГРН СРО 1127799026486, ИНН СРО 7718748282</w:t>
            </w:r>
            <w:r w:rsidR="000C76B9" w:rsidRPr="006C078B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))</w:t>
            </w:r>
          </w:p>
          <w:p w14:paraId="0BF9A283" w14:textId="15C00DBF" w:rsidR="00DB382D" w:rsidRPr="006C078B" w:rsidRDefault="00DB382D" w:rsidP="00DB382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</w:pPr>
            <w:r w:rsidRPr="006C078B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Адрес: 129164, г. Москва, ул. Ярославская, д. 8, корп. 5, офис 614 тел: +7-495-792-9158 эл. почта: mg_levin@mail.ru</w:t>
            </w:r>
          </w:p>
          <w:p w14:paraId="02DC2E05" w14:textId="77777777" w:rsidR="00DB382D" w:rsidRPr="006C078B" w:rsidRDefault="00DB382D" w:rsidP="00DB382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</w:pPr>
            <w:r w:rsidRPr="006C078B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Банковские реквизиты:</w:t>
            </w:r>
          </w:p>
          <w:p w14:paraId="10A4A905" w14:textId="31370644" w:rsidR="00FB20DE" w:rsidRPr="006C078B" w:rsidRDefault="00FB20DE" w:rsidP="00FB20DE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C078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р/с </w:t>
            </w:r>
            <w:r w:rsidR="006C078B" w:rsidRPr="006C078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40817810438120950219</w:t>
            </w:r>
            <w:r w:rsidRPr="006C078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в ПАО Сбербанк (Московский банк Сбербанка России, структурное подразделение №9038/0420), к/с 30101810400000000225, БИК 044525225.</w:t>
            </w:r>
          </w:p>
          <w:p w14:paraId="745AA374" w14:textId="2237B53C" w:rsidR="009308A2" w:rsidRPr="005E5DB6" w:rsidRDefault="00DB382D" w:rsidP="00DB382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 w:rsidRPr="006C078B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 xml:space="preserve">Получатель платежа – </w:t>
            </w:r>
            <w:r w:rsidR="006C078B" w:rsidRPr="006C078B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Кавтарадзе Григорий Алексеевич</w:t>
            </w:r>
          </w:p>
        </w:tc>
        <w:tc>
          <w:tcPr>
            <w:tcW w:w="4802" w:type="dxa"/>
            <w:shd w:val="clear" w:color="auto" w:fill="FFFFFF"/>
          </w:tcPr>
          <w:p w14:paraId="543D8902" w14:textId="77777777" w:rsidR="00CB1ADB" w:rsidRPr="005E5DB6" w:rsidRDefault="00CB1ADB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5E5DB6" w:rsidRPr="005E5DB6" w14:paraId="23373ACE" w14:textId="77777777" w:rsidTr="002217BA">
        <w:trPr>
          <w:trHeight w:val="1305"/>
        </w:trPr>
        <w:tc>
          <w:tcPr>
            <w:tcW w:w="4968" w:type="dxa"/>
            <w:shd w:val="clear" w:color="auto" w:fill="FFFFFF"/>
          </w:tcPr>
          <w:p w14:paraId="2D1C9EAD" w14:textId="77777777" w:rsidR="001E5379" w:rsidRPr="006C078B" w:rsidRDefault="00C72984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noProof/>
                <w:color w:val="000000" w:themeColor="text1"/>
                <w:sz w:val="24"/>
                <w:szCs w:val="24"/>
                <w:lang w:eastAsia="ru-RU"/>
              </w:rPr>
            </w:pPr>
            <w:r w:rsidRPr="006C078B">
              <w:rPr>
                <w:rFonts w:ascii="Times New Roman" w:eastAsia="Times New Roman" w:hAnsi="Times New Roman"/>
                <w:noProof/>
                <w:color w:val="000000" w:themeColor="text1"/>
                <w:sz w:val="24"/>
                <w:szCs w:val="24"/>
                <w:lang w:eastAsia="ru-RU"/>
              </w:rPr>
              <w:t xml:space="preserve">От </w:t>
            </w:r>
            <w:r w:rsidR="005B1030" w:rsidRPr="006C078B">
              <w:rPr>
                <w:rFonts w:ascii="Times New Roman" w:eastAsia="Times New Roman" w:hAnsi="Times New Roman"/>
                <w:noProof/>
                <w:color w:val="000000" w:themeColor="text1"/>
                <w:sz w:val="24"/>
                <w:szCs w:val="24"/>
                <w:lang w:eastAsia="ru-RU"/>
              </w:rPr>
              <w:t>Продав</w:t>
            </w:r>
            <w:r w:rsidRPr="006C078B">
              <w:rPr>
                <w:rFonts w:ascii="Times New Roman" w:eastAsia="Times New Roman" w:hAnsi="Times New Roman"/>
                <w:noProof/>
                <w:color w:val="000000" w:themeColor="text1"/>
                <w:sz w:val="24"/>
                <w:szCs w:val="24"/>
                <w:lang w:eastAsia="ru-RU"/>
              </w:rPr>
              <w:t>ца</w:t>
            </w:r>
          </w:p>
          <w:p w14:paraId="3E001802" w14:textId="77777777" w:rsidR="001E5379" w:rsidRPr="006C078B" w:rsidRDefault="00C72984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C078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Организатор торгов</w:t>
            </w:r>
          </w:p>
          <w:p w14:paraId="24A5D14E" w14:textId="77777777" w:rsidR="009308A2" w:rsidRPr="006C078B" w:rsidRDefault="009308A2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085B693E" w14:textId="54DF1BB0" w:rsidR="001E5379" w:rsidRPr="005E5DB6" w:rsidRDefault="001E5379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 w:rsidRPr="006C078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_</w:t>
            </w:r>
            <w:r w:rsidR="009308A2" w:rsidRPr="006C078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___</w:t>
            </w:r>
            <w:r w:rsidRPr="006C078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____________________</w:t>
            </w:r>
            <w:r w:rsidR="005C6793" w:rsidRPr="006C078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_ М. Г.</w:t>
            </w:r>
            <w:r w:rsidR="00335A20" w:rsidRPr="006C078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Левин</w:t>
            </w:r>
          </w:p>
        </w:tc>
        <w:tc>
          <w:tcPr>
            <w:tcW w:w="4802" w:type="dxa"/>
            <w:shd w:val="clear" w:color="auto" w:fill="FFFFFF"/>
          </w:tcPr>
          <w:p w14:paraId="35E12313" w14:textId="77777777" w:rsidR="001E5379" w:rsidRPr="006C078B" w:rsidRDefault="005B1030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  <w:r w:rsidRPr="006C078B">
              <w:rPr>
                <w:rFonts w:ascii="Times New Roman" w:eastAsia="Times New Roman" w:hAnsi="Times New Roman"/>
                <w:color w:val="000000" w:themeColor="text1"/>
                <w:spacing w:val="-2"/>
                <w:sz w:val="24"/>
                <w:szCs w:val="24"/>
                <w:lang w:eastAsia="ru-RU"/>
              </w:rPr>
              <w:t>Покупатель</w:t>
            </w:r>
          </w:p>
          <w:p w14:paraId="190B688C" w14:textId="77777777" w:rsidR="001E5379" w:rsidRPr="005E5DB6" w:rsidRDefault="001E5379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FF0000"/>
                <w:spacing w:val="-2"/>
                <w:sz w:val="24"/>
                <w:szCs w:val="24"/>
                <w:lang w:eastAsia="ru-RU"/>
              </w:rPr>
            </w:pPr>
          </w:p>
          <w:p w14:paraId="65B671C3" w14:textId="77777777" w:rsidR="001E5379" w:rsidRPr="005E5DB6" w:rsidRDefault="001E5379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FF0000"/>
                <w:spacing w:val="-2"/>
                <w:sz w:val="24"/>
                <w:szCs w:val="24"/>
                <w:lang w:eastAsia="ru-RU"/>
              </w:rPr>
            </w:pPr>
          </w:p>
        </w:tc>
      </w:tr>
    </w:tbl>
    <w:p w14:paraId="18D7B912" w14:textId="77777777" w:rsidR="00BF2E39" w:rsidRPr="005E5DB6" w:rsidRDefault="00BF2E39" w:rsidP="00F5545F">
      <w:pPr>
        <w:autoSpaceDE w:val="0"/>
        <w:autoSpaceDN w:val="0"/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14:paraId="26E39EEA" w14:textId="77777777" w:rsidR="00BF2E39" w:rsidRPr="00874802" w:rsidRDefault="00CA1194" w:rsidP="005C6793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</w:pPr>
      <w:r w:rsidRPr="005E5DB6">
        <w:rPr>
          <w:rFonts w:ascii="Times New Roman" w:eastAsia="Times New Roman" w:hAnsi="Times New Roman"/>
          <w:b/>
          <w:color w:val="FF0000"/>
          <w:sz w:val="24"/>
          <w:szCs w:val="24"/>
          <w:lang w:eastAsia="ru-RU"/>
        </w:rPr>
        <w:br w:type="page"/>
      </w:r>
      <w:r w:rsidR="00BF2E39" w:rsidRPr="00874802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lastRenderedPageBreak/>
        <w:t>АКТ ПРИЁМА-ПЕРЕДАЧИ</w:t>
      </w:r>
    </w:p>
    <w:p w14:paraId="05543367" w14:textId="77777777" w:rsidR="00BF2E39" w:rsidRPr="00874802" w:rsidRDefault="00BF2E39" w:rsidP="00F5545F">
      <w:pPr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</w:p>
    <w:p w14:paraId="0A44B955" w14:textId="56ADFDC2" w:rsidR="00BF2E39" w:rsidRPr="00874802" w:rsidRDefault="007113B6" w:rsidP="00F5545F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874802">
        <w:rPr>
          <w:rFonts w:ascii="Times New Roman" w:hAnsi="Times New Roman"/>
          <w:color w:val="000000" w:themeColor="text1"/>
          <w:sz w:val="24"/>
          <w:szCs w:val="24"/>
        </w:rPr>
        <w:t>г.</w:t>
      </w:r>
      <w:r w:rsidR="00BF2E39" w:rsidRPr="00874802">
        <w:rPr>
          <w:rFonts w:ascii="Times New Roman" w:hAnsi="Times New Roman"/>
          <w:color w:val="000000" w:themeColor="text1"/>
          <w:sz w:val="24"/>
          <w:szCs w:val="24"/>
        </w:rPr>
        <w:t xml:space="preserve">_________                                                                                            </w:t>
      </w:r>
      <w:r w:rsidRPr="00874802">
        <w:rPr>
          <w:rFonts w:ascii="Times New Roman" w:hAnsi="Times New Roman"/>
          <w:noProof/>
          <w:color w:val="000000" w:themeColor="text1"/>
          <w:sz w:val="24"/>
          <w:szCs w:val="24"/>
        </w:rPr>
        <w:t>«__</w:t>
      </w:r>
      <w:r w:rsidR="00DD2ACE" w:rsidRPr="00874802">
        <w:rPr>
          <w:rFonts w:ascii="Times New Roman" w:hAnsi="Times New Roman"/>
          <w:noProof/>
          <w:color w:val="000000" w:themeColor="text1"/>
          <w:sz w:val="24"/>
          <w:szCs w:val="24"/>
        </w:rPr>
        <w:t>»</w:t>
      </w:r>
      <w:r w:rsidRPr="00874802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__________ </w:t>
      </w:r>
      <w:r w:rsidR="00685813" w:rsidRPr="00874802">
        <w:rPr>
          <w:rFonts w:ascii="Times New Roman" w:hAnsi="Times New Roman"/>
          <w:noProof/>
          <w:color w:val="000000" w:themeColor="text1"/>
          <w:sz w:val="24"/>
          <w:szCs w:val="24"/>
        </w:rPr>
        <w:t>20</w:t>
      </w:r>
      <w:r w:rsidR="00E62358" w:rsidRPr="00874802">
        <w:rPr>
          <w:rFonts w:ascii="Times New Roman" w:hAnsi="Times New Roman"/>
          <w:noProof/>
          <w:color w:val="000000" w:themeColor="text1"/>
          <w:sz w:val="24"/>
          <w:szCs w:val="24"/>
        </w:rPr>
        <w:t>2</w:t>
      </w:r>
      <w:r w:rsidR="00874802">
        <w:rPr>
          <w:rFonts w:ascii="Times New Roman" w:hAnsi="Times New Roman"/>
          <w:noProof/>
          <w:color w:val="000000" w:themeColor="text1"/>
          <w:sz w:val="24"/>
          <w:szCs w:val="24"/>
        </w:rPr>
        <w:t>3</w:t>
      </w:r>
      <w:r w:rsidR="005C6793" w:rsidRPr="00874802">
        <w:rPr>
          <w:rFonts w:ascii="Times New Roman" w:hAnsi="Times New Roman"/>
          <w:noProof/>
          <w:color w:val="000000" w:themeColor="text1"/>
          <w:sz w:val="24"/>
          <w:szCs w:val="24"/>
          <w:lang w:val="en-US"/>
        </w:rPr>
        <w:t xml:space="preserve"> </w:t>
      </w:r>
      <w:r w:rsidR="00DD2ACE" w:rsidRPr="00874802">
        <w:rPr>
          <w:rFonts w:ascii="Times New Roman" w:hAnsi="Times New Roman"/>
          <w:noProof/>
          <w:color w:val="000000" w:themeColor="text1"/>
          <w:sz w:val="24"/>
          <w:szCs w:val="24"/>
        </w:rPr>
        <w:t>г.</w:t>
      </w:r>
    </w:p>
    <w:p w14:paraId="0986AD3A" w14:textId="77777777" w:rsidR="001E5379" w:rsidRPr="005E5DB6" w:rsidRDefault="001E5379" w:rsidP="00F5545F">
      <w:pPr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14:paraId="3CB6ACB8" w14:textId="2585978B" w:rsidR="006C078B" w:rsidRPr="00AB0A65" w:rsidRDefault="006C078B" w:rsidP="00BA7824">
      <w:pPr>
        <w:spacing w:after="0"/>
        <w:ind w:firstLine="708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Г</w:t>
      </w:r>
      <w:r w:rsidRPr="00AB0A65">
        <w:rPr>
          <w:rFonts w:ascii="Times New Roman" w:hAnsi="Times New Roman"/>
          <w:color w:val="000000" w:themeColor="text1"/>
          <w:sz w:val="24"/>
          <w:szCs w:val="24"/>
        </w:rPr>
        <w:t xml:space="preserve">р. Кавтарадзе Григорий Алексеевич (Дата рождения: 15.05.1963 г., место рождения: с. Ново-Ивановка Курского р-на Ставропольского края, СНИЛС 133-484-107 43, ИНН 261201754155, адрес регистрации: 357871, Ставропольский край, село Полтавское, ул. Октябрьская, д. 14), </w:t>
      </w:r>
      <w:r w:rsidRPr="00AB0A65">
        <w:rPr>
          <w:rFonts w:ascii="Times New Roman" w:hAnsi="Times New Roman"/>
          <w:noProof/>
          <w:color w:val="000000" w:themeColor="text1"/>
          <w:sz w:val="24"/>
          <w:szCs w:val="24"/>
        </w:rPr>
        <w:t>именуемый в дальнейшем «Продавец», в лице</w:t>
      </w:r>
    </w:p>
    <w:p w14:paraId="75C26E48" w14:textId="3F0DC18F" w:rsidR="00BA7824" w:rsidRPr="00BA7824" w:rsidRDefault="006C078B" w:rsidP="00BA782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B0A65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Организатора торгов - Финансового управляющего гр. </w:t>
      </w:r>
      <w:r w:rsidRPr="00AB0A65">
        <w:rPr>
          <w:rFonts w:ascii="Times New Roman" w:hAnsi="Times New Roman"/>
          <w:color w:val="000000" w:themeColor="text1"/>
          <w:sz w:val="24"/>
          <w:szCs w:val="24"/>
        </w:rPr>
        <w:t xml:space="preserve">Кавтарадзе Г. А. </w:t>
      </w:r>
      <w:r w:rsidRPr="00AB0A65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- Левина Михаила Геннадьевича (ИНН 770402181456, СНИЛС 106-886-208-76) - член СРО СОЮЗ АУ "ВОЗРОЖДЕНИЕ", действующего на основании решения Арбитражного суда </w:t>
      </w:r>
      <w:r w:rsidRPr="00AB0A65">
        <w:rPr>
          <w:rFonts w:ascii="Times New Roman" w:hAnsi="Times New Roman"/>
          <w:color w:val="000000" w:themeColor="text1"/>
          <w:sz w:val="24"/>
          <w:szCs w:val="24"/>
        </w:rPr>
        <w:t>Ставропольского края от 10.03.2022 г. по делу № А63– 942/2022 с одной стороны</w:t>
      </w:r>
      <w:r w:rsidR="00BA7824">
        <w:rPr>
          <w:rFonts w:ascii="Times New Roman" w:hAnsi="Times New Roman"/>
          <w:color w:val="000000" w:themeColor="text1"/>
          <w:sz w:val="24"/>
          <w:szCs w:val="24"/>
        </w:rPr>
        <w:t>, и</w:t>
      </w:r>
    </w:p>
    <w:p w14:paraId="1C1AA8A5" w14:textId="2A9A1FCB" w:rsidR="002217BA" w:rsidRPr="00BA7824" w:rsidRDefault="002217BA" w:rsidP="002217BA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A7824">
        <w:rPr>
          <w:rFonts w:ascii="Times New Roman" w:hAnsi="Times New Roman"/>
          <w:color w:val="000000" w:themeColor="text1"/>
          <w:sz w:val="24"/>
          <w:szCs w:val="24"/>
        </w:rPr>
        <w:t xml:space="preserve">_____________________________________________________________________________, именуемый (ая) в дальнейшем «Покупатель», действующий (ая) на основании _____________________________________________________________________________, с другой стороны, вместе именуемые «Стороны», составили настоящий акт </w:t>
      </w:r>
      <w:r w:rsidR="000C76B9" w:rsidRPr="00BA7824">
        <w:rPr>
          <w:rFonts w:ascii="Times New Roman" w:hAnsi="Times New Roman"/>
          <w:color w:val="000000" w:themeColor="text1"/>
          <w:sz w:val="24"/>
          <w:szCs w:val="24"/>
        </w:rPr>
        <w:t xml:space="preserve">о </w:t>
      </w:r>
      <w:r w:rsidRPr="00BA7824">
        <w:rPr>
          <w:rFonts w:ascii="Times New Roman" w:hAnsi="Times New Roman"/>
          <w:color w:val="000000" w:themeColor="text1"/>
          <w:sz w:val="24"/>
          <w:szCs w:val="24"/>
        </w:rPr>
        <w:t>нижеследующем:</w:t>
      </w:r>
    </w:p>
    <w:p w14:paraId="45C47BC9" w14:textId="77777777" w:rsidR="002217BA" w:rsidRPr="005E5DB6" w:rsidRDefault="002217BA" w:rsidP="002217BA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color w:val="FF0000"/>
          <w:sz w:val="24"/>
          <w:szCs w:val="24"/>
        </w:rPr>
      </w:pPr>
    </w:p>
    <w:p w14:paraId="27476A4F" w14:textId="4E04FED8" w:rsidR="00BA7824" w:rsidRPr="00BA7824" w:rsidRDefault="002217BA" w:rsidP="00BA7824">
      <w:pPr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ru-RU"/>
        </w:rPr>
      </w:pPr>
      <w:r w:rsidRPr="00BA782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Во исполнение п. 2.1.2. Договора купли продажи от «___» __________</w:t>
      </w:r>
      <w:r w:rsidR="000C76B9" w:rsidRPr="00BA782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</w:t>
      </w:r>
      <w:r w:rsidRPr="00BA782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202</w:t>
      </w:r>
      <w:r w:rsidR="00BA7824" w:rsidRPr="00BA782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3</w:t>
      </w:r>
      <w:r w:rsidRPr="00BA782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14:paraId="4293950E" w14:textId="39D484D4" w:rsidR="00BA7824" w:rsidRPr="00BA7824" w:rsidRDefault="00BA7824" w:rsidP="00BA7824">
      <w:pPr>
        <w:spacing w:after="0" w:line="240" w:lineRule="auto"/>
        <w:jc w:val="both"/>
        <w:rPr>
          <w:rFonts w:ascii="Times New Roman" w:hAnsi="Times New Roman"/>
          <w:b/>
          <w:bCs/>
          <w:noProof/>
          <w:color w:val="000000" w:themeColor="text1"/>
          <w:sz w:val="24"/>
          <w:szCs w:val="24"/>
        </w:rPr>
      </w:pPr>
      <w:r w:rsidRPr="006C078B">
        <w:rPr>
          <w:rFonts w:ascii="Times New Roman" w:hAnsi="Times New Roman"/>
          <w:b/>
          <w:bCs/>
          <w:sz w:val="24"/>
          <w:szCs w:val="24"/>
        </w:rPr>
        <w:t>- Земельный участок (Для индивидуального жилищного строительства), местоположение: местоположение установлено относительно ориентира, расположенного в границах участка; ориентир – край Ставропольский, р-н Курский, ст-ца Курская, ул. Прохладная, д. 16, Кадастровый номер 26:36:031402:337, площадь: 1200 кв. м.</w:t>
      </w:r>
    </w:p>
    <w:p w14:paraId="764E320A" w14:textId="77777777" w:rsidR="00BA7824" w:rsidRDefault="00BF2E39" w:rsidP="00BA7824">
      <w:pPr>
        <w:autoSpaceDE w:val="0"/>
        <w:autoSpaceDN w:val="0"/>
        <w:adjustRightInd w:val="0"/>
        <w:spacing w:before="120" w:line="240" w:lineRule="auto"/>
        <w:ind w:firstLine="708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BA782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Претензий к состоянию </w:t>
      </w:r>
      <w:r w:rsidR="00C72984" w:rsidRPr="00BA782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и комплектности </w:t>
      </w:r>
      <w:r w:rsidRPr="00BA782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передаваемого Имущества Покупатель не имеет.</w:t>
      </w:r>
    </w:p>
    <w:p w14:paraId="06FACB6E" w14:textId="749DCBB6" w:rsidR="00BF2E39" w:rsidRPr="00BA7824" w:rsidRDefault="001442DB" w:rsidP="00BA7824">
      <w:pPr>
        <w:autoSpaceDE w:val="0"/>
        <w:autoSpaceDN w:val="0"/>
        <w:adjustRightInd w:val="0"/>
        <w:spacing w:before="120" w:line="240" w:lineRule="auto"/>
        <w:ind w:firstLine="708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BA782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Р</w:t>
      </w:r>
      <w:r w:rsidR="00BF2E39" w:rsidRPr="00BA782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иск</w:t>
      </w:r>
      <w:r w:rsidR="00C7124C" w:rsidRPr="00BA782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и</w:t>
      </w:r>
      <w:r w:rsidR="00BF2E39" w:rsidRPr="00BA782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случайной гибели или случайного повреждения Имущества переходят на Покупателя</w:t>
      </w:r>
      <w:r w:rsidR="000543AC" w:rsidRPr="00BA782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с момента подписания сторонами</w:t>
      </w:r>
      <w:r w:rsidR="00BF2E39" w:rsidRPr="00BA782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настоящего акта.</w:t>
      </w:r>
    </w:p>
    <w:p w14:paraId="3B9E2020" w14:textId="7227D105" w:rsidR="00F61838" w:rsidRPr="00BA7824" w:rsidRDefault="00BF2E39" w:rsidP="00BA7824">
      <w:pPr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BA782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Настоящий акт составлен в </w:t>
      </w:r>
      <w:r w:rsidR="000543AC" w:rsidRPr="00BA782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трех </w:t>
      </w:r>
      <w:r w:rsidRPr="00BA782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экземплярах, имеющих одинаковую юридическую силу, по одному экземпляру для каждой из Сторон</w:t>
      </w:r>
      <w:r w:rsidR="00C72984" w:rsidRPr="00BA782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,</w:t>
      </w:r>
      <w:r w:rsidR="00C72984" w:rsidRPr="00BA7824">
        <w:rPr>
          <w:color w:val="000000" w:themeColor="text1"/>
          <w:sz w:val="24"/>
          <w:szCs w:val="24"/>
        </w:rPr>
        <w:t xml:space="preserve"> </w:t>
      </w:r>
      <w:r w:rsidR="00C72984" w:rsidRPr="00BA782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и один экземпляр для Росреестра РФ</w:t>
      </w:r>
      <w:r w:rsidR="000C76B9" w:rsidRPr="00BA782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.</w:t>
      </w:r>
    </w:p>
    <w:p w14:paraId="7A59E895" w14:textId="77777777" w:rsidR="00F61838" w:rsidRPr="005E5DB6" w:rsidRDefault="00F61838" w:rsidP="00F61838">
      <w:pPr>
        <w:spacing w:after="0" w:line="240" w:lineRule="auto"/>
        <w:jc w:val="both"/>
        <w:outlineLvl w:val="0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</w:p>
    <w:tbl>
      <w:tblPr>
        <w:tblW w:w="977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968"/>
        <w:gridCol w:w="4802"/>
      </w:tblGrid>
      <w:tr w:rsidR="006C078B" w:rsidRPr="00BA7824" w14:paraId="59C4C323" w14:textId="77777777" w:rsidTr="00677C36">
        <w:trPr>
          <w:trHeight w:hRule="exact" w:val="331"/>
        </w:trPr>
        <w:tc>
          <w:tcPr>
            <w:tcW w:w="4968" w:type="dxa"/>
            <w:shd w:val="clear" w:color="auto" w:fill="FFFFFF"/>
          </w:tcPr>
          <w:p w14:paraId="13955864" w14:textId="77777777" w:rsidR="006C078B" w:rsidRPr="00BA7824" w:rsidRDefault="006C078B" w:rsidP="00677C3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BA7824">
              <w:rPr>
                <w:rFonts w:ascii="Times New Roman" w:eastAsia="Times New Roman" w:hAnsi="Times New Roman"/>
                <w:b/>
                <w:bCs/>
                <w:color w:val="000000" w:themeColor="text1"/>
                <w:spacing w:val="-2"/>
                <w:lang w:eastAsia="ru-RU"/>
              </w:rPr>
              <w:t>Продавец</w:t>
            </w:r>
          </w:p>
        </w:tc>
        <w:tc>
          <w:tcPr>
            <w:tcW w:w="4802" w:type="dxa"/>
            <w:shd w:val="clear" w:color="auto" w:fill="FFFFFF"/>
          </w:tcPr>
          <w:p w14:paraId="636CA362" w14:textId="77777777" w:rsidR="006C078B" w:rsidRPr="00BA7824" w:rsidRDefault="006C078B" w:rsidP="00677C3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BA7824">
              <w:rPr>
                <w:rFonts w:ascii="Times New Roman" w:eastAsia="Times New Roman" w:hAnsi="Times New Roman"/>
                <w:b/>
                <w:bCs/>
                <w:color w:val="000000" w:themeColor="text1"/>
                <w:spacing w:val="-1"/>
                <w:lang w:eastAsia="ru-RU"/>
              </w:rPr>
              <w:t>Покупатель</w:t>
            </w:r>
          </w:p>
        </w:tc>
      </w:tr>
      <w:tr w:rsidR="006C078B" w:rsidRPr="00BA7824" w14:paraId="30E6B71F" w14:textId="77777777" w:rsidTr="00677C36">
        <w:trPr>
          <w:trHeight w:val="2932"/>
        </w:trPr>
        <w:tc>
          <w:tcPr>
            <w:tcW w:w="4968" w:type="dxa"/>
            <w:shd w:val="clear" w:color="auto" w:fill="FFFFFF"/>
          </w:tcPr>
          <w:p w14:paraId="6C7EFC11" w14:textId="77777777" w:rsidR="006C078B" w:rsidRPr="00BA7824" w:rsidRDefault="006C078B" w:rsidP="00677C3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color w:val="000000" w:themeColor="text1"/>
              </w:rPr>
            </w:pPr>
            <w:r w:rsidRPr="00BA7824">
              <w:rPr>
                <w:rFonts w:ascii="Times New Roman" w:hAnsi="Times New Roman"/>
                <w:noProof/>
                <w:color w:val="000000" w:themeColor="text1"/>
              </w:rPr>
              <w:t>Финансовый управляющий гражданина</w:t>
            </w:r>
          </w:p>
          <w:p w14:paraId="5E98F6A9" w14:textId="77777777" w:rsidR="006C078B" w:rsidRPr="00BA7824" w:rsidRDefault="006C078B" w:rsidP="00677C3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color w:val="000000" w:themeColor="text1"/>
              </w:rPr>
            </w:pPr>
            <w:r w:rsidRPr="00BA7824">
              <w:rPr>
                <w:rFonts w:ascii="Times New Roman" w:hAnsi="Times New Roman"/>
                <w:noProof/>
                <w:color w:val="000000" w:themeColor="text1"/>
              </w:rPr>
              <w:t>гр. Кавтарадзе Г. А. - Левин М.Г. (ИНН 770402181456, СНИЛС 106-886-208-76) - член СРО СОЮЗ АУ "ВОЗРОЖДЕНИЕ" (ОГРН СРО 1127799026486, ИНН СРО 7718748282))</w:t>
            </w:r>
          </w:p>
          <w:p w14:paraId="2D3B8D2F" w14:textId="77777777" w:rsidR="006C078B" w:rsidRPr="00BA7824" w:rsidRDefault="006C078B" w:rsidP="00677C3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color w:val="000000" w:themeColor="text1"/>
              </w:rPr>
            </w:pPr>
            <w:r w:rsidRPr="00BA7824">
              <w:rPr>
                <w:rFonts w:ascii="Times New Roman" w:hAnsi="Times New Roman"/>
                <w:noProof/>
                <w:color w:val="000000" w:themeColor="text1"/>
              </w:rPr>
              <w:t>Адрес: 129164, г. Москва, ул. Ярославская, д. 8, корп. 5, офис 614 тел: +7-495-792-9158 эл. почта: mg_levin@mail.ru</w:t>
            </w:r>
          </w:p>
          <w:p w14:paraId="60A40B1B" w14:textId="77777777" w:rsidR="006C078B" w:rsidRPr="00BA7824" w:rsidRDefault="006C078B" w:rsidP="00677C3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color w:val="000000" w:themeColor="text1"/>
              </w:rPr>
            </w:pPr>
            <w:r w:rsidRPr="00BA7824">
              <w:rPr>
                <w:rFonts w:ascii="Times New Roman" w:hAnsi="Times New Roman"/>
                <w:noProof/>
                <w:color w:val="000000" w:themeColor="text1"/>
              </w:rPr>
              <w:t>Банковские реквизиты:</w:t>
            </w:r>
          </w:p>
          <w:p w14:paraId="104AEC25" w14:textId="77777777" w:rsidR="006C078B" w:rsidRPr="00BA7824" w:rsidRDefault="006C078B" w:rsidP="00677C36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 w:themeColor="text1"/>
              </w:rPr>
            </w:pPr>
            <w:r w:rsidRPr="00BA7824">
              <w:rPr>
                <w:rFonts w:ascii="Times New Roman" w:hAnsi="Times New Roman"/>
                <w:color w:val="000000" w:themeColor="text1"/>
              </w:rPr>
              <w:t>р/с 40817810438120950219 в ПАО Сбербанк (Московский банк Сбербанка России, структурное подразделение №9038/0420), к/с 30101810400000000225, БИК 044525225.</w:t>
            </w:r>
          </w:p>
          <w:p w14:paraId="2551F90C" w14:textId="77777777" w:rsidR="006C078B" w:rsidRPr="00BA7824" w:rsidRDefault="006C078B" w:rsidP="00677C3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FF0000"/>
                <w:lang w:eastAsia="ru-RU"/>
              </w:rPr>
            </w:pPr>
            <w:r w:rsidRPr="00BA7824">
              <w:rPr>
                <w:rFonts w:ascii="Times New Roman" w:hAnsi="Times New Roman"/>
                <w:noProof/>
                <w:color w:val="000000" w:themeColor="text1"/>
              </w:rPr>
              <w:t>Получатель платежа – Кавтарадзе Григорий Алексеевич</w:t>
            </w:r>
          </w:p>
        </w:tc>
        <w:tc>
          <w:tcPr>
            <w:tcW w:w="4802" w:type="dxa"/>
            <w:shd w:val="clear" w:color="auto" w:fill="FFFFFF"/>
          </w:tcPr>
          <w:p w14:paraId="54CBFE46" w14:textId="77777777" w:rsidR="006C078B" w:rsidRPr="00BA7824" w:rsidRDefault="006C078B" w:rsidP="00677C3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FF0000"/>
                <w:lang w:eastAsia="ru-RU"/>
              </w:rPr>
            </w:pPr>
          </w:p>
        </w:tc>
      </w:tr>
      <w:tr w:rsidR="006C078B" w:rsidRPr="00BA7824" w14:paraId="20FA54D0" w14:textId="77777777" w:rsidTr="006C078B">
        <w:trPr>
          <w:trHeight w:val="974"/>
        </w:trPr>
        <w:tc>
          <w:tcPr>
            <w:tcW w:w="4968" w:type="dxa"/>
            <w:shd w:val="clear" w:color="auto" w:fill="FFFFFF"/>
          </w:tcPr>
          <w:p w14:paraId="1E0BE520" w14:textId="77777777" w:rsidR="006C078B" w:rsidRPr="00BA7824" w:rsidRDefault="006C078B" w:rsidP="00677C3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noProof/>
                <w:color w:val="000000" w:themeColor="text1"/>
                <w:lang w:eastAsia="ru-RU"/>
              </w:rPr>
            </w:pPr>
            <w:r w:rsidRPr="00BA7824">
              <w:rPr>
                <w:rFonts w:ascii="Times New Roman" w:eastAsia="Times New Roman" w:hAnsi="Times New Roman"/>
                <w:noProof/>
                <w:color w:val="000000" w:themeColor="text1"/>
                <w:lang w:eastAsia="ru-RU"/>
              </w:rPr>
              <w:t>От Продавца</w:t>
            </w:r>
          </w:p>
          <w:p w14:paraId="4961AD54" w14:textId="77777777" w:rsidR="006C078B" w:rsidRPr="00BA7824" w:rsidRDefault="006C078B" w:rsidP="00677C3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BA7824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Организатор торгов</w:t>
            </w:r>
          </w:p>
          <w:p w14:paraId="43434BE7" w14:textId="77777777" w:rsidR="006C078B" w:rsidRPr="00BA7824" w:rsidRDefault="006C078B" w:rsidP="00677C3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</w:p>
          <w:p w14:paraId="07C3B556" w14:textId="77777777" w:rsidR="006C078B" w:rsidRPr="00BA7824" w:rsidRDefault="006C078B" w:rsidP="00677C3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FF0000"/>
                <w:lang w:eastAsia="ru-RU"/>
              </w:rPr>
            </w:pPr>
            <w:r w:rsidRPr="00BA7824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_________________________ М. Г. Левин</w:t>
            </w:r>
          </w:p>
        </w:tc>
        <w:tc>
          <w:tcPr>
            <w:tcW w:w="4802" w:type="dxa"/>
            <w:shd w:val="clear" w:color="auto" w:fill="FFFFFF"/>
          </w:tcPr>
          <w:p w14:paraId="7A10649A" w14:textId="77777777" w:rsidR="006C078B" w:rsidRPr="00BA7824" w:rsidRDefault="006C078B" w:rsidP="00677C3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pacing w:val="-2"/>
                <w:lang w:eastAsia="ru-RU"/>
              </w:rPr>
            </w:pPr>
            <w:r w:rsidRPr="00BA7824">
              <w:rPr>
                <w:rFonts w:ascii="Times New Roman" w:eastAsia="Times New Roman" w:hAnsi="Times New Roman"/>
                <w:color w:val="000000" w:themeColor="text1"/>
                <w:spacing w:val="-2"/>
                <w:lang w:eastAsia="ru-RU"/>
              </w:rPr>
              <w:t>Покупатель</w:t>
            </w:r>
          </w:p>
          <w:p w14:paraId="61F06945" w14:textId="77777777" w:rsidR="006C078B" w:rsidRPr="00BA7824" w:rsidRDefault="006C078B" w:rsidP="00677C3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FF0000"/>
                <w:spacing w:val="-2"/>
                <w:lang w:eastAsia="ru-RU"/>
              </w:rPr>
            </w:pPr>
          </w:p>
          <w:p w14:paraId="5F0369AF" w14:textId="77777777" w:rsidR="006C078B" w:rsidRPr="00BA7824" w:rsidRDefault="006C078B" w:rsidP="00677C3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FF0000"/>
                <w:spacing w:val="-2"/>
                <w:lang w:eastAsia="ru-RU"/>
              </w:rPr>
            </w:pPr>
          </w:p>
        </w:tc>
      </w:tr>
    </w:tbl>
    <w:p w14:paraId="4D63A28C" w14:textId="77777777" w:rsidR="00CA1194" w:rsidRPr="005E5DB6" w:rsidRDefault="00CA1194" w:rsidP="00BA7824">
      <w:pPr>
        <w:rPr>
          <w:rFonts w:ascii="Times New Roman" w:hAnsi="Times New Roman"/>
          <w:color w:val="FF0000"/>
          <w:sz w:val="24"/>
          <w:szCs w:val="24"/>
        </w:rPr>
      </w:pPr>
    </w:p>
    <w:sectPr w:rsidR="00CA1194" w:rsidRPr="005E5DB6" w:rsidSect="00281524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8576B"/>
    <w:multiLevelType w:val="multilevel"/>
    <w:tmpl w:val="E7F2D3C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  <w:color w:val="000000" w:themeColor="text1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multilevel"/>
    <w:tmpl w:val="3B9C46F8"/>
    <w:lvl w:ilvl="0">
      <w:start w:val="1"/>
      <w:numFmt w:val="decimal"/>
      <w:lvlText w:val="%1."/>
      <w:lvlJc w:val="left"/>
      <w:pPr>
        <w:ind w:left="1665" w:hanging="945"/>
      </w:pPr>
      <w:rPr>
        <w:rFonts w:hint="default"/>
        <w:i w:val="0"/>
      </w:rPr>
    </w:lvl>
    <w:lvl w:ilvl="1">
      <w:start w:val="1"/>
      <w:numFmt w:val="decimal"/>
      <w:isLgl/>
      <w:lvlText w:val="%1.%2."/>
      <w:lvlJc w:val="left"/>
      <w:pPr>
        <w:ind w:left="1110" w:hanging="390"/>
      </w:pPr>
      <w:rPr>
        <w:rFonts w:ascii="Tahoma" w:hAnsi="Tahoma" w:cs="Tahoma" w:hint="default"/>
        <w:color w:val="000000"/>
        <w:sz w:val="22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ascii="Tahoma" w:hAnsi="Tahoma" w:cs="Tahoma" w:hint="default"/>
        <w:color w:val="000000"/>
        <w:sz w:val="22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ascii="Tahoma" w:hAnsi="Tahoma" w:cs="Tahoma" w:hint="default"/>
        <w:color w:val="000000"/>
        <w:sz w:val="22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ascii="Tahoma" w:hAnsi="Tahoma" w:cs="Tahoma" w:hint="default"/>
        <w:color w:val="000000"/>
        <w:sz w:val="22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ascii="Tahoma" w:hAnsi="Tahoma" w:cs="Tahoma" w:hint="default"/>
        <w:color w:val="000000"/>
        <w:sz w:val="22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ascii="Tahoma" w:hAnsi="Tahoma" w:cs="Tahoma" w:hint="default"/>
        <w:color w:val="000000"/>
        <w:sz w:val="22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ascii="Tahoma" w:hAnsi="Tahoma" w:cs="Tahoma" w:hint="default"/>
        <w:color w:val="000000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ascii="Tahoma" w:hAnsi="Tahoma" w:cs="Tahoma" w:hint="default"/>
        <w:color w:val="000000"/>
        <w:sz w:val="22"/>
      </w:rPr>
    </w:lvl>
  </w:abstractNum>
  <w:abstractNum w:abstractNumId="2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814950155">
    <w:abstractNumId w:val="0"/>
  </w:num>
  <w:num w:numId="2" w16cid:durableId="590091282">
    <w:abstractNumId w:val="1"/>
  </w:num>
  <w:num w:numId="3" w16cid:durableId="28326699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2E39"/>
    <w:rsid w:val="00020040"/>
    <w:rsid w:val="0005202B"/>
    <w:rsid w:val="000543AC"/>
    <w:rsid w:val="000610B7"/>
    <w:rsid w:val="000A7DE2"/>
    <w:rsid w:val="000C76B9"/>
    <w:rsid w:val="000E3094"/>
    <w:rsid w:val="000F73E5"/>
    <w:rsid w:val="0010329E"/>
    <w:rsid w:val="001442DB"/>
    <w:rsid w:val="001834DC"/>
    <w:rsid w:val="001B4164"/>
    <w:rsid w:val="001C0341"/>
    <w:rsid w:val="001D0083"/>
    <w:rsid w:val="001E5379"/>
    <w:rsid w:val="001E7EFC"/>
    <w:rsid w:val="002217BA"/>
    <w:rsid w:val="00225849"/>
    <w:rsid w:val="00227749"/>
    <w:rsid w:val="00266620"/>
    <w:rsid w:val="00281524"/>
    <w:rsid w:val="002A4712"/>
    <w:rsid w:val="002B245F"/>
    <w:rsid w:val="002F78DF"/>
    <w:rsid w:val="003232B1"/>
    <w:rsid w:val="00335A20"/>
    <w:rsid w:val="00340E53"/>
    <w:rsid w:val="00375F5B"/>
    <w:rsid w:val="003A6E4E"/>
    <w:rsid w:val="003B6BEE"/>
    <w:rsid w:val="0042020F"/>
    <w:rsid w:val="004218E7"/>
    <w:rsid w:val="00425A11"/>
    <w:rsid w:val="004419C7"/>
    <w:rsid w:val="00447544"/>
    <w:rsid w:val="00476E11"/>
    <w:rsid w:val="004C4B07"/>
    <w:rsid w:val="005052A7"/>
    <w:rsid w:val="005271E7"/>
    <w:rsid w:val="005276A4"/>
    <w:rsid w:val="00552AB6"/>
    <w:rsid w:val="00576A6B"/>
    <w:rsid w:val="005B1030"/>
    <w:rsid w:val="005C61CD"/>
    <w:rsid w:val="005C6793"/>
    <w:rsid w:val="005E5DB6"/>
    <w:rsid w:val="005F3AFC"/>
    <w:rsid w:val="00604E87"/>
    <w:rsid w:val="00620D37"/>
    <w:rsid w:val="00650409"/>
    <w:rsid w:val="00664311"/>
    <w:rsid w:val="00666691"/>
    <w:rsid w:val="00685813"/>
    <w:rsid w:val="006916CB"/>
    <w:rsid w:val="006A7AFE"/>
    <w:rsid w:val="006C078B"/>
    <w:rsid w:val="006D11A5"/>
    <w:rsid w:val="00706103"/>
    <w:rsid w:val="00710A8A"/>
    <w:rsid w:val="00710D01"/>
    <w:rsid w:val="007113B6"/>
    <w:rsid w:val="007573BC"/>
    <w:rsid w:val="007F38A8"/>
    <w:rsid w:val="00867509"/>
    <w:rsid w:val="00874802"/>
    <w:rsid w:val="00885E9A"/>
    <w:rsid w:val="008B2CB6"/>
    <w:rsid w:val="008B7ABA"/>
    <w:rsid w:val="009243D6"/>
    <w:rsid w:val="009308A2"/>
    <w:rsid w:val="00977337"/>
    <w:rsid w:val="00985807"/>
    <w:rsid w:val="00985B45"/>
    <w:rsid w:val="00A330E9"/>
    <w:rsid w:val="00A44298"/>
    <w:rsid w:val="00A46901"/>
    <w:rsid w:val="00AA4BEC"/>
    <w:rsid w:val="00AB0A65"/>
    <w:rsid w:val="00AB5984"/>
    <w:rsid w:val="00AC22CC"/>
    <w:rsid w:val="00AD5C34"/>
    <w:rsid w:val="00AE4125"/>
    <w:rsid w:val="00B05DF0"/>
    <w:rsid w:val="00B0624C"/>
    <w:rsid w:val="00B41E16"/>
    <w:rsid w:val="00B45863"/>
    <w:rsid w:val="00B57E63"/>
    <w:rsid w:val="00B94330"/>
    <w:rsid w:val="00BA7824"/>
    <w:rsid w:val="00BD6067"/>
    <w:rsid w:val="00BF2E39"/>
    <w:rsid w:val="00C23891"/>
    <w:rsid w:val="00C7124C"/>
    <w:rsid w:val="00C72984"/>
    <w:rsid w:val="00CA1194"/>
    <w:rsid w:val="00CB1ADB"/>
    <w:rsid w:val="00CE35FD"/>
    <w:rsid w:val="00D37AC1"/>
    <w:rsid w:val="00D72048"/>
    <w:rsid w:val="00D77009"/>
    <w:rsid w:val="00DA6969"/>
    <w:rsid w:val="00DB1D79"/>
    <w:rsid w:val="00DB382D"/>
    <w:rsid w:val="00DB4B8F"/>
    <w:rsid w:val="00DD2ACE"/>
    <w:rsid w:val="00DE091C"/>
    <w:rsid w:val="00DE33E7"/>
    <w:rsid w:val="00E47AE5"/>
    <w:rsid w:val="00E62358"/>
    <w:rsid w:val="00E633FA"/>
    <w:rsid w:val="00E915AD"/>
    <w:rsid w:val="00EC4DFD"/>
    <w:rsid w:val="00EF565E"/>
    <w:rsid w:val="00F030ED"/>
    <w:rsid w:val="00F4257B"/>
    <w:rsid w:val="00F5545F"/>
    <w:rsid w:val="00F61838"/>
    <w:rsid w:val="00F803D1"/>
    <w:rsid w:val="00FB20DE"/>
    <w:rsid w:val="00FC49DF"/>
    <w:rsid w:val="00FD252B"/>
    <w:rsid w:val="00FD7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FC9553"/>
  <w15:chartTrackingRefBased/>
  <w15:docId w15:val="{5C230097-5EB6-4E05-AEF9-CD2DDA9C1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52A7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2E39"/>
    <w:pPr>
      <w:ind w:left="720"/>
      <w:contextualSpacing/>
    </w:pPr>
  </w:style>
  <w:style w:type="character" w:styleId="a4">
    <w:name w:val="Hyperlink"/>
    <w:uiPriority w:val="99"/>
    <w:unhideWhenUsed/>
    <w:rsid w:val="007113B6"/>
    <w:rPr>
      <w:color w:val="0563C1"/>
      <w:u w:val="single"/>
    </w:rPr>
  </w:style>
  <w:style w:type="table" w:styleId="a5">
    <w:name w:val="Table Grid"/>
    <w:basedOn w:val="a1"/>
    <w:uiPriority w:val="59"/>
    <w:rsid w:val="00AC22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6">
    <w:name w:val="Обычный (веб)"/>
    <w:basedOn w:val="a"/>
    <w:rsid w:val="00AC22C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7">
    <w:name w:val="Unresolved Mention"/>
    <w:uiPriority w:val="99"/>
    <w:semiHidden/>
    <w:unhideWhenUsed/>
    <w:rsid w:val="001834D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864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1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1596</Words>
  <Characters>9100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</dc:creator>
  <cp:keywords/>
  <dc:description/>
  <cp:lastModifiedBy>Mikhail Levin</cp:lastModifiedBy>
  <cp:revision>11</cp:revision>
  <cp:lastPrinted>2018-03-13T12:22:00Z</cp:lastPrinted>
  <dcterms:created xsi:type="dcterms:W3CDTF">2022-08-17T14:09:00Z</dcterms:created>
  <dcterms:modified xsi:type="dcterms:W3CDTF">2023-01-11T14:30:00Z</dcterms:modified>
</cp:coreProperties>
</file>