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1557C" w14:textId="77777777" w:rsidR="00135D4B" w:rsidRDefault="00135D4B" w:rsidP="00135D4B">
      <w:pPr>
        <w:pStyle w:val="FR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</w:p>
    <w:p w14:paraId="3A79641E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имущества </w:t>
      </w:r>
    </w:p>
    <w:p w14:paraId="5E02A638" w14:textId="77777777" w:rsidR="00135D4B" w:rsidRDefault="00135D4B" w:rsidP="00135D4B">
      <w:pPr>
        <w:jc w:val="center"/>
        <w:rPr>
          <w:b/>
          <w:sz w:val="22"/>
          <w:szCs w:val="22"/>
        </w:rPr>
      </w:pPr>
    </w:p>
    <w:p w14:paraId="26AF8B96" w14:textId="77777777" w:rsidR="00135D4B" w:rsidRDefault="00135D4B" w:rsidP="00135D4B">
      <w:pPr>
        <w:jc w:val="center"/>
        <w:rPr>
          <w:b/>
          <w:sz w:val="22"/>
          <w:szCs w:val="22"/>
        </w:rPr>
      </w:pPr>
    </w:p>
    <w:p w14:paraId="378AB9C8" w14:textId="503D3143" w:rsidR="00135D4B" w:rsidRDefault="00135D4B" w:rsidP="00135D4B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 Иваново                                                                                                   </w:t>
      </w:r>
      <w:r w:rsidRPr="00135D4B">
        <w:rPr>
          <w:b/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 xml:space="preserve">_______________ </w:t>
      </w:r>
      <w:proofErr w:type="gramStart"/>
      <w:r>
        <w:rPr>
          <w:b/>
          <w:sz w:val="22"/>
          <w:szCs w:val="22"/>
        </w:rPr>
        <w:t>20</w:t>
      </w:r>
      <w:r w:rsidR="00912086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 г.</w:t>
      </w:r>
      <w:proofErr w:type="gramEnd"/>
    </w:p>
    <w:p w14:paraId="600601A6" w14:textId="77777777" w:rsidR="00135D4B" w:rsidRDefault="00135D4B" w:rsidP="00135D4B">
      <w:pPr>
        <w:jc w:val="right"/>
        <w:rPr>
          <w:b/>
          <w:sz w:val="22"/>
          <w:szCs w:val="22"/>
        </w:rPr>
      </w:pPr>
    </w:p>
    <w:p w14:paraId="617A2EE5" w14:textId="77777777" w:rsidR="00135D4B" w:rsidRDefault="00135D4B" w:rsidP="00135D4B">
      <w:pPr>
        <w:jc w:val="right"/>
        <w:rPr>
          <w:b/>
          <w:sz w:val="22"/>
          <w:szCs w:val="22"/>
        </w:rPr>
      </w:pPr>
    </w:p>
    <w:p w14:paraId="2765EF1E" w14:textId="343B0B02" w:rsidR="00135D4B" w:rsidRPr="000769C1" w:rsidRDefault="00135D4B" w:rsidP="00B039B6">
      <w:pPr>
        <w:ind w:firstLine="720"/>
        <w:jc w:val="both"/>
        <w:rPr>
          <w:sz w:val="24"/>
          <w:szCs w:val="24"/>
        </w:rPr>
      </w:pPr>
      <w:r w:rsidRPr="00AA3B59">
        <w:rPr>
          <w:sz w:val="24"/>
          <w:szCs w:val="24"/>
        </w:rPr>
        <w:t xml:space="preserve">Мы, нижеподписавшиеся, </w:t>
      </w:r>
      <w:r w:rsidR="00912086" w:rsidRPr="00912086">
        <w:rPr>
          <w:sz w:val="24"/>
          <w:szCs w:val="24"/>
        </w:rPr>
        <w:t xml:space="preserve">Конкурсный управляющий </w:t>
      </w:r>
      <w:r w:rsidR="00DE6D1C" w:rsidRPr="00DE6D1C">
        <w:rPr>
          <w:sz w:val="24"/>
          <w:szCs w:val="24"/>
        </w:rPr>
        <w:t>Конкурсный управляющий ООО "МС" (ОГРН 1103702022379, ИНН 3702628708, адрес: 153000, ОБЛАСТЬ ИВАНОВСКАЯ, ГОРОД ИВАНОВО, УЛИЦА КАЛИНИНА, ДОМ 5) Марков Сергей Николаевич, именуемый в дальнейшем «Организатор торгов», действующий на основании решения АРБИТРАЖНОГО СУДА ИВАНОВСКОЙ ОБЛАСТИ от 13.04.2022 г. (резолютивная часть объявлена 06.04.2022 г.) по делу № А17-4129/2018</w:t>
      </w:r>
      <w:r w:rsidR="00912086" w:rsidRPr="00912086">
        <w:rPr>
          <w:sz w:val="24"/>
          <w:szCs w:val="24"/>
        </w:rPr>
        <w:t>, именуемый в дальнейшем «</w:t>
      </w:r>
      <w:r w:rsidR="004B103E">
        <w:rPr>
          <w:sz w:val="24"/>
          <w:szCs w:val="24"/>
        </w:rPr>
        <w:t>Продавец</w:t>
      </w:r>
      <w:r w:rsidR="00912086" w:rsidRPr="00912086">
        <w:rPr>
          <w:sz w:val="24"/>
          <w:szCs w:val="24"/>
        </w:rPr>
        <w:t>»</w:t>
      </w:r>
      <w:r w:rsidRPr="000769C1">
        <w:rPr>
          <w:sz w:val="24"/>
          <w:szCs w:val="24"/>
        </w:rPr>
        <w:t>, с одной стороны и</w:t>
      </w:r>
    </w:p>
    <w:p w14:paraId="0C932945" w14:textId="77777777" w:rsidR="00135D4B" w:rsidRPr="00AA3B59" w:rsidRDefault="00135D4B" w:rsidP="00135D4B">
      <w:pPr>
        <w:ind w:firstLine="708"/>
        <w:jc w:val="both"/>
        <w:rPr>
          <w:sz w:val="24"/>
          <w:szCs w:val="24"/>
        </w:rPr>
      </w:pPr>
      <w:r w:rsidRPr="00AA3B59">
        <w:rPr>
          <w:b/>
          <w:bCs/>
          <w:sz w:val="24"/>
          <w:szCs w:val="24"/>
        </w:rPr>
        <w:t xml:space="preserve">______________________________ </w:t>
      </w:r>
      <w:r w:rsidRPr="00AA3B59">
        <w:rPr>
          <w:sz w:val="24"/>
          <w:szCs w:val="24"/>
        </w:rPr>
        <w:t>__________________________________________________</w:t>
      </w:r>
      <w:r w:rsidRPr="00AA3B59">
        <w:rPr>
          <w:b/>
          <w:bCs/>
          <w:sz w:val="24"/>
          <w:szCs w:val="24"/>
        </w:rPr>
        <w:t xml:space="preserve"> </w:t>
      </w:r>
      <w:r w:rsidRPr="00AA3B59">
        <w:rPr>
          <w:sz w:val="24"/>
          <w:szCs w:val="24"/>
        </w:rPr>
        <w:t>, именуемое в дальнейшем</w:t>
      </w:r>
      <w:r w:rsidRPr="00AA3B59">
        <w:rPr>
          <w:b/>
          <w:sz w:val="24"/>
          <w:szCs w:val="24"/>
        </w:rPr>
        <w:t xml:space="preserve"> «Покупатель», </w:t>
      </w:r>
      <w:r w:rsidRPr="00AA3B59">
        <w:rPr>
          <w:sz w:val="24"/>
          <w:szCs w:val="24"/>
        </w:rPr>
        <w:t xml:space="preserve">с другой стороны, заключили настоящий договор о нижеследующем: </w:t>
      </w:r>
    </w:p>
    <w:p w14:paraId="04A2E79B" w14:textId="77777777" w:rsidR="00135D4B" w:rsidRDefault="00135D4B" w:rsidP="00135D4B">
      <w:pPr>
        <w:ind w:firstLine="720"/>
        <w:jc w:val="both"/>
        <w:rPr>
          <w:b/>
          <w:sz w:val="22"/>
          <w:szCs w:val="22"/>
        </w:rPr>
      </w:pPr>
    </w:p>
    <w:p w14:paraId="789BC6E0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0B29679B" w14:textId="77777777" w:rsidR="000F5DE7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1.1. </w:t>
      </w:r>
      <w:r>
        <w:rPr>
          <w:b/>
          <w:sz w:val="22"/>
          <w:szCs w:val="22"/>
        </w:rPr>
        <w:t>Продавец</w:t>
      </w:r>
      <w:r>
        <w:rPr>
          <w:sz w:val="22"/>
          <w:szCs w:val="22"/>
        </w:rPr>
        <w:t xml:space="preserve"> обязуется передать в собственность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, в порядке, предусмотренном настоящим договором, следующее имущество: </w:t>
      </w:r>
    </w:p>
    <w:p w14:paraId="5C55EDD9" w14:textId="5B448B6B" w:rsidR="00B904F9" w:rsidRPr="002723A3" w:rsidRDefault="00B904F9" w:rsidP="00B904F9">
      <w:pPr>
        <w:widowControl w:val="0"/>
        <w:spacing w:line="100" w:lineRule="atLeast"/>
        <w:jc w:val="both"/>
        <w:rPr>
          <w:b/>
          <w:kern w:val="1"/>
          <w:lang w:eastAsia="hi-IN" w:bidi="hi-IN"/>
        </w:rPr>
      </w:pPr>
    </w:p>
    <w:tbl>
      <w:tblPr>
        <w:tblStyle w:val="a9"/>
        <w:tblW w:w="10343" w:type="dxa"/>
        <w:tblLook w:val="04A0" w:firstRow="1" w:lastRow="0" w:firstColumn="1" w:lastColumn="0" w:noHBand="0" w:noVBand="1"/>
      </w:tblPr>
      <w:tblGrid>
        <w:gridCol w:w="704"/>
        <w:gridCol w:w="9639"/>
      </w:tblGrid>
      <w:tr w:rsidR="00B904F9" w:rsidRPr="002723A3" w14:paraId="2EB409BF" w14:textId="77777777" w:rsidTr="00B904F9">
        <w:tc>
          <w:tcPr>
            <w:tcW w:w="704" w:type="dxa"/>
          </w:tcPr>
          <w:p w14:paraId="67927DE3" w14:textId="77777777" w:rsidR="00B904F9" w:rsidRPr="002723A3" w:rsidRDefault="00B904F9" w:rsidP="00902FBC">
            <w:pPr>
              <w:rPr>
                <w:b/>
                <w:bCs/>
              </w:rPr>
            </w:pPr>
            <w:bookmarkStart w:id="0" w:name="_Hlk98334189"/>
            <w:r w:rsidRPr="002723A3">
              <w:rPr>
                <w:b/>
                <w:bCs/>
              </w:rPr>
              <w:t>Лот</w:t>
            </w:r>
          </w:p>
          <w:p w14:paraId="79F4686B" w14:textId="77777777" w:rsidR="00B904F9" w:rsidRPr="002723A3" w:rsidRDefault="00B904F9" w:rsidP="00902FBC">
            <w:r w:rsidRPr="002723A3">
              <w:rPr>
                <w:b/>
                <w:bCs/>
              </w:rPr>
              <w:t>№</w:t>
            </w:r>
          </w:p>
        </w:tc>
        <w:tc>
          <w:tcPr>
            <w:tcW w:w="9639" w:type="dxa"/>
          </w:tcPr>
          <w:p w14:paraId="3056D3D9" w14:textId="77777777" w:rsidR="00B904F9" w:rsidRPr="002723A3" w:rsidRDefault="00B904F9" w:rsidP="00902FBC">
            <w:pPr>
              <w:rPr>
                <w:b/>
                <w:bCs/>
              </w:rPr>
            </w:pPr>
            <w:r w:rsidRPr="002723A3">
              <w:rPr>
                <w:b/>
                <w:bCs/>
              </w:rPr>
              <w:t>Наименование объекта</w:t>
            </w:r>
          </w:p>
        </w:tc>
      </w:tr>
      <w:tr w:rsidR="00B904F9" w:rsidRPr="002723A3" w14:paraId="7B0BA8E3" w14:textId="77777777" w:rsidTr="00B904F9">
        <w:tc>
          <w:tcPr>
            <w:tcW w:w="704" w:type="dxa"/>
          </w:tcPr>
          <w:p w14:paraId="4BE6C079" w14:textId="77777777" w:rsidR="00B904F9" w:rsidRPr="00923FE5" w:rsidRDefault="00B904F9" w:rsidP="00902FBC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9639" w:type="dxa"/>
          </w:tcPr>
          <w:p w14:paraId="3FC45DB1" w14:textId="77777777" w:rsidR="00DE6D1C" w:rsidRDefault="00DE6D1C" w:rsidP="00DE6D1C">
            <w:r>
              <w:t>Общая долевая собственность, 1/1000, здание нежилое площадью 3 196.5 кв.м.</w:t>
            </w:r>
          </w:p>
          <w:p w14:paraId="6B4B2AC9" w14:textId="77777777" w:rsidR="00DE6D1C" w:rsidRDefault="00DE6D1C" w:rsidP="00DE6D1C">
            <w:r>
              <w:t>Кадастровый номер: 37:24:040814:211</w:t>
            </w:r>
          </w:p>
          <w:p w14:paraId="6E72C4DC" w14:textId="3DB558E8" w:rsidR="00B904F9" w:rsidRPr="00923FE5" w:rsidRDefault="00DE6D1C" w:rsidP="00DE6D1C">
            <w:r>
              <w:t>Адрес: Ивановская область, г. Иваново, ул. Лежневская, д. 138А</w:t>
            </w:r>
          </w:p>
        </w:tc>
      </w:tr>
      <w:bookmarkEnd w:id="0"/>
    </w:tbl>
    <w:p w14:paraId="02AFB569" w14:textId="77777777" w:rsidR="00670B7B" w:rsidRDefault="00670B7B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29CF3784" w14:textId="77777777" w:rsidR="000A5071" w:rsidRPr="00810D2D" w:rsidRDefault="000A5071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0D91898B" w14:textId="77777777" w:rsidR="00135D4B" w:rsidRPr="00810D2D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1.2.  </w:t>
      </w:r>
      <w:r w:rsidRPr="00810D2D">
        <w:rPr>
          <w:b/>
          <w:sz w:val="24"/>
          <w:szCs w:val="24"/>
        </w:rPr>
        <w:t>Покупатель</w:t>
      </w:r>
      <w:r w:rsidRPr="00810D2D">
        <w:rPr>
          <w:sz w:val="24"/>
          <w:szCs w:val="24"/>
        </w:rPr>
        <w:t xml:space="preserve"> считается предупрежденным Продавцом</w:t>
      </w:r>
      <w:r w:rsidRPr="00810D2D">
        <w:rPr>
          <w:b/>
          <w:sz w:val="24"/>
          <w:szCs w:val="24"/>
        </w:rPr>
        <w:t xml:space="preserve"> </w:t>
      </w:r>
      <w:r w:rsidRPr="00810D2D">
        <w:rPr>
          <w:sz w:val="24"/>
          <w:szCs w:val="24"/>
        </w:rPr>
        <w:t>об основных характеристиках, степени из</w:t>
      </w:r>
      <w:r w:rsidR="00F1083C">
        <w:rPr>
          <w:sz w:val="24"/>
          <w:szCs w:val="24"/>
        </w:rPr>
        <w:t>носа и фактическом состоянии имущества.</w:t>
      </w:r>
    </w:p>
    <w:p w14:paraId="235641A9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1.3.  Имущество принадлежит Продавцу на праве собственности.</w:t>
      </w:r>
    </w:p>
    <w:p w14:paraId="3F21B1A8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</w:p>
    <w:p w14:paraId="0AA95BE4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2. Расчеты по договору</w:t>
      </w:r>
    </w:p>
    <w:p w14:paraId="1E36F5D9" w14:textId="77777777" w:rsidR="00135D4B" w:rsidRPr="00810D2D" w:rsidRDefault="00135D4B" w:rsidP="00135D4B">
      <w:pPr>
        <w:jc w:val="both"/>
        <w:rPr>
          <w:b/>
          <w:bCs/>
          <w:sz w:val="24"/>
          <w:szCs w:val="24"/>
        </w:rPr>
      </w:pPr>
      <w:r w:rsidRPr="00810D2D">
        <w:rPr>
          <w:sz w:val="24"/>
          <w:szCs w:val="24"/>
        </w:rPr>
        <w:t>2.1. Продажная цена, продаваемого имущества, указанного в пункте 1.1., составляет ___________</w:t>
      </w:r>
      <w:proofErr w:type="gramStart"/>
      <w:r w:rsidRPr="00810D2D">
        <w:rPr>
          <w:b/>
          <w:bCs/>
          <w:sz w:val="24"/>
          <w:szCs w:val="24"/>
        </w:rPr>
        <w:t xml:space="preserve">   (</w:t>
      </w:r>
      <w:proofErr w:type="gramEnd"/>
      <w:r w:rsidRPr="00810D2D">
        <w:rPr>
          <w:b/>
          <w:bCs/>
          <w:sz w:val="24"/>
          <w:szCs w:val="24"/>
        </w:rPr>
        <w:t xml:space="preserve">___________________)  рублей.  </w:t>
      </w:r>
    </w:p>
    <w:p w14:paraId="3D824C44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ab/>
      </w:r>
      <w:r w:rsidRPr="00810D2D">
        <w:rPr>
          <w:b/>
          <w:bCs/>
          <w:sz w:val="24"/>
          <w:szCs w:val="24"/>
        </w:rPr>
        <w:t>Покупатель</w:t>
      </w:r>
      <w:r w:rsidRPr="00810D2D">
        <w:rPr>
          <w:sz w:val="24"/>
          <w:szCs w:val="24"/>
        </w:rPr>
        <w:t xml:space="preserve">   в обеспечение исполнения своих обязательств осуществил оплату суммы задатка в размере </w:t>
      </w:r>
      <w:r w:rsidRPr="00810D2D">
        <w:rPr>
          <w:b/>
          <w:bCs/>
          <w:sz w:val="24"/>
          <w:szCs w:val="24"/>
        </w:rPr>
        <w:t>___________</w:t>
      </w:r>
      <w:r w:rsidRPr="00810D2D">
        <w:rPr>
          <w:sz w:val="24"/>
          <w:szCs w:val="24"/>
        </w:rPr>
        <w:t xml:space="preserve"> </w:t>
      </w:r>
      <w:r w:rsidRPr="00810D2D">
        <w:rPr>
          <w:b/>
          <w:sz w:val="24"/>
          <w:szCs w:val="24"/>
        </w:rPr>
        <w:t>(___________________) рублей,</w:t>
      </w:r>
      <w:r w:rsidRPr="00810D2D">
        <w:rPr>
          <w:sz w:val="24"/>
          <w:szCs w:val="24"/>
        </w:rPr>
        <w:t xml:space="preserve"> который засчитывается в счет суммы оплаты, продаваемого имущества.</w:t>
      </w:r>
    </w:p>
    <w:p w14:paraId="55E5D649" w14:textId="77777777" w:rsidR="00DE6D1C" w:rsidRDefault="00135D4B" w:rsidP="00810D2D">
      <w:pPr>
        <w:ind w:firstLine="709"/>
        <w:jc w:val="both"/>
        <w:rPr>
          <w:sz w:val="24"/>
          <w:szCs w:val="24"/>
        </w:rPr>
      </w:pPr>
      <w:r w:rsidRPr="00810D2D">
        <w:rPr>
          <w:sz w:val="24"/>
          <w:szCs w:val="24"/>
        </w:rPr>
        <w:t>Оставшаяся часть суммы в размере ________________</w:t>
      </w:r>
      <w:r w:rsidRPr="00810D2D">
        <w:rPr>
          <w:b/>
          <w:bCs/>
          <w:sz w:val="24"/>
          <w:szCs w:val="24"/>
        </w:rPr>
        <w:t xml:space="preserve"> (____________________) рублей</w:t>
      </w:r>
      <w:r w:rsidRPr="00810D2D">
        <w:rPr>
          <w:sz w:val="24"/>
          <w:szCs w:val="24"/>
        </w:rPr>
        <w:t xml:space="preserve"> Покупатель обязуется уплатить путем перечисления денежных средств на расчетный счет </w:t>
      </w:r>
      <w:r w:rsidRPr="00810D2D">
        <w:rPr>
          <w:b/>
          <w:sz w:val="24"/>
          <w:szCs w:val="24"/>
        </w:rPr>
        <w:t>«Продавца»</w:t>
      </w:r>
      <w:r w:rsidR="00810D2D" w:rsidRPr="00810D2D">
        <w:rPr>
          <w:sz w:val="24"/>
          <w:szCs w:val="24"/>
        </w:rPr>
        <w:t xml:space="preserve"> </w:t>
      </w:r>
      <w:r w:rsidR="00DE6D1C" w:rsidRPr="00DE6D1C">
        <w:rPr>
          <w:sz w:val="24"/>
          <w:szCs w:val="24"/>
        </w:rPr>
        <w:t>ООО "МС"</w:t>
      </w:r>
      <w:r w:rsidR="00DE6D1C" w:rsidRPr="00DE6D1C">
        <w:rPr>
          <w:sz w:val="24"/>
          <w:szCs w:val="24"/>
        </w:rPr>
        <w:t xml:space="preserve"> </w:t>
      </w:r>
      <w:r w:rsidR="00A96FC0" w:rsidRPr="00A96FC0">
        <w:rPr>
          <w:sz w:val="24"/>
          <w:szCs w:val="24"/>
        </w:rPr>
        <w:t xml:space="preserve">(ОГРН </w:t>
      </w:r>
      <w:r w:rsidR="00DE6D1C" w:rsidRPr="00DE6D1C">
        <w:rPr>
          <w:sz w:val="24"/>
          <w:szCs w:val="24"/>
        </w:rPr>
        <w:t>1103702022379</w:t>
      </w:r>
      <w:r w:rsidR="00A96FC0" w:rsidRPr="00A96FC0">
        <w:rPr>
          <w:sz w:val="24"/>
          <w:szCs w:val="24"/>
        </w:rPr>
        <w:t xml:space="preserve">, ИНН </w:t>
      </w:r>
      <w:r w:rsidR="00DE6D1C" w:rsidRPr="00DE6D1C">
        <w:rPr>
          <w:sz w:val="24"/>
          <w:szCs w:val="24"/>
        </w:rPr>
        <w:t>3702628708</w:t>
      </w:r>
      <w:r w:rsidR="00A96FC0" w:rsidRPr="00A96FC0">
        <w:rPr>
          <w:sz w:val="24"/>
          <w:szCs w:val="24"/>
        </w:rPr>
        <w:t xml:space="preserve">, адрес: </w:t>
      </w:r>
      <w:r w:rsidR="00DE6D1C" w:rsidRPr="00DE6D1C">
        <w:rPr>
          <w:sz w:val="24"/>
          <w:szCs w:val="24"/>
        </w:rPr>
        <w:t>153000, ОБЛАСТЬ ИВАНОВСКАЯ, ГОРОД ИВАНОВО, УЛИЦА КАЛИНИНА, ДОМ 5</w:t>
      </w:r>
    </w:p>
    <w:p w14:paraId="0DEA853E" w14:textId="78404D63" w:rsidR="00810D2D" w:rsidRPr="00810D2D" w:rsidRDefault="00135D4B" w:rsidP="00810D2D">
      <w:pPr>
        <w:ind w:firstLine="709"/>
        <w:jc w:val="both"/>
        <w:rPr>
          <w:sz w:val="24"/>
          <w:szCs w:val="24"/>
        </w:rPr>
      </w:pPr>
      <w:r w:rsidRPr="00810D2D">
        <w:rPr>
          <w:sz w:val="24"/>
          <w:szCs w:val="24"/>
        </w:rPr>
        <w:t>по следующим реквизитам:</w:t>
      </w:r>
      <w:r w:rsidR="00810D2D" w:rsidRPr="00810D2D">
        <w:rPr>
          <w:sz w:val="24"/>
          <w:szCs w:val="24"/>
        </w:rPr>
        <w:t xml:space="preserve"> </w:t>
      </w:r>
    </w:p>
    <w:p w14:paraId="787382FD" w14:textId="4D69EE38" w:rsidR="00DE6D1C" w:rsidRPr="00DE6D1C" w:rsidRDefault="0002090D" w:rsidP="00DE6D1C">
      <w:pPr>
        <w:jc w:val="both"/>
        <w:rPr>
          <w:sz w:val="24"/>
          <w:szCs w:val="24"/>
        </w:rPr>
      </w:pPr>
      <w:r w:rsidRPr="0002090D">
        <w:rPr>
          <w:sz w:val="24"/>
          <w:szCs w:val="24"/>
        </w:rPr>
        <w:t xml:space="preserve">Общество с ограниченной ответственностью </w:t>
      </w:r>
      <w:r w:rsidR="00085DFD" w:rsidRPr="00085DFD">
        <w:rPr>
          <w:sz w:val="24"/>
          <w:szCs w:val="24"/>
        </w:rPr>
        <w:t>"</w:t>
      </w:r>
      <w:r w:rsidR="00DE6D1C" w:rsidRPr="00DE6D1C">
        <w:rPr>
          <w:sz w:val="24"/>
          <w:szCs w:val="24"/>
        </w:rPr>
        <w:t>ООО "МС"</w:t>
      </w:r>
      <w:r w:rsidR="00DE6D1C">
        <w:rPr>
          <w:sz w:val="24"/>
          <w:szCs w:val="24"/>
        </w:rPr>
        <w:t xml:space="preserve"> </w:t>
      </w:r>
      <w:r w:rsidR="00DE6D1C" w:rsidRPr="00DE6D1C">
        <w:rPr>
          <w:sz w:val="24"/>
          <w:szCs w:val="24"/>
        </w:rPr>
        <w:t>ОГРН 1103702022379</w:t>
      </w:r>
      <w:r w:rsidR="00DE6D1C">
        <w:rPr>
          <w:sz w:val="24"/>
          <w:szCs w:val="24"/>
        </w:rPr>
        <w:t xml:space="preserve"> </w:t>
      </w:r>
      <w:r w:rsidR="00DE6D1C" w:rsidRPr="00DE6D1C">
        <w:rPr>
          <w:sz w:val="24"/>
          <w:szCs w:val="24"/>
        </w:rPr>
        <w:t>ИНН/КПП 3702628708/370201001</w:t>
      </w:r>
      <w:r w:rsidR="00DE6D1C">
        <w:rPr>
          <w:sz w:val="24"/>
          <w:szCs w:val="24"/>
        </w:rPr>
        <w:t xml:space="preserve"> </w:t>
      </w:r>
      <w:r w:rsidR="00DE6D1C" w:rsidRPr="00DE6D1C">
        <w:rPr>
          <w:sz w:val="24"/>
          <w:szCs w:val="24"/>
        </w:rPr>
        <w:t>Адрес: 153000, ОБЛАСТЬ ИВАНОВСКАЯ, ГОРОД ИВАНОВО, УЛИЦА КАЛИНИНА, ДОМ 5</w:t>
      </w:r>
      <w:r w:rsidR="00DE6D1C">
        <w:rPr>
          <w:sz w:val="24"/>
          <w:szCs w:val="24"/>
        </w:rPr>
        <w:t xml:space="preserve"> </w:t>
      </w:r>
      <w:r w:rsidR="00DE6D1C" w:rsidRPr="00DE6D1C">
        <w:rPr>
          <w:sz w:val="24"/>
          <w:szCs w:val="24"/>
        </w:rPr>
        <w:t>Банковские реквизиты: р/с  40702810801030000915</w:t>
      </w:r>
      <w:r w:rsidR="00DE6D1C">
        <w:rPr>
          <w:sz w:val="24"/>
          <w:szCs w:val="24"/>
        </w:rPr>
        <w:t xml:space="preserve"> </w:t>
      </w:r>
      <w:r w:rsidR="00DE6D1C" w:rsidRPr="00DE6D1C">
        <w:rPr>
          <w:sz w:val="24"/>
          <w:szCs w:val="24"/>
        </w:rPr>
        <w:t xml:space="preserve">в АО "Альфа-Банк", </w:t>
      </w:r>
    </w:p>
    <w:p w14:paraId="79065571" w14:textId="278544E3" w:rsidR="00135D4B" w:rsidRPr="00810D2D" w:rsidRDefault="00DE6D1C" w:rsidP="00DE6D1C">
      <w:pPr>
        <w:jc w:val="both"/>
        <w:rPr>
          <w:sz w:val="24"/>
          <w:szCs w:val="24"/>
        </w:rPr>
      </w:pPr>
      <w:r w:rsidRPr="00DE6D1C">
        <w:rPr>
          <w:sz w:val="24"/>
          <w:szCs w:val="24"/>
        </w:rPr>
        <w:t xml:space="preserve">к\с </w:t>
      </w:r>
      <w:proofErr w:type="gramStart"/>
      <w:r w:rsidRPr="00DE6D1C">
        <w:rPr>
          <w:sz w:val="24"/>
          <w:szCs w:val="24"/>
        </w:rPr>
        <w:t xml:space="preserve">30101810200000000593, </w:t>
      </w:r>
      <w:r>
        <w:rPr>
          <w:sz w:val="24"/>
          <w:szCs w:val="24"/>
        </w:rPr>
        <w:t xml:space="preserve"> </w:t>
      </w:r>
      <w:r w:rsidRPr="00DE6D1C">
        <w:rPr>
          <w:sz w:val="24"/>
          <w:szCs w:val="24"/>
        </w:rPr>
        <w:t>БИК</w:t>
      </w:r>
      <w:proofErr w:type="gramEnd"/>
      <w:r w:rsidRPr="00DE6D1C">
        <w:rPr>
          <w:sz w:val="24"/>
          <w:szCs w:val="24"/>
        </w:rPr>
        <w:t xml:space="preserve"> 044525593</w:t>
      </w:r>
      <w:r w:rsidR="00135D4B" w:rsidRPr="00810D2D">
        <w:rPr>
          <w:sz w:val="24"/>
          <w:szCs w:val="24"/>
        </w:rPr>
        <w:t xml:space="preserve"> на счёт, указанный в договоре, подписанный после проведения торгов не позднее 30 (тридцати) дней с момента   подписания настоящего договора.</w:t>
      </w:r>
    </w:p>
    <w:p w14:paraId="00C3267A" w14:textId="03B597AB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2.</w:t>
      </w:r>
      <w:r w:rsidR="007151A3" w:rsidRPr="007151A3">
        <w:rPr>
          <w:sz w:val="24"/>
          <w:szCs w:val="24"/>
        </w:rPr>
        <w:t>3</w:t>
      </w:r>
      <w:r w:rsidRPr="00810D2D">
        <w:rPr>
          <w:sz w:val="24"/>
          <w:szCs w:val="24"/>
        </w:rPr>
        <w:t xml:space="preserve">.  Моментом исполнения обязательства по оплате считается зачисление денежных средств на расчетный счет </w:t>
      </w:r>
      <w:r w:rsidRPr="00810D2D">
        <w:rPr>
          <w:b/>
          <w:sz w:val="24"/>
          <w:szCs w:val="24"/>
        </w:rPr>
        <w:t>Продавца</w:t>
      </w:r>
      <w:r w:rsidRPr="00810D2D">
        <w:rPr>
          <w:sz w:val="24"/>
          <w:szCs w:val="24"/>
        </w:rPr>
        <w:t>.</w:t>
      </w:r>
    </w:p>
    <w:p w14:paraId="59A7B80A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124C3E6F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Передача имущества</w:t>
      </w:r>
    </w:p>
    <w:p w14:paraId="1203D0CA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3.1. Передача имущества </w:t>
      </w:r>
      <w:r w:rsidRPr="00810D2D">
        <w:rPr>
          <w:b/>
          <w:sz w:val="24"/>
          <w:szCs w:val="24"/>
        </w:rPr>
        <w:t>Продавцом</w:t>
      </w:r>
      <w:r w:rsidRPr="00810D2D">
        <w:rPr>
          <w:sz w:val="24"/>
          <w:szCs w:val="24"/>
        </w:rPr>
        <w:t xml:space="preserve"> и принятие его </w:t>
      </w:r>
      <w:r w:rsidRPr="00810D2D">
        <w:rPr>
          <w:b/>
          <w:sz w:val="24"/>
          <w:szCs w:val="24"/>
        </w:rPr>
        <w:t>Покупателем</w:t>
      </w:r>
      <w:r w:rsidRPr="00810D2D">
        <w:rPr>
          <w:sz w:val="24"/>
          <w:szCs w:val="24"/>
        </w:rPr>
        <w:t xml:space="preserve"> производится в течение 10-ти банковских дней с момента полной оплаты. Передача имущества оформляется актом, подписываемым уполномоченными представителями сторон. Передача производится по адресу: </w:t>
      </w:r>
      <w:r w:rsidRPr="00810D2D">
        <w:rPr>
          <w:b/>
          <w:sz w:val="24"/>
          <w:szCs w:val="24"/>
        </w:rPr>
        <w:t>г. Иваново, ул. Тимирязева, дом 43, кв.10</w:t>
      </w:r>
    </w:p>
    <w:p w14:paraId="376D8C28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lastRenderedPageBreak/>
        <w:t xml:space="preserve">3.2. Риск случайной гибели или случайного повреждения имущества переходит на </w:t>
      </w:r>
      <w:r w:rsidRPr="00810D2D">
        <w:rPr>
          <w:b/>
          <w:sz w:val="24"/>
          <w:szCs w:val="24"/>
        </w:rPr>
        <w:t>Покупателя</w:t>
      </w:r>
      <w:r w:rsidRPr="00810D2D">
        <w:rPr>
          <w:sz w:val="24"/>
          <w:szCs w:val="24"/>
        </w:rPr>
        <w:t xml:space="preserve"> с момента подписания ими акта приема-передачи имущества.</w:t>
      </w:r>
    </w:p>
    <w:p w14:paraId="00A6ABE8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151DA0CD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4. Порядок разрешения споров</w:t>
      </w:r>
    </w:p>
    <w:p w14:paraId="2CAE90D2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4.1.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3FF69E0B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4.2. В случае, когда возникшие споры путем переговоров урегулированы, не будут, все споры между сторонами передаются на рассмотрение в Арбитражный суд Ивановской области.</w:t>
      </w:r>
    </w:p>
    <w:p w14:paraId="7319F4B5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45CDAAB5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5. Изменение условий договора</w:t>
      </w:r>
    </w:p>
    <w:p w14:paraId="7E1AAB68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5.1. Условия настоящего договора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602EA3D3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5.2. Ни одна из сторон не вправе передавать свои права по настоящему договору третьим лицам без письменного согласия другой стороны.</w:t>
      </w:r>
    </w:p>
    <w:p w14:paraId="784FB6FB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252BB984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6. Срок действия договора</w:t>
      </w:r>
    </w:p>
    <w:p w14:paraId="1978BA06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6.1. Настоящий договор вступает в силу с момента его подписания сторонами и действует до момента его окончательного исполнения.</w:t>
      </w:r>
    </w:p>
    <w:p w14:paraId="47852D14" w14:textId="77777777" w:rsidR="00135D4B" w:rsidRPr="00810D2D" w:rsidRDefault="00135D4B" w:rsidP="00135D4B">
      <w:pPr>
        <w:pStyle w:val="a3"/>
        <w:ind w:firstLine="0"/>
        <w:rPr>
          <w:szCs w:val="24"/>
        </w:rPr>
      </w:pPr>
    </w:p>
    <w:p w14:paraId="5B1F3B3F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7. Ответственность сторон. Расторжение договора</w:t>
      </w:r>
    </w:p>
    <w:p w14:paraId="5830B7B4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 xml:space="preserve">7.1. В случае нарушения </w:t>
      </w:r>
      <w:r w:rsidRPr="00810D2D">
        <w:rPr>
          <w:b/>
          <w:szCs w:val="24"/>
        </w:rPr>
        <w:t>Покупателем</w:t>
      </w:r>
      <w:r w:rsidRPr="00810D2D">
        <w:rPr>
          <w:szCs w:val="24"/>
        </w:rPr>
        <w:t xml:space="preserve"> сроков оплаты имущества, установленных п. 2.1. настоящего договора, </w:t>
      </w:r>
      <w:r w:rsidRPr="00810D2D">
        <w:rPr>
          <w:b/>
          <w:szCs w:val="24"/>
        </w:rPr>
        <w:t>Продавец</w:t>
      </w:r>
      <w:r w:rsidRPr="00810D2D">
        <w:rPr>
          <w:szCs w:val="24"/>
        </w:rPr>
        <w:t xml:space="preserve"> вправе расторгнуть договор в одностороннем порядке. Договор считается расторгнутым с момента направления</w:t>
      </w:r>
      <w:r w:rsidRPr="00810D2D">
        <w:rPr>
          <w:b/>
          <w:szCs w:val="24"/>
        </w:rPr>
        <w:t xml:space="preserve"> Продавцом </w:t>
      </w:r>
      <w:r w:rsidRPr="00810D2D">
        <w:rPr>
          <w:szCs w:val="24"/>
        </w:rPr>
        <w:t xml:space="preserve">в адрес </w:t>
      </w:r>
      <w:r w:rsidRPr="00810D2D">
        <w:rPr>
          <w:b/>
          <w:szCs w:val="24"/>
        </w:rPr>
        <w:t>Покупателя</w:t>
      </w:r>
      <w:r w:rsidRPr="00810D2D">
        <w:rPr>
          <w:szCs w:val="24"/>
        </w:rPr>
        <w:t xml:space="preserve"> письменного уведомления о расторжении договора.</w:t>
      </w:r>
    </w:p>
    <w:p w14:paraId="600449BB" w14:textId="77777777" w:rsidR="00135D4B" w:rsidRPr="00810D2D" w:rsidRDefault="00135D4B" w:rsidP="00135D4B">
      <w:pPr>
        <w:pStyle w:val="a3"/>
        <w:ind w:firstLine="0"/>
        <w:rPr>
          <w:szCs w:val="24"/>
        </w:rPr>
      </w:pPr>
    </w:p>
    <w:p w14:paraId="1F8D86DE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8. Прочие условия</w:t>
      </w:r>
    </w:p>
    <w:p w14:paraId="0A7F7068" w14:textId="77777777" w:rsidR="003B2C1A" w:rsidRDefault="00135D4B" w:rsidP="00135D4B">
      <w:pPr>
        <w:jc w:val="both"/>
        <w:rPr>
          <w:sz w:val="24"/>
          <w:szCs w:val="24"/>
        </w:rPr>
      </w:pPr>
      <w:proofErr w:type="gramStart"/>
      <w:r w:rsidRPr="00810D2D">
        <w:rPr>
          <w:sz w:val="24"/>
          <w:szCs w:val="24"/>
        </w:rPr>
        <w:t>8.</w:t>
      </w:r>
      <w:r w:rsidR="0082786E">
        <w:rPr>
          <w:sz w:val="24"/>
          <w:szCs w:val="24"/>
        </w:rPr>
        <w:t>1</w:t>
      </w:r>
      <w:r w:rsidRPr="00810D2D">
        <w:rPr>
          <w:sz w:val="24"/>
          <w:szCs w:val="24"/>
        </w:rPr>
        <w:t xml:space="preserve">.  </w:t>
      </w:r>
      <w:r w:rsidR="003B2C1A" w:rsidRPr="003B2C1A">
        <w:rPr>
          <w:sz w:val="24"/>
          <w:szCs w:val="24"/>
        </w:rPr>
        <w:t>.</w:t>
      </w:r>
      <w:proofErr w:type="gramEnd"/>
      <w:r w:rsidR="003B2C1A" w:rsidRPr="003B2C1A">
        <w:rPr>
          <w:sz w:val="24"/>
          <w:szCs w:val="24"/>
        </w:rPr>
        <w:t xml:space="preserve">  Настоящий договор составлен в 3-х (трех) экземплярах, по одному для каждой из сторон, в Федеральную службу государственной регистрации кадастра и картографии и 1 для Арбитражного суда. </w:t>
      </w:r>
    </w:p>
    <w:p w14:paraId="1E7F6FBA" w14:textId="1D2E0B9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8.</w:t>
      </w:r>
      <w:r w:rsidR="0082786E">
        <w:rPr>
          <w:sz w:val="24"/>
          <w:szCs w:val="24"/>
        </w:rPr>
        <w:t>2</w:t>
      </w:r>
      <w:r w:rsidRPr="00810D2D">
        <w:rPr>
          <w:sz w:val="24"/>
          <w:szCs w:val="24"/>
        </w:rPr>
        <w:t>. В случаях, не предусмотренных настоящим договором, стороны руководствуются действующим законодательством.</w:t>
      </w:r>
    </w:p>
    <w:p w14:paraId="19EE073E" w14:textId="305BDA5C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8.</w:t>
      </w:r>
      <w:r w:rsidR="0082786E">
        <w:rPr>
          <w:sz w:val="24"/>
          <w:szCs w:val="24"/>
        </w:rPr>
        <w:t>3</w:t>
      </w:r>
      <w:r w:rsidRPr="00810D2D">
        <w:rPr>
          <w:sz w:val="24"/>
          <w:szCs w:val="24"/>
        </w:rPr>
        <w:t>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урегулированным настоящим договором, теряют силу.</w:t>
      </w:r>
    </w:p>
    <w:p w14:paraId="5B9892BD" w14:textId="77777777" w:rsidR="00135D4B" w:rsidRDefault="00135D4B" w:rsidP="00135D4B">
      <w:pPr>
        <w:pStyle w:val="1"/>
        <w:rPr>
          <w:sz w:val="22"/>
          <w:szCs w:val="22"/>
        </w:rPr>
      </w:pPr>
      <w:r>
        <w:rPr>
          <w:sz w:val="22"/>
          <w:szCs w:val="22"/>
        </w:rPr>
        <w:t xml:space="preserve"> Подписи сторон</w:t>
      </w:r>
    </w:p>
    <w:p w14:paraId="074245DD" w14:textId="77777777" w:rsidR="0002090D" w:rsidRDefault="0002090D" w:rsidP="0002090D"/>
    <w:p w14:paraId="147EE3AA" w14:textId="77777777" w:rsidR="0002090D" w:rsidRDefault="0002090D" w:rsidP="0002090D">
      <w:pPr>
        <w:pStyle w:val="a8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02090D" w14:paraId="101CC3D8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2F0A2F5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4A885AB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2090D" w14:paraId="67661CB4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0D77E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>ООО "МС"</w:t>
            </w:r>
          </w:p>
          <w:p w14:paraId="5D77C8AD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</w:p>
          <w:p w14:paraId="575A6EC3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>ОГРН 1103702022379</w:t>
            </w:r>
          </w:p>
          <w:p w14:paraId="4358077B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>ИНН/КПП 3702628708/370201001</w:t>
            </w:r>
          </w:p>
          <w:p w14:paraId="2323CEF4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>Адрес: 153000, ОБЛАСТЬ ИВАНОВСКАЯ, ГОРОД ИВАНОВО, УЛИЦА КАЛИНИНА, ДОМ 5</w:t>
            </w:r>
          </w:p>
          <w:p w14:paraId="2FC7353E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>Банковские реквизиты: р/с  40702810801030000915</w:t>
            </w:r>
          </w:p>
          <w:p w14:paraId="085253C2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 xml:space="preserve">в АО "Альфа-Банк", </w:t>
            </w:r>
          </w:p>
          <w:p w14:paraId="5963F0D9" w14:textId="77777777" w:rsidR="00DE6D1C" w:rsidRPr="00DE6D1C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 xml:space="preserve">к\с 30101810200000000593, </w:t>
            </w:r>
          </w:p>
          <w:p w14:paraId="69C05147" w14:textId="6A1B9796" w:rsidR="0002090D" w:rsidRDefault="00DE6D1C" w:rsidP="00DE6D1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E6D1C">
              <w:rPr>
                <w:noProof/>
                <w:sz w:val="24"/>
                <w:szCs w:val="24"/>
                <w:lang w:eastAsia="ru-RU"/>
              </w:rPr>
              <w:t>БИК 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B0E73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  <w:tr w:rsidR="0002090D" w14:paraId="209817AC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6817CE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5B6621AF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78272D55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sz w:val="24"/>
                <w:szCs w:val="24"/>
                <w:lang w:eastAsia="ru-RU"/>
              </w:rPr>
              <w:t xml:space="preserve">_  </w:t>
            </w:r>
            <w:r>
              <w:rPr>
                <w:noProof/>
                <w:sz w:val="24"/>
                <w:szCs w:val="24"/>
                <w:lang w:eastAsia="ru-RU"/>
              </w:rPr>
              <w:t>С.Н.</w:t>
            </w:r>
            <w:proofErr w:type="gramEnd"/>
            <w:r>
              <w:rPr>
                <w:noProof/>
                <w:sz w:val="24"/>
                <w:szCs w:val="24"/>
                <w:lang w:eastAsia="ru-RU"/>
              </w:rPr>
              <w:t xml:space="preserve"> Марков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31243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AE05BE6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C324BF1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5D0E107" w14:textId="77777777" w:rsidR="0002090D" w:rsidRDefault="0002090D" w:rsidP="0002090D">
      <w:pPr>
        <w:pStyle w:val="a8"/>
        <w:spacing w:after="0" w:line="240" w:lineRule="auto"/>
        <w:jc w:val="both"/>
        <w:rPr>
          <w:rFonts w:ascii="Times New Roman" w:hAnsi="Times New Roman"/>
        </w:rPr>
      </w:pPr>
    </w:p>
    <w:sectPr w:rsidR="0002090D" w:rsidSect="00135D4B">
      <w:footerReference w:type="default" r:id="rId7"/>
      <w:pgSz w:w="11906" w:h="16838"/>
      <w:pgMar w:top="720" w:right="720" w:bottom="720" w:left="720" w:header="720" w:footer="9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D2182" w14:textId="77777777" w:rsidR="00F81A30" w:rsidRDefault="00F81A30" w:rsidP="0090567B">
      <w:r>
        <w:separator/>
      </w:r>
    </w:p>
  </w:endnote>
  <w:endnote w:type="continuationSeparator" w:id="0">
    <w:p w14:paraId="555BD4F7" w14:textId="77777777" w:rsidR="00F81A30" w:rsidRDefault="00F81A30" w:rsidP="0090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1899D" w14:textId="77777777" w:rsidR="002551E1" w:rsidRDefault="000000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41A15" w14:textId="77777777" w:rsidR="00F81A30" w:rsidRDefault="00F81A30" w:rsidP="0090567B">
      <w:r>
        <w:separator/>
      </w:r>
    </w:p>
  </w:footnote>
  <w:footnote w:type="continuationSeparator" w:id="0">
    <w:p w14:paraId="4D815F21" w14:textId="77777777" w:rsidR="00F81A30" w:rsidRDefault="00F81A30" w:rsidP="0090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2088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4B"/>
    <w:rsid w:val="0002090D"/>
    <w:rsid w:val="000769C1"/>
    <w:rsid w:val="00085DFD"/>
    <w:rsid w:val="000A5071"/>
    <w:rsid w:val="000F5DE7"/>
    <w:rsid w:val="00135D4B"/>
    <w:rsid w:val="0018544E"/>
    <w:rsid w:val="001B4C71"/>
    <w:rsid w:val="001D357C"/>
    <w:rsid w:val="002C1C6E"/>
    <w:rsid w:val="002E2BDD"/>
    <w:rsid w:val="00313893"/>
    <w:rsid w:val="00340EF7"/>
    <w:rsid w:val="00392E1E"/>
    <w:rsid w:val="003A44D2"/>
    <w:rsid w:val="003B2C1A"/>
    <w:rsid w:val="003F3266"/>
    <w:rsid w:val="004B103E"/>
    <w:rsid w:val="004C7808"/>
    <w:rsid w:val="005C7435"/>
    <w:rsid w:val="00670B7B"/>
    <w:rsid w:val="006C222A"/>
    <w:rsid w:val="007151A3"/>
    <w:rsid w:val="00721D05"/>
    <w:rsid w:val="00735D7E"/>
    <w:rsid w:val="00767DC2"/>
    <w:rsid w:val="00810D2D"/>
    <w:rsid w:val="0082786E"/>
    <w:rsid w:val="00853600"/>
    <w:rsid w:val="00902F9E"/>
    <w:rsid w:val="0090567B"/>
    <w:rsid w:val="00912086"/>
    <w:rsid w:val="00946B0F"/>
    <w:rsid w:val="0099316C"/>
    <w:rsid w:val="00A373EB"/>
    <w:rsid w:val="00A53563"/>
    <w:rsid w:val="00A96FC0"/>
    <w:rsid w:val="00AA3B59"/>
    <w:rsid w:val="00AB1E56"/>
    <w:rsid w:val="00AB235A"/>
    <w:rsid w:val="00B039B6"/>
    <w:rsid w:val="00B678D0"/>
    <w:rsid w:val="00B904F9"/>
    <w:rsid w:val="00BF5AF8"/>
    <w:rsid w:val="00C952BD"/>
    <w:rsid w:val="00CA10F6"/>
    <w:rsid w:val="00CD3E34"/>
    <w:rsid w:val="00D73270"/>
    <w:rsid w:val="00DE6D1C"/>
    <w:rsid w:val="00E24D35"/>
    <w:rsid w:val="00EA375F"/>
    <w:rsid w:val="00ED4E15"/>
    <w:rsid w:val="00F1083C"/>
    <w:rsid w:val="00F81A30"/>
    <w:rsid w:val="00F83477"/>
    <w:rsid w:val="00FF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4798"/>
  <w15:docId w15:val="{E52F2DE1-E656-4C20-9960-D8011690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D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35D4B"/>
    <w:pPr>
      <w:keepNext/>
      <w:tabs>
        <w:tab w:val="num" w:pos="432"/>
      </w:tabs>
      <w:ind w:left="432" w:hanging="432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D4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FR1">
    <w:name w:val="FR1"/>
    <w:rsid w:val="00135D4B"/>
    <w:pPr>
      <w:widowControl w:val="0"/>
      <w:suppressAutoHyphens/>
      <w:spacing w:after="0" w:line="240" w:lineRule="auto"/>
      <w:ind w:left="4160"/>
    </w:pPr>
    <w:rPr>
      <w:rFonts w:ascii="Times New Roman" w:eastAsia="Arial" w:hAnsi="Times New Roman" w:cs="Times New Roman"/>
      <w:b/>
      <w:sz w:val="28"/>
      <w:szCs w:val="20"/>
      <w:lang w:eastAsia="ar-SA"/>
    </w:rPr>
  </w:style>
  <w:style w:type="paragraph" w:styleId="a3">
    <w:name w:val="Body Text Indent"/>
    <w:basedOn w:val="a"/>
    <w:link w:val="a4"/>
    <w:rsid w:val="00135D4B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135D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rsid w:val="00135D4B"/>
    <w:pPr>
      <w:tabs>
        <w:tab w:val="center" w:pos="4703"/>
        <w:tab w:val="right" w:pos="9406"/>
      </w:tabs>
    </w:pPr>
    <w:rPr>
      <w:rFonts w:ascii="TimesET" w:hAnsi="TimesET"/>
    </w:rPr>
  </w:style>
  <w:style w:type="character" w:customStyle="1" w:styleId="a6">
    <w:name w:val="Нижний колонтитул Знак"/>
    <w:basedOn w:val="a0"/>
    <w:link w:val="a5"/>
    <w:rsid w:val="00135D4B"/>
    <w:rPr>
      <w:rFonts w:ascii="TimesET" w:eastAsia="Times New Roman" w:hAnsi="TimesET" w:cs="Times New Roman"/>
      <w:sz w:val="20"/>
      <w:szCs w:val="20"/>
      <w:lang w:eastAsia="ar-SA"/>
    </w:rPr>
  </w:style>
  <w:style w:type="character" w:styleId="a7">
    <w:name w:val="Hyperlink"/>
    <w:uiPriority w:val="99"/>
    <w:semiHidden/>
    <w:unhideWhenUsed/>
    <w:rsid w:val="00135D4B"/>
    <w:rPr>
      <w:strike w:val="0"/>
      <w:dstrike w:val="0"/>
      <w:color w:val="006697"/>
      <w:u w:val="none"/>
      <w:effect w:val="none"/>
    </w:rPr>
  </w:style>
  <w:style w:type="paragraph" w:styleId="a8">
    <w:name w:val="List Paragraph"/>
    <w:basedOn w:val="a"/>
    <w:uiPriority w:val="34"/>
    <w:qFormat/>
    <w:rsid w:val="0002090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9">
    <w:name w:val="Table Grid"/>
    <w:basedOn w:val="a1"/>
    <w:uiPriority w:val="39"/>
    <w:rsid w:val="00B90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3</cp:revision>
  <dcterms:created xsi:type="dcterms:W3CDTF">2022-11-19T16:30:00Z</dcterms:created>
  <dcterms:modified xsi:type="dcterms:W3CDTF">2022-11-19T16:30:00Z</dcterms:modified>
</cp:coreProperties>
</file>