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4"/>
      </w:tblGrid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6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65" w:hRule="atLeas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14.02.2023</w:t>
            </w:r>
          </w:p>
        </w:tc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Закарян Гарик Хачатурович (20.12.1976г.р., место рожд: г Аштарак Армянской ССР, адрес рег: 353427, Краснодарский край, Анапский р-н, г Анапа, ст-ца Благовещенская, ул Черноморская, дом № 48, СНИЛС16371239867, ИНН 230112628172, паспорт РФ серия 0309, номер 253923, выдан 04.08.2009, кем выдан Отделом УФМС России по Краснодарскому Краю в городе-курорте Анапа, код подразделения 230-020),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Краснодарского края от 13.04.2022г. по делу №А32-60225/2021, именуемый в дальнейшем «Продавец», с одной стороны, и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Предмет договора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Закаряна Гарика Хачатуровича от               г., размещенным на сайте ЭТП «Новые информационные сервисы» в сети Интернет по адресу: https://nistp.ru/ по продаже имущества должника.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Volkswagen , модель: GOLF, VIN: WVWZZZAUZEW062817, год изготовления: 2013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/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24.03.2023г. на сайте (https://nistp.ru/) и указана в Протоколе от 24.03.2023г., является окончательной и изменению не подлежит.</w:t>
            </w:r>
          </w:p>
        </w:tc>
      </w:tr>
      <w:tr>
        <w:trPr>
          <w:trHeight w:val="53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6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8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3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6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85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90" w:hRule="atLeast"/>
        </w:trPr>
        <w:tc>
          <w:tcPr>
            <w:tcW w:w="10394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90" w:hRule="atLeas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Закарян Гарик Хачатурович (20.12.1976г.р., место рожд: г Аштарак Армянской ССР, адрес рег: 353427, Краснодарский край, Анапский р-н, г Анапа, ст-ца Благовещенская, ул Черноморская, дом № 48, СНИЛС16371239867, ИНН 230112628172, паспорт РФ серия 0309, номер 253923, выдан 04.08.2009, кем выдан Отделом УФМС России по Краснодарскому Краю в городе-курорте Анапа, код подразделения 230-020)</w:t>
            </w:r>
          </w:p>
        </w:tc>
        <w:tc>
          <w:tcPr>
            <w:tcW w:w="5670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40802810872000066758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Закаряна Гарика Хачатуровича</w:t>
            </w:r>
          </w:p>
        </w:tc>
        <w:tc>
          <w:tcPr>
            <w:tcW w:w="946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  <w:tc>
          <w:tcPr>
            <w:tcW w:w="944" w:type="dxa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  <w:tr>
        <w:trPr/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kern w:val="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Arial" w:hAnsi="Arial"/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2</Pages>
  <Words>1054</Words>
  <Characters>7596</Characters>
  <CharactersWithSpaces>8627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2023-02-14T14:29:42Z</dcterms:modified>
  <cp:revision>1</cp:revision>
  <dc:subject/>
  <dc:title/>
</cp:coreProperties>
</file>