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2246C9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20"/>
          <w:szCs w:val="20"/>
        </w:rPr>
      </w:pPr>
      <w:r w:rsidRPr="002246C9">
        <w:rPr>
          <w:rStyle w:val="paragraph"/>
          <w:rFonts w:ascii="Times New Roman" w:hAnsi="Times New Roman"/>
          <w:b/>
          <w:sz w:val="20"/>
          <w:szCs w:val="20"/>
        </w:rPr>
        <w:t>Договор о задатке № __</w:t>
      </w:r>
    </w:p>
    <w:p w14:paraId="1CBD7224" w14:textId="77777777" w:rsidR="000A052A" w:rsidRPr="002246C9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20"/>
          <w:szCs w:val="20"/>
        </w:rPr>
      </w:pPr>
    </w:p>
    <w:p w14:paraId="2AD0967D" w14:textId="4365F9EC" w:rsidR="000A052A" w:rsidRPr="002246C9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>г. Москва</w:t>
      </w:r>
      <w:r w:rsidRPr="002246C9">
        <w:rPr>
          <w:rStyle w:val="paragraph"/>
          <w:rFonts w:ascii="Times New Roman" w:hAnsi="Times New Roman"/>
          <w:sz w:val="20"/>
          <w:szCs w:val="20"/>
        </w:rPr>
        <w:tab/>
      </w:r>
      <w:r w:rsidRPr="002246C9">
        <w:rPr>
          <w:rStyle w:val="paragraph"/>
          <w:rFonts w:ascii="Times New Roman" w:hAnsi="Times New Roman"/>
          <w:sz w:val="20"/>
          <w:szCs w:val="20"/>
        </w:rPr>
        <w:tab/>
      </w:r>
      <w:r w:rsidRPr="002246C9">
        <w:rPr>
          <w:rStyle w:val="paragraph"/>
          <w:rFonts w:ascii="Times New Roman" w:hAnsi="Times New Roman"/>
          <w:sz w:val="20"/>
          <w:szCs w:val="20"/>
        </w:rPr>
        <w:tab/>
      </w:r>
      <w:r w:rsidRPr="002246C9">
        <w:rPr>
          <w:rStyle w:val="paragraph"/>
          <w:rFonts w:ascii="Times New Roman" w:hAnsi="Times New Roman"/>
          <w:sz w:val="20"/>
          <w:szCs w:val="20"/>
        </w:rPr>
        <w:tab/>
      </w:r>
      <w:r w:rsidRPr="002246C9">
        <w:rPr>
          <w:rStyle w:val="paragraph"/>
          <w:rFonts w:ascii="Times New Roman" w:hAnsi="Times New Roman"/>
          <w:sz w:val="20"/>
          <w:szCs w:val="20"/>
        </w:rPr>
        <w:tab/>
      </w:r>
      <w:r w:rsidRPr="002246C9">
        <w:rPr>
          <w:rStyle w:val="paragraph"/>
          <w:rFonts w:ascii="Times New Roman" w:hAnsi="Times New Roman"/>
          <w:sz w:val="20"/>
          <w:szCs w:val="20"/>
        </w:rPr>
        <w:tab/>
      </w:r>
      <w:r w:rsidRPr="002246C9">
        <w:rPr>
          <w:rStyle w:val="paragraph"/>
          <w:rFonts w:ascii="Times New Roman" w:hAnsi="Times New Roman"/>
          <w:sz w:val="20"/>
          <w:szCs w:val="20"/>
        </w:rPr>
        <w:tab/>
      </w:r>
      <w:r w:rsidRPr="002246C9">
        <w:rPr>
          <w:rStyle w:val="paragraph"/>
          <w:rFonts w:ascii="Times New Roman" w:hAnsi="Times New Roman"/>
          <w:sz w:val="20"/>
          <w:szCs w:val="20"/>
        </w:rPr>
        <w:tab/>
        <w:t>«___» ________ 20</w:t>
      </w:r>
      <w:r w:rsidR="006F4B2F" w:rsidRPr="002246C9">
        <w:rPr>
          <w:rStyle w:val="paragraph"/>
          <w:rFonts w:ascii="Times New Roman" w:hAnsi="Times New Roman"/>
          <w:sz w:val="20"/>
          <w:szCs w:val="20"/>
        </w:rPr>
        <w:t>2</w:t>
      </w:r>
      <w:r w:rsidR="002246C9">
        <w:rPr>
          <w:rStyle w:val="paragraph"/>
          <w:rFonts w:ascii="Times New Roman" w:hAnsi="Times New Roman"/>
          <w:sz w:val="20"/>
          <w:szCs w:val="20"/>
        </w:rPr>
        <w:t>__</w:t>
      </w:r>
      <w:bookmarkStart w:id="0" w:name="_GoBack"/>
      <w:bookmarkEnd w:id="0"/>
      <w:r w:rsidR="003A2099" w:rsidRPr="002246C9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Pr="002246C9">
        <w:rPr>
          <w:rStyle w:val="paragraph"/>
          <w:rFonts w:ascii="Times New Roman" w:hAnsi="Times New Roman"/>
          <w:sz w:val="20"/>
          <w:szCs w:val="20"/>
        </w:rPr>
        <w:t>г.</w:t>
      </w:r>
    </w:p>
    <w:p w14:paraId="1F29F0DC" w14:textId="77777777" w:rsidR="000A052A" w:rsidRPr="002246C9" w:rsidRDefault="000A052A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2709EB49" w14:textId="77777777" w:rsidR="00871EDE" w:rsidRPr="002246C9" w:rsidRDefault="00871EDE" w:rsidP="000A052A">
      <w:pPr>
        <w:spacing w:after="0" w:line="240" w:lineRule="auto"/>
        <w:rPr>
          <w:rStyle w:val="paragraph"/>
          <w:rFonts w:ascii="Times New Roman" w:hAnsi="Times New Roman"/>
          <w:sz w:val="20"/>
          <w:szCs w:val="20"/>
        </w:rPr>
      </w:pPr>
    </w:p>
    <w:p w14:paraId="42940E4F" w14:textId="0C488C0B" w:rsidR="000A052A" w:rsidRPr="002246C9" w:rsidRDefault="002246C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>Финансовый управляющий Свешниковой Аллы Александровны (</w:t>
      </w:r>
      <w:proofErr w:type="spellStart"/>
      <w:r w:rsidRPr="002246C9">
        <w:rPr>
          <w:rStyle w:val="paragraph"/>
          <w:rFonts w:ascii="Times New Roman" w:hAnsi="Times New Roman"/>
          <w:sz w:val="20"/>
          <w:szCs w:val="20"/>
        </w:rPr>
        <w:t>д.р</w:t>
      </w:r>
      <w:proofErr w:type="spellEnd"/>
      <w:r w:rsidRPr="002246C9">
        <w:rPr>
          <w:rStyle w:val="paragraph"/>
          <w:rFonts w:ascii="Times New Roman" w:hAnsi="Times New Roman"/>
          <w:sz w:val="20"/>
          <w:szCs w:val="20"/>
        </w:rPr>
        <w:t>./</w:t>
      </w:r>
      <w:proofErr w:type="spellStart"/>
      <w:r w:rsidRPr="002246C9">
        <w:rPr>
          <w:rStyle w:val="paragraph"/>
          <w:rFonts w:ascii="Times New Roman" w:hAnsi="Times New Roman"/>
          <w:sz w:val="20"/>
          <w:szCs w:val="20"/>
        </w:rPr>
        <w:t>м.р</w:t>
      </w:r>
      <w:proofErr w:type="spellEnd"/>
      <w:r w:rsidRPr="002246C9">
        <w:rPr>
          <w:rStyle w:val="paragraph"/>
          <w:rFonts w:ascii="Times New Roman" w:hAnsi="Times New Roman"/>
          <w:sz w:val="20"/>
          <w:szCs w:val="20"/>
        </w:rPr>
        <w:t xml:space="preserve">.: 07.04.1964, гор. Серафимович Волгоградской обл., СНИЛС 060905983 67, ИНН 342701678257, адрес: 141241, Московская обл., г. Пушкино, ул. Рабочая, д. 20, кв. 77 к. 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2246C9">
        <w:rPr>
          <w:rStyle w:val="paragraph"/>
          <w:rFonts w:ascii="Times New Roman" w:hAnsi="Times New Roman"/>
          <w:sz w:val="20"/>
          <w:szCs w:val="20"/>
        </w:rPr>
        <w:t>Респ</w:t>
      </w:r>
      <w:proofErr w:type="spellEnd"/>
      <w:r w:rsidRPr="002246C9">
        <w:rPr>
          <w:rStyle w:val="paragraph"/>
          <w:rFonts w:ascii="Times New Roman" w:hAnsi="Times New Roman"/>
          <w:sz w:val="20"/>
          <w:szCs w:val="20"/>
        </w:rPr>
        <w:t xml:space="preserve"> Татарстан, г Казань, ул. Соловецких юнг, д 7, оф 1004), действующий на основании Решения Арбитражного суда Московской области от 13.12.2021 (</w:t>
      </w:r>
      <w:proofErr w:type="spellStart"/>
      <w:r w:rsidRPr="002246C9">
        <w:rPr>
          <w:rStyle w:val="paragraph"/>
          <w:rFonts w:ascii="Times New Roman" w:hAnsi="Times New Roman"/>
          <w:sz w:val="20"/>
          <w:szCs w:val="20"/>
        </w:rPr>
        <w:t>р.ч</w:t>
      </w:r>
      <w:proofErr w:type="spellEnd"/>
      <w:r w:rsidRPr="002246C9">
        <w:rPr>
          <w:rStyle w:val="paragraph"/>
          <w:rFonts w:ascii="Times New Roman" w:hAnsi="Times New Roman"/>
          <w:sz w:val="20"/>
          <w:szCs w:val="20"/>
        </w:rPr>
        <w:t>. 08.12.2021) по делу № А41-76905/21</w:t>
      </w:r>
      <w:r w:rsidR="003A2099" w:rsidRPr="002246C9">
        <w:rPr>
          <w:rFonts w:ascii="Times New Roman" w:hAnsi="Times New Roman"/>
          <w:sz w:val="20"/>
          <w:szCs w:val="20"/>
        </w:rPr>
        <w:t xml:space="preserve">, </w:t>
      </w:r>
      <w:r w:rsidR="000A052A" w:rsidRPr="002246C9">
        <w:rPr>
          <w:rFonts w:ascii="Times New Roman" w:hAnsi="Times New Roman"/>
          <w:snapToGrid w:val="0"/>
          <w:sz w:val="20"/>
          <w:szCs w:val="20"/>
        </w:rPr>
        <w:t>именуемый в дальнейшем «Организатор торгов», с одной стороны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>, и ___________</w:t>
      </w:r>
      <w:r w:rsidR="003D3E15" w:rsidRPr="002246C9">
        <w:rPr>
          <w:rStyle w:val="paragraph"/>
          <w:rFonts w:ascii="Times New Roman" w:hAnsi="Times New Roman"/>
          <w:sz w:val="20"/>
          <w:szCs w:val="20"/>
        </w:rPr>
        <w:t>_________________________________________________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>___ в лице________, действующего(ей) на основании</w:t>
      </w:r>
      <w:r w:rsidR="008C0769" w:rsidRPr="002246C9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>__________________</w:t>
      </w:r>
      <w:r w:rsidR="000A052A" w:rsidRPr="002246C9">
        <w:rPr>
          <w:rFonts w:ascii="Times New Roman" w:hAnsi="Times New Roman"/>
          <w:sz w:val="20"/>
          <w:szCs w:val="20"/>
        </w:rPr>
        <w:t>,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 xml:space="preserve"> именуемый (</w:t>
      </w:r>
      <w:proofErr w:type="spellStart"/>
      <w:r w:rsidR="000A052A" w:rsidRPr="002246C9">
        <w:rPr>
          <w:rStyle w:val="paragraph"/>
          <w:rFonts w:ascii="Times New Roman" w:hAnsi="Times New Roman"/>
          <w:sz w:val="20"/>
          <w:szCs w:val="20"/>
        </w:rPr>
        <w:t>ая</w:t>
      </w:r>
      <w:proofErr w:type="spellEnd"/>
      <w:r w:rsidR="000A052A" w:rsidRPr="002246C9">
        <w:rPr>
          <w:rStyle w:val="paragraph"/>
          <w:rFonts w:ascii="Times New Roman" w:hAnsi="Times New Roman"/>
          <w:sz w:val="20"/>
          <w:szCs w:val="20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4F5CEC8" w14:textId="77777777" w:rsidR="000A052A" w:rsidRPr="002246C9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50A9F95" w14:textId="672FEEDA" w:rsidR="00444125" w:rsidRPr="002246C9" w:rsidRDefault="00444125" w:rsidP="00017565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2246C9">
        <w:rPr>
          <w:rFonts w:ascii="Times New Roman" w:hAnsi="Times New Roman"/>
          <w:b/>
          <w:sz w:val="20"/>
          <w:szCs w:val="20"/>
          <w:u w:val="single"/>
        </w:rPr>
        <w:t>Лот № 1</w:t>
      </w:r>
    </w:p>
    <w:p w14:paraId="34EB1C61" w14:textId="77777777" w:rsidR="00017565" w:rsidRPr="002246C9" w:rsidRDefault="00017565" w:rsidP="00017565">
      <w:pPr>
        <w:spacing w:after="0" w:line="240" w:lineRule="auto"/>
        <w:jc w:val="both"/>
        <w:rPr>
          <w:rFonts w:ascii="Times New Roman" w:hAnsi="Times New Roman"/>
          <w:b/>
          <w:i/>
          <w:sz w:val="20"/>
          <w:szCs w:val="20"/>
        </w:rPr>
      </w:pPr>
    </w:p>
    <w:tbl>
      <w:tblPr>
        <w:tblpPr w:leftFromText="180" w:rightFromText="180" w:vertAnchor="text" w:horzAnchor="margin" w:tblpY="78"/>
        <w:tblW w:w="9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5386"/>
        <w:gridCol w:w="3118"/>
      </w:tblGrid>
      <w:tr w:rsidR="002246C9" w:rsidRPr="002246C9" w14:paraId="4C14CDB5" w14:textId="77777777" w:rsidTr="009D6563">
        <w:trPr>
          <w:cantSplit/>
        </w:trPr>
        <w:tc>
          <w:tcPr>
            <w:tcW w:w="993" w:type="dxa"/>
            <w:shd w:val="clear" w:color="auto" w:fill="C6D9F1" w:themeFill="text2" w:themeFillTint="33"/>
          </w:tcPr>
          <w:p w14:paraId="44136AA5" w14:textId="77777777" w:rsidR="002246C9" w:rsidRPr="002246C9" w:rsidRDefault="002246C9" w:rsidP="009D6563">
            <w:pPr>
              <w:spacing w:line="25" w:lineRule="atLeast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Лот № 1:</w:t>
            </w:r>
          </w:p>
        </w:tc>
        <w:tc>
          <w:tcPr>
            <w:tcW w:w="5386" w:type="dxa"/>
            <w:shd w:val="clear" w:color="auto" w:fill="C6D9F1" w:themeFill="text2" w:themeFillTint="33"/>
            <w:vAlign w:val="center"/>
          </w:tcPr>
          <w:p w14:paraId="37EF2032" w14:textId="77777777" w:rsidR="002246C9" w:rsidRPr="002246C9" w:rsidRDefault="002246C9" w:rsidP="009D6563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 xml:space="preserve">Вид и наименование имущества - </w:t>
            </w:r>
            <w:r w:rsidRPr="002246C9">
              <w:rPr>
                <w:rFonts w:ascii="Times New Roman" w:hAnsi="Times New Roman"/>
                <w:b/>
                <w:i/>
                <w:sz w:val="20"/>
                <w:szCs w:val="20"/>
              </w:rPr>
              <w:t>Квартира</w:t>
            </w:r>
          </w:p>
        </w:tc>
        <w:tc>
          <w:tcPr>
            <w:tcW w:w="3118" w:type="dxa"/>
            <w:shd w:val="clear" w:color="auto" w:fill="C6D9F1" w:themeFill="text2" w:themeFillTint="33"/>
            <w:vAlign w:val="center"/>
          </w:tcPr>
          <w:p w14:paraId="6BB2F959" w14:textId="77777777" w:rsidR="002246C9" w:rsidRPr="002246C9" w:rsidRDefault="002246C9" w:rsidP="009D6563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Вид собственности</w:t>
            </w:r>
          </w:p>
        </w:tc>
      </w:tr>
      <w:tr w:rsidR="002246C9" w:rsidRPr="002246C9" w14:paraId="2849FC5A" w14:textId="77777777" w:rsidTr="009D6563">
        <w:trPr>
          <w:cantSplit/>
          <w:trHeight w:val="2166"/>
        </w:trPr>
        <w:tc>
          <w:tcPr>
            <w:tcW w:w="993" w:type="dxa"/>
          </w:tcPr>
          <w:p w14:paraId="552474B1" w14:textId="77777777" w:rsidR="002246C9" w:rsidRPr="002246C9" w:rsidRDefault="002246C9" w:rsidP="009D6563">
            <w:pPr>
              <w:spacing w:line="25" w:lineRule="atLeast"/>
              <w:ind w:left="708" w:hanging="7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6" w:type="dxa"/>
            <w:vAlign w:val="center"/>
          </w:tcPr>
          <w:p w14:paraId="729D7F44" w14:textId="77777777" w:rsidR="002246C9" w:rsidRPr="002246C9" w:rsidRDefault="002246C9" w:rsidP="009D65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Вид объекта недвижимости: Здание</w:t>
            </w:r>
          </w:p>
          <w:p w14:paraId="1F285329" w14:textId="77777777" w:rsidR="002246C9" w:rsidRPr="002246C9" w:rsidRDefault="002246C9" w:rsidP="009D65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Назначение объекта недвижимости: Жилое</w:t>
            </w:r>
          </w:p>
          <w:p w14:paraId="690AFE52" w14:textId="77777777" w:rsidR="002246C9" w:rsidRPr="002246C9" w:rsidRDefault="002246C9" w:rsidP="009D65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 xml:space="preserve">Местоположение: Волгоградская область, р-н. </w:t>
            </w:r>
            <w:proofErr w:type="spellStart"/>
            <w:r w:rsidRPr="002246C9">
              <w:rPr>
                <w:rFonts w:ascii="Times New Roman" w:hAnsi="Times New Roman"/>
                <w:sz w:val="20"/>
                <w:szCs w:val="20"/>
              </w:rPr>
              <w:t>Серафимовичский</w:t>
            </w:r>
            <w:proofErr w:type="spellEnd"/>
            <w:r w:rsidRPr="002246C9">
              <w:rPr>
                <w:rFonts w:ascii="Times New Roman" w:hAnsi="Times New Roman"/>
                <w:sz w:val="20"/>
                <w:szCs w:val="20"/>
              </w:rPr>
              <w:t>, г. Серафимович, ул. Республиканская, д. 42</w:t>
            </w:r>
          </w:p>
          <w:p w14:paraId="65CB72FE" w14:textId="77777777" w:rsidR="002246C9" w:rsidRPr="002246C9" w:rsidRDefault="002246C9" w:rsidP="009D65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 xml:space="preserve">Площадь: </w:t>
            </w:r>
            <w:bookmarkStart w:id="1" w:name="_Hlk108427113"/>
            <w:r w:rsidRPr="002246C9">
              <w:rPr>
                <w:rFonts w:ascii="Times New Roman" w:hAnsi="Times New Roman"/>
                <w:sz w:val="20"/>
                <w:szCs w:val="20"/>
              </w:rPr>
              <w:t>237.2 м</w:t>
            </w:r>
            <w:r w:rsidRPr="002246C9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  <w:bookmarkEnd w:id="1"/>
          <w:p w14:paraId="490766FF" w14:textId="77777777" w:rsidR="002246C9" w:rsidRPr="002246C9" w:rsidRDefault="002246C9" w:rsidP="009D65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Кадастровый номер: 34:27:160102:2150</w:t>
            </w:r>
          </w:p>
          <w:p w14:paraId="3C070D9E" w14:textId="77777777" w:rsidR="002246C9" w:rsidRPr="002246C9" w:rsidRDefault="002246C9" w:rsidP="009D65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Вид права, доля в праве: общая долевая собственность, доля в праве 29/200</w:t>
            </w:r>
          </w:p>
          <w:p w14:paraId="75A23D16" w14:textId="77777777" w:rsidR="002246C9" w:rsidRPr="002246C9" w:rsidRDefault="002246C9" w:rsidP="009D656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Дата государственной регистрации: 10.08.2003</w:t>
            </w:r>
          </w:p>
        </w:tc>
        <w:tc>
          <w:tcPr>
            <w:tcW w:w="3118" w:type="dxa"/>
            <w:vAlign w:val="center"/>
          </w:tcPr>
          <w:p w14:paraId="6C0E7B43" w14:textId="77777777" w:rsidR="002246C9" w:rsidRPr="002246C9" w:rsidRDefault="002246C9" w:rsidP="009D6563">
            <w:pPr>
              <w:spacing w:after="0" w:line="25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общая долевая собственность, доля в праве 29/200</w:t>
            </w:r>
          </w:p>
          <w:p w14:paraId="029BA65D" w14:textId="77777777" w:rsidR="002246C9" w:rsidRPr="002246C9" w:rsidRDefault="002246C9" w:rsidP="009D6563">
            <w:pPr>
              <w:spacing w:after="0" w:line="25" w:lineRule="atLeas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</w:tbl>
    <w:p w14:paraId="67CB243C" w14:textId="77777777" w:rsidR="00017565" w:rsidRPr="002246C9" w:rsidRDefault="00017565" w:rsidP="00017565">
      <w:pPr>
        <w:spacing w:after="0"/>
        <w:ind w:left="567"/>
        <w:rPr>
          <w:rFonts w:ascii="Times New Roman" w:eastAsia="Calibri" w:hAnsi="Times New Roman"/>
          <w:sz w:val="20"/>
          <w:szCs w:val="20"/>
        </w:rPr>
      </w:pPr>
    </w:p>
    <w:p w14:paraId="2F3975F4" w14:textId="5342B3F1" w:rsidR="00444125" w:rsidRPr="002246C9" w:rsidRDefault="000A052A" w:rsidP="002246C9">
      <w:pPr>
        <w:ind w:firstLine="567"/>
        <w:jc w:val="both"/>
        <w:rPr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>Претендент перечисляет задаток в размере 10% от начальной стоимости имущества (</w:t>
      </w:r>
      <w:r w:rsidRPr="002246C9">
        <w:rPr>
          <w:rStyle w:val="paragraph"/>
          <w:rFonts w:ascii="Times New Roman" w:hAnsi="Times New Roman"/>
          <w:b/>
          <w:i/>
          <w:sz w:val="20"/>
          <w:szCs w:val="20"/>
        </w:rPr>
        <w:t>далее – «Задаток»</w:t>
      </w:r>
      <w:r w:rsidRPr="002246C9">
        <w:rPr>
          <w:rStyle w:val="paragraph"/>
          <w:rFonts w:ascii="Times New Roman" w:hAnsi="Times New Roman"/>
          <w:sz w:val="20"/>
          <w:szCs w:val="20"/>
        </w:rPr>
        <w:t>), на расчетный счет:</w:t>
      </w:r>
      <w:r w:rsidR="003C3A95" w:rsidRPr="002246C9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DC6459" w:rsidRPr="002246C9">
        <w:rPr>
          <w:rStyle w:val="paragraph"/>
          <w:rFonts w:ascii="Times New Roman" w:hAnsi="Times New Roman"/>
          <w:sz w:val="20"/>
          <w:szCs w:val="20"/>
        </w:rPr>
        <w:t xml:space="preserve">Получатель: </w:t>
      </w:r>
      <w:r w:rsidR="009F1046" w:rsidRPr="002246C9">
        <w:rPr>
          <w:rFonts w:ascii="Times New Roman" w:hAnsi="Times New Roman"/>
          <w:sz w:val="20"/>
          <w:szCs w:val="20"/>
        </w:rPr>
        <w:t>Демидов Антон Викторович</w:t>
      </w:r>
      <w:r w:rsidR="0069532A" w:rsidRPr="002246C9">
        <w:rPr>
          <w:rStyle w:val="paragraph"/>
          <w:rFonts w:ascii="Times New Roman" w:hAnsi="Times New Roman"/>
          <w:sz w:val="20"/>
          <w:szCs w:val="20"/>
        </w:rPr>
        <w:t xml:space="preserve">, </w:t>
      </w:r>
      <w:r w:rsidR="003D3E15" w:rsidRPr="002246C9">
        <w:rPr>
          <w:rStyle w:val="paragraph"/>
          <w:rFonts w:ascii="Times New Roman" w:hAnsi="Times New Roman"/>
          <w:sz w:val="20"/>
          <w:szCs w:val="20"/>
        </w:rPr>
        <w:t xml:space="preserve">Счет получателя: </w:t>
      </w:r>
      <w:r w:rsidR="009F1046" w:rsidRPr="002246C9">
        <w:rPr>
          <w:rStyle w:val="paragraph"/>
          <w:rFonts w:ascii="Times New Roman" w:hAnsi="Times New Roman"/>
          <w:sz w:val="20"/>
          <w:szCs w:val="20"/>
        </w:rPr>
        <w:t>40817810200044771028</w:t>
      </w:r>
      <w:r w:rsidR="003D3E15" w:rsidRPr="002246C9">
        <w:rPr>
          <w:rStyle w:val="paragraph"/>
          <w:rFonts w:ascii="Times New Roman" w:hAnsi="Times New Roman"/>
          <w:sz w:val="20"/>
          <w:szCs w:val="20"/>
        </w:rPr>
        <w:t xml:space="preserve">, Банк получателя: </w:t>
      </w:r>
      <w:r w:rsidR="009F1046" w:rsidRPr="002246C9">
        <w:rPr>
          <w:rStyle w:val="paragraph"/>
          <w:rFonts w:ascii="Times New Roman" w:hAnsi="Times New Roman"/>
          <w:sz w:val="20"/>
          <w:szCs w:val="20"/>
        </w:rPr>
        <w:t>АО «Тинькофф Банк»</w:t>
      </w:r>
      <w:r w:rsidR="003D3E15" w:rsidRPr="002246C9">
        <w:rPr>
          <w:rStyle w:val="paragraph"/>
          <w:rFonts w:ascii="Times New Roman" w:hAnsi="Times New Roman"/>
          <w:sz w:val="20"/>
          <w:szCs w:val="20"/>
        </w:rPr>
        <w:t xml:space="preserve">, ИНН: </w:t>
      </w:r>
      <w:r w:rsidR="009F1046" w:rsidRPr="002246C9">
        <w:rPr>
          <w:rStyle w:val="paragraph"/>
          <w:rFonts w:ascii="Times New Roman" w:hAnsi="Times New Roman"/>
          <w:sz w:val="20"/>
          <w:szCs w:val="20"/>
        </w:rPr>
        <w:t>7710140679</w:t>
      </w:r>
      <w:r w:rsidR="003D3E15" w:rsidRPr="002246C9">
        <w:rPr>
          <w:rStyle w:val="paragraph"/>
          <w:rFonts w:ascii="Times New Roman" w:hAnsi="Times New Roman"/>
          <w:sz w:val="20"/>
          <w:szCs w:val="20"/>
        </w:rPr>
        <w:t xml:space="preserve">, КПП: </w:t>
      </w:r>
      <w:r w:rsidR="009F1046" w:rsidRPr="002246C9">
        <w:rPr>
          <w:rStyle w:val="paragraph"/>
          <w:rFonts w:ascii="Times New Roman" w:hAnsi="Times New Roman"/>
          <w:sz w:val="20"/>
          <w:szCs w:val="20"/>
        </w:rPr>
        <w:t>771301001</w:t>
      </w:r>
      <w:r w:rsidR="003D3E15" w:rsidRPr="002246C9">
        <w:rPr>
          <w:rStyle w:val="paragraph"/>
          <w:rFonts w:ascii="Times New Roman" w:hAnsi="Times New Roman"/>
          <w:sz w:val="20"/>
          <w:szCs w:val="20"/>
        </w:rPr>
        <w:t xml:space="preserve">, Кор. счет: </w:t>
      </w:r>
      <w:r w:rsidR="009F1046" w:rsidRPr="002246C9">
        <w:rPr>
          <w:rStyle w:val="paragraph"/>
          <w:rFonts w:ascii="Times New Roman" w:hAnsi="Times New Roman"/>
          <w:sz w:val="20"/>
          <w:szCs w:val="20"/>
        </w:rPr>
        <w:t>3010181014525000097</w:t>
      </w:r>
      <w:r w:rsidR="002246C9" w:rsidRPr="002246C9">
        <w:rPr>
          <w:rStyle w:val="paragraph"/>
          <w:rFonts w:ascii="Times New Roman" w:hAnsi="Times New Roman"/>
          <w:sz w:val="20"/>
          <w:szCs w:val="20"/>
        </w:rPr>
        <w:t xml:space="preserve">4, </w:t>
      </w:r>
      <w:r w:rsidR="002246C9" w:rsidRPr="002246C9">
        <w:rPr>
          <w:rStyle w:val="paragraph"/>
          <w:rFonts w:ascii="Times New Roman" w:hAnsi="Times New Roman"/>
          <w:sz w:val="20"/>
          <w:szCs w:val="20"/>
        </w:rPr>
        <w:t>БИК: 044525974</w:t>
      </w:r>
      <w:r w:rsidR="002246C9" w:rsidRPr="002246C9">
        <w:rPr>
          <w:rStyle w:val="paragraph"/>
          <w:rFonts w:ascii="Times New Roman" w:hAnsi="Times New Roman"/>
          <w:sz w:val="20"/>
          <w:szCs w:val="20"/>
        </w:rPr>
        <w:t>.</w:t>
      </w:r>
    </w:p>
    <w:p w14:paraId="4A6EDA78" w14:textId="77777777" w:rsidR="000A052A" w:rsidRPr="002246C9" w:rsidRDefault="003A2099" w:rsidP="003A2099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 xml:space="preserve">   1. 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2246C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2246C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2246C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2246C9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2246C9">
        <w:rPr>
          <w:rStyle w:val="paragraph"/>
          <w:rFonts w:ascii="Times New Roman" w:hAnsi="Times New Roman"/>
          <w:sz w:val="20"/>
          <w:szCs w:val="20"/>
        </w:rPr>
        <w:t>незаключения</w:t>
      </w:r>
      <w:proofErr w:type="spellEnd"/>
      <w:r w:rsidRPr="002246C9">
        <w:rPr>
          <w:rStyle w:val="paragraph"/>
          <w:rFonts w:ascii="Times New Roman" w:hAnsi="Times New Roman"/>
          <w:sz w:val="20"/>
          <w:szCs w:val="20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2246C9">
        <w:rPr>
          <w:rStyle w:val="paragraph"/>
          <w:rFonts w:ascii="Times New Roman" w:hAnsi="Times New Roman"/>
          <w:sz w:val="20"/>
          <w:szCs w:val="20"/>
        </w:rPr>
        <w:t>неперечисления</w:t>
      </w:r>
      <w:proofErr w:type="spellEnd"/>
      <w:r w:rsidRPr="002246C9">
        <w:rPr>
          <w:rStyle w:val="paragraph"/>
          <w:rFonts w:ascii="Times New Roman" w:hAnsi="Times New Roman"/>
          <w:sz w:val="20"/>
          <w:szCs w:val="20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2246C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>6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2246C9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2246C9">
        <w:rPr>
          <w:rStyle w:val="paragraph"/>
          <w:rFonts w:ascii="Times New Roman" w:hAnsi="Times New Roman"/>
          <w:sz w:val="20"/>
          <w:szCs w:val="20"/>
        </w:rPr>
        <w:t>7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 xml:space="preserve">. В случае возникновения споров по Договору или в связи с ним они подлежат </w:t>
      </w:r>
      <w:r w:rsidR="00606380" w:rsidRPr="002246C9">
        <w:rPr>
          <w:rStyle w:val="paragraph"/>
          <w:rFonts w:ascii="Times New Roman" w:hAnsi="Times New Roman"/>
          <w:sz w:val="20"/>
          <w:szCs w:val="20"/>
        </w:rPr>
        <w:t>рассмотрению в Арбитражном суде</w:t>
      </w:r>
      <w:r w:rsidR="00024EF5" w:rsidRPr="002246C9">
        <w:rPr>
          <w:rStyle w:val="paragraph"/>
          <w:rFonts w:ascii="Times New Roman" w:hAnsi="Times New Roman"/>
          <w:sz w:val="20"/>
          <w:szCs w:val="20"/>
        </w:rPr>
        <w:t xml:space="preserve"> </w:t>
      </w:r>
      <w:r w:rsidR="000A052A" w:rsidRPr="002246C9">
        <w:rPr>
          <w:rStyle w:val="paragraph"/>
          <w:rFonts w:ascii="Times New Roman" w:hAnsi="Times New Roman"/>
          <w:sz w:val="20"/>
          <w:szCs w:val="20"/>
        </w:rPr>
        <w:t xml:space="preserve">или в суде общей юрисдикции в соответствии с правилами подсудности. </w:t>
      </w:r>
    </w:p>
    <w:p w14:paraId="74B92D3A" w14:textId="77777777" w:rsidR="00017565" w:rsidRPr="002246C9" w:rsidRDefault="00017565" w:rsidP="002246C9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19C1E6D5" w14:textId="77777777" w:rsidR="00017565" w:rsidRPr="002246C9" w:rsidRDefault="00017565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355F17F3" w14:textId="77777777" w:rsidR="002246C9" w:rsidRDefault="002246C9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0380B80C" w14:textId="0F186172" w:rsidR="000A052A" w:rsidRPr="002246C9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246C9">
        <w:rPr>
          <w:rFonts w:ascii="Times New Roman" w:hAnsi="Times New Roman"/>
          <w:b/>
          <w:sz w:val="20"/>
          <w:szCs w:val="20"/>
        </w:rPr>
        <w:lastRenderedPageBreak/>
        <w:t>Место нахождения и банковские реквизиты сторон</w:t>
      </w:r>
    </w:p>
    <w:p w14:paraId="7C214AB8" w14:textId="77777777" w:rsidR="00871EDE" w:rsidRPr="002246C9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tbl>
      <w:tblPr>
        <w:tblW w:w="9498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10"/>
      </w:tblGrid>
      <w:tr w:rsidR="000A052A" w:rsidRPr="002246C9" w14:paraId="7BAD2F2A" w14:textId="77777777" w:rsidTr="00F6192D">
        <w:tc>
          <w:tcPr>
            <w:tcW w:w="3886" w:type="dxa"/>
            <w:hideMark/>
          </w:tcPr>
          <w:p w14:paraId="243C750C" w14:textId="77777777" w:rsidR="000A052A" w:rsidRPr="002246C9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46C9">
              <w:rPr>
                <w:rFonts w:ascii="Times New Roman" w:hAnsi="Times New Roman"/>
                <w:b/>
                <w:sz w:val="20"/>
                <w:szCs w:val="20"/>
              </w:rPr>
              <w:t>Организатор торгов</w:t>
            </w:r>
          </w:p>
        </w:tc>
        <w:tc>
          <w:tcPr>
            <w:tcW w:w="5612" w:type="dxa"/>
            <w:gridSpan w:val="2"/>
            <w:hideMark/>
          </w:tcPr>
          <w:p w14:paraId="3E631F1B" w14:textId="10BABEAA" w:rsidR="000A052A" w:rsidRPr="002246C9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246C9"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                              </w:t>
            </w:r>
            <w:r w:rsidR="000A052A" w:rsidRPr="002246C9">
              <w:rPr>
                <w:rFonts w:ascii="Times New Roman" w:hAnsi="Times New Roman"/>
                <w:b/>
                <w:sz w:val="20"/>
                <w:szCs w:val="20"/>
              </w:rPr>
              <w:t>Претендент</w:t>
            </w:r>
          </w:p>
        </w:tc>
      </w:tr>
      <w:tr w:rsidR="000A052A" w:rsidRPr="002246C9" w14:paraId="34D849F6" w14:textId="77777777" w:rsidTr="00F6192D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DAF1" w14:textId="77777777" w:rsidR="002246C9" w:rsidRPr="002246C9" w:rsidRDefault="002246C9" w:rsidP="002246C9">
            <w:pPr>
              <w:pStyle w:val="a4"/>
              <w:ind w:left="176" w:firstLine="6"/>
              <w:rPr>
                <w:sz w:val="20"/>
                <w:szCs w:val="20"/>
                <w:lang w:val="ru-RU"/>
              </w:rPr>
            </w:pPr>
            <w:r w:rsidRPr="002246C9">
              <w:rPr>
                <w:sz w:val="20"/>
                <w:szCs w:val="20"/>
                <w:lang w:val="ru-RU"/>
              </w:rPr>
              <w:t>Финансовый управляющий Свешниковой Аллы Александровны (</w:t>
            </w:r>
            <w:proofErr w:type="spellStart"/>
            <w:r w:rsidRPr="002246C9">
              <w:rPr>
                <w:sz w:val="20"/>
                <w:szCs w:val="20"/>
                <w:lang w:val="ru-RU"/>
              </w:rPr>
              <w:t>д.р</w:t>
            </w:r>
            <w:proofErr w:type="spellEnd"/>
            <w:r w:rsidRPr="002246C9">
              <w:rPr>
                <w:sz w:val="20"/>
                <w:szCs w:val="20"/>
                <w:lang w:val="ru-RU"/>
              </w:rPr>
              <w:t>./</w:t>
            </w:r>
            <w:proofErr w:type="spellStart"/>
            <w:r w:rsidRPr="002246C9">
              <w:rPr>
                <w:sz w:val="20"/>
                <w:szCs w:val="20"/>
                <w:lang w:val="ru-RU"/>
              </w:rPr>
              <w:t>м.р</w:t>
            </w:r>
            <w:proofErr w:type="spellEnd"/>
            <w:r w:rsidRPr="002246C9">
              <w:rPr>
                <w:sz w:val="20"/>
                <w:szCs w:val="20"/>
                <w:lang w:val="ru-RU"/>
              </w:rPr>
              <w:t>.: 07.04.1964, гор. Серафимович Волгоградской обл., СНИЛС 060905983 67, ИНН 342701678257, адрес: 141241, Московская обл., г. Пушкино, ул. Рабочая, д. 20, кв. 77 к. 2)</w:t>
            </w:r>
          </w:p>
          <w:p w14:paraId="7E16AF1F" w14:textId="1EDB4A56" w:rsidR="00017565" w:rsidRPr="002246C9" w:rsidRDefault="002246C9" w:rsidP="002246C9">
            <w:pPr>
              <w:pStyle w:val="a4"/>
              <w:ind w:left="176" w:firstLine="6"/>
              <w:rPr>
                <w:sz w:val="20"/>
                <w:szCs w:val="20"/>
                <w:lang w:val="ru-RU"/>
              </w:rPr>
            </w:pPr>
            <w:r w:rsidRPr="002246C9">
              <w:rPr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600)</w:t>
            </w:r>
          </w:p>
          <w:p w14:paraId="5DBF9710" w14:textId="77777777" w:rsidR="002246C9" w:rsidRPr="002246C9" w:rsidRDefault="002246C9" w:rsidP="002246C9">
            <w:pPr>
              <w:pStyle w:val="a4"/>
              <w:ind w:left="176" w:firstLine="6"/>
              <w:rPr>
                <w:sz w:val="20"/>
                <w:szCs w:val="20"/>
                <w:lang w:val="ru-RU"/>
              </w:rPr>
            </w:pPr>
          </w:p>
          <w:p w14:paraId="32CA1F1D" w14:textId="77777777" w:rsidR="002246C9" w:rsidRPr="002246C9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>Получатель:</w:t>
            </w:r>
            <w:r w:rsidR="009F1046"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 Демидов Антон Викторович </w:t>
            </w:r>
          </w:p>
          <w:p w14:paraId="0A54F4FE" w14:textId="20BDF76F" w:rsidR="009F1046" w:rsidRPr="002246C9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2246C9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2246C9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>ИНН: 7710140679</w:t>
            </w:r>
          </w:p>
          <w:p w14:paraId="73C03D29" w14:textId="0B44381D" w:rsidR="009F1046" w:rsidRPr="002246C9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 xml:space="preserve">КПП: 771301001 </w:t>
            </w:r>
          </w:p>
          <w:p w14:paraId="6B658BD2" w14:textId="30F73EBD" w:rsidR="00AE5ACC" w:rsidRPr="002246C9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>Кор. счет: 30101810145250000974</w:t>
            </w:r>
          </w:p>
          <w:p w14:paraId="182EA16B" w14:textId="4018005D" w:rsidR="009F1046" w:rsidRPr="002246C9" w:rsidRDefault="002246C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  <w:r w:rsidRPr="002246C9">
              <w:rPr>
                <w:rFonts w:ascii="Times New Roman" w:hAnsi="Times New Roman"/>
                <w:sz w:val="20"/>
                <w:szCs w:val="20"/>
                <w:lang w:eastAsia="x-none"/>
              </w:rPr>
              <w:t>БИК: 044525974</w:t>
            </w:r>
          </w:p>
          <w:p w14:paraId="4310E44E" w14:textId="77777777" w:rsidR="009F1046" w:rsidRPr="002246C9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20"/>
                <w:szCs w:val="20"/>
                <w:lang w:eastAsia="x-none"/>
              </w:rPr>
            </w:pPr>
          </w:p>
          <w:p w14:paraId="31B1E523" w14:textId="77777777" w:rsidR="008C0769" w:rsidRPr="002246C9" w:rsidRDefault="008C076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  <w:lang w:eastAsia="x-none"/>
              </w:rPr>
            </w:pPr>
          </w:p>
          <w:p w14:paraId="10B02E48" w14:textId="73D2B564" w:rsidR="000A052A" w:rsidRPr="002246C9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___________________________/</w:t>
            </w:r>
            <w:r w:rsidR="003C3A95" w:rsidRPr="002246C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3D3E15" w:rsidRPr="002246C9">
              <w:rPr>
                <w:rFonts w:ascii="Times New Roman" w:hAnsi="Times New Roman"/>
                <w:sz w:val="20"/>
                <w:szCs w:val="20"/>
              </w:rPr>
              <w:t>Демидов А.В</w:t>
            </w:r>
            <w:r w:rsidRPr="002246C9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5F9329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A9D9190" w14:textId="77777777" w:rsidR="000A052A" w:rsidRPr="002246C9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E64351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B13398" w14:textId="5270D7F6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19EB9B" w14:textId="53708115" w:rsidR="003D3E15" w:rsidRPr="002246C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14F26D" w14:textId="24A4F360" w:rsidR="003D3E15" w:rsidRPr="002246C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19710E" w14:textId="5613155A" w:rsidR="003D3E15" w:rsidRPr="002246C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2713C9" w14:textId="372EC3B0" w:rsidR="003D3E15" w:rsidRPr="002246C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15FD39" w14:textId="77777777" w:rsidR="003D3E15" w:rsidRPr="002246C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6153EC2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81591EF" w14:textId="77777777" w:rsidR="00A53267" w:rsidRPr="002246C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8C6886" w14:textId="77777777" w:rsidR="00A53267" w:rsidRPr="002246C9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92A954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476F4C0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2983FB2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5D05041" w14:textId="77777777" w:rsidR="000A052A" w:rsidRPr="002246C9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3A3971E" w14:textId="77777777" w:rsidR="007F6F6E" w:rsidRPr="002246C9" w:rsidRDefault="007F6F6E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44DDD00" w14:textId="77777777" w:rsidR="003D3E15" w:rsidRPr="002246C9" w:rsidRDefault="003D3E15" w:rsidP="002246C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D1D4AA" w14:textId="04EA0492" w:rsidR="000A052A" w:rsidRPr="002246C9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20"/>
                <w:szCs w:val="20"/>
              </w:rPr>
            </w:pPr>
            <w:r w:rsidRPr="002246C9">
              <w:rPr>
                <w:rFonts w:ascii="Times New Roman" w:hAnsi="Times New Roman"/>
                <w:sz w:val="20"/>
                <w:szCs w:val="20"/>
              </w:rPr>
              <w:t>_______________________/  ______________</w:t>
            </w:r>
          </w:p>
        </w:tc>
      </w:tr>
    </w:tbl>
    <w:p w14:paraId="689A31CA" w14:textId="77777777" w:rsidR="003F17D1" w:rsidRPr="002246C9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2246C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482A"/>
    <w:rsid w:val="002246C9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F1046"/>
    <w:rsid w:val="00A26289"/>
    <w:rsid w:val="00A51B83"/>
    <w:rsid w:val="00A53267"/>
    <w:rsid w:val="00AD40AD"/>
    <w:rsid w:val="00AD7200"/>
    <w:rsid w:val="00AE5ACC"/>
    <w:rsid w:val="00B13B91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F3445A"/>
    <w:rsid w:val="00F6192D"/>
    <w:rsid w:val="00FB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2022-10-11T09:41:00Z</dcterms:created>
  <dcterms:modified xsi:type="dcterms:W3CDTF">2022-10-11T09:41:00Z</dcterms:modified>
</cp:coreProperties>
</file>