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C7601A" w:rsidP="00E70E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Ференец</w:t>
      </w:r>
      <w:proofErr w:type="spellEnd"/>
      <w:r>
        <w:rPr>
          <w:sz w:val="24"/>
          <w:szCs w:val="24"/>
        </w:rPr>
        <w:t xml:space="preserve">  Светлана  Михайловна</w:t>
      </w:r>
      <w:r w:rsidRPr="00C7601A">
        <w:rPr>
          <w:sz w:val="24"/>
          <w:szCs w:val="24"/>
        </w:rPr>
        <w:t xml:space="preserve"> (ИНН 340902511222,  СНИЛС  018-837-753  88, 05.07.1959 г.р., место рождения: пос. </w:t>
      </w:r>
      <w:proofErr w:type="spellStart"/>
      <w:r w:rsidRPr="00C7601A">
        <w:rPr>
          <w:sz w:val="24"/>
          <w:szCs w:val="24"/>
        </w:rPr>
        <w:t>Береславка</w:t>
      </w:r>
      <w:proofErr w:type="spellEnd"/>
      <w:r w:rsidRPr="00C7601A">
        <w:rPr>
          <w:sz w:val="24"/>
          <w:szCs w:val="24"/>
        </w:rPr>
        <w:t xml:space="preserve"> Калачевского района Волгоградской области, адрес:</w:t>
      </w:r>
      <w:proofErr w:type="gramEnd"/>
      <w:r w:rsidRPr="00C7601A">
        <w:rPr>
          <w:sz w:val="24"/>
          <w:szCs w:val="24"/>
        </w:rPr>
        <w:t xml:space="preserve"> Волгоградская область. </w:t>
      </w:r>
      <w:proofErr w:type="gramStart"/>
      <w:r w:rsidRPr="00C7601A">
        <w:rPr>
          <w:sz w:val="24"/>
          <w:szCs w:val="24"/>
        </w:rPr>
        <w:t xml:space="preserve">Калачевский район, пос. </w:t>
      </w:r>
      <w:proofErr w:type="spellStart"/>
      <w:r w:rsidRPr="00C7601A">
        <w:rPr>
          <w:sz w:val="24"/>
          <w:szCs w:val="24"/>
        </w:rPr>
        <w:t>Береславка</w:t>
      </w:r>
      <w:proofErr w:type="spellEnd"/>
      <w:r w:rsidRPr="00C7601A">
        <w:rPr>
          <w:sz w:val="24"/>
          <w:szCs w:val="24"/>
        </w:rPr>
        <w:t>, д. 36, кв. 78)</w:t>
      </w:r>
      <w:r>
        <w:rPr>
          <w:sz w:val="24"/>
          <w:szCs w:val="24"/>
        </w:rPr>
        <w:t xml:space="preserve">, </w:t>
      </w:r>
      <w:r w:rsidR="00AD3A99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Зеленко Кристины Олеговны</w:t>
      </w:r>
      <w:r w:rsidR="00DA11AA"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7601A">
        <w:rPr>
          <w:sz w:val="24"/>
          <w:szCs w:val="24"/>
        </w:rPr>
        <w:t>Арбитражного  суда Волгоградской области от 14.03.2022 (опубликовано 16.03.2022) по делу № А12-1277/2022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9072F3" w:rsidRDefault="00DC029B" w:rsidP="00A154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993FC7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C7601A">
        <w:rPr>
          <w:sz w:val="24"/>
          <w:szCs w:val="24"/>
        </w:rPr>
        <w:t>Ференец</w:t>
      </w:r>
      <w:proofErr w:type="spellEnd"/>
      <w:r w:rsidR="00C7601A">
        <w:rPr>
          <w:sz w:val="24"/>
          <w:szCs w:val="24"/>
        </w:rPr>
        <w:t xml:space="preserve"> Светлана Михайловна</w:t>
      </w:r>
      <w:r w:rsidR="00DA11AA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97737D">
        <w:rPr>
          <w:color w:val="000000"/>
          <w:sz w:val="24"/>
          <w:szCs w:val="24"/>
          <w:lang w:eastAsia="ru-RU"/>
        </w:rPr>
        <w:t>р</w:t>
      </w:r>
      <w:proofErr w:type="gramEnd"/>
      <w:r w:rsidR="0097737D">
        <w:rPr>
          <w:color w:val="000000"/>
          <w:sz w:val="24"/>
          <w:szCs w:val="24"/>
          <w:lang w:eastAsia="ru-RU"/>
        </w:rPr>
        <w:t>/с 40817810</w:t>
      </w:r>
      <w:r w:rsidR="00C7601A">
        <w:rPr>
          <w:color w:val="000000"/>
          <w:sz w:val="24"/>
          <w:szCs w:val="24"/>
          <w:lang w:eastAsia="ru-RU"/>
        </w:rPr>
        <w:t>820862248286</w:t>
      </w:r>
      <w:r w:rsidR="00A15418" w:rsidRPr="00A1541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9072F3" w:rsidP="009072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977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97737D" w:rsidRPr="0097737D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Default="00C7601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C7601A">
              <w:rPr>
                <w:color w:val="000000"/>
                <w:shd w:val="clear" w:color="auto" w:fill="FFFFFF"/>
                <w:lang w:eastAsia="ru-RU"/>
              </w:rPr>
              <w:t>Ференец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 Светлана  Михайловна (ИНН 340902511222,  СНИЛС  018-837-753  88, 05.07.1959 г.р., место рождения: пос. </w:t>
            </w:r>
            <w:proofErr w:type="spellStart"/>
            <w:r w:rsidRPr="00C7601A">
              <w:rPr>
                <w:color w:val="000000"/>
                <w:shd w:val="clear" w:color="auto" w:fill="FFFFFF"/>
                <w:lang w:eastAsia="ru-RU"/>
              </w:rPr>
              <w:t>Береславка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Калачевского района Волгоградской области, адрес:</w:t>
            </w:r>
            <w:proofErr w:type="gram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Волгоградская область. </w:t>
            </w:r>
            <w:proofErr w:type="gramStart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Калачевский район, пос. </w:t>
            </w:r>
            <w:proofErr w:type="spellStart"/>
            <w:r w:rsidRPr="00C7601A">
              <w:rPr>
                <w:color w:val="000000"/>
                <w:shd w:val="clear" w:color="auto" w:fill="FFFFFF"/>
                <w:lang w:eastAsia="ru-RU"/>
              </w:rPr>
              <w:t>Береславка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>, д. 36, кв. 78)</w:t>
            </w:r>
            <w:proofErr w:type="gramEnd"/>
          </w:p>
          <w:p w:rsidR="00C7601A" w:rsidRDefault="00C7601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C7601A" w:rsidRPr="00C7601A">
              <w:rPr>
                <w:color w:val="000000"/>
                <w:shd w:val="clear" w:color="auto" w:fill="FFFFFF"/>
                <w:lang w:eastAsia="ru-RU"/>
              </w:rPr>
              <w:t>Ференец</w:t>
            </w:r>
            <w:proofErr w:type="spellEnd"/>
            <w:r w:rsidR="00C7601A" w:rsidRPr="00C7601A">
              <w:rPr>
                <w:color w:val="000000"/>
                <w:shd w:val="clear" w:color="auto" w:fill="FFFFFF"/>
                <w:lang w:eastAsia="ru-RU"/>
              </w:rPr>
              <w:t xml:space="preserve"> Светлана Михайловна, </w:t>
            </w:r>
            <w:proofErr w:type="gramStart"/>
            <w:r w:rsidR="00C7601A" w:rsidRPr="00C7601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C7601A" w:rsidRPr="00C7601A">
              <w:rPr>
                <w:color w:val="000000"/>
                <w:shd w:val="clear" w:color="auto" w:fill="FFFFFF"/>
                <w:lang w:eastAsia="ru-RU"/>
              </w:rPr>
              <w:t>/с 40817810820862248286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1C026C" w:rsidP="00AD3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1C02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52238C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</w:p>
    <w:p w:rsidR="0052238C" w:rsidRPr="0062290E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:rsidR="00DC029B" w:rsidRPr="0062290E" w:rsidRDefault="00C7601A" w:rsidP="005223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Ференец</w:t>
      </w:r>
      <w:proofErr w:type="spellEnd"/>
      <w:r>
        <w:rPr>
          <w:sz w:val="24"/>
          <w:szCs w:val="24"/>
        </w:rPr>
        <w:t xml:space="preserve">  Светлана  Михайловна</w:t>
      </w:r>
      <w:r w:rsidRPr="00C7601A">
        <w:rPr>
          <w:sz w:val="24"/>
          <w:szCs w:val="24"/>
        </w:rPr>
        <w:t xml:space="preserve"> (ИНН 340902511222,  СНИЛС  018-837-753  88, 05.07.1959 г.р., место рождения: пос. </w:t>
      </w:r>
      <w:proofErr w:type="spellStart"/>
      <w:r w:rsidRPr="00C7601A">
        <w:rPr>
          <w:sz w:val="24"/>
          <w:szCs w:val="24"/>
        </w:rPr>
        <w:t>Береславка</w:t>
      </w:r>
      <w:proofErr w:type="spellEnd"/>
      <w:r w:rsidRPr="00C7601A">
        <w:rPr>
          <w:sz w:val="24"/>
          <w:szCs w:val="24"/>
        </w:rPr>
        <w:t xml:space="preserve"> Калачевского района Волгоградской области, адрес:</w:t>
      </w:r>
      <w:proofErr w:type="gramEnd"/>
      <w:r w:rsidRPr="00C7601A">
        <w:rPr>
          <w:sz w:val="24"/>
          <w:szCs w:val="24"/>
        </w:rPr>
        <w:t xml:space="preserve"> Волгоградская область. </w:t>
      </w:r>
      <w:proofErr w:type="gramStart"/>
      <w:r w:rsidRPr="00C7601A">
        <w:rPr>
          <w:sz w:val="24"/>
          <w:szCs w:val="24"/>
        </w:rPr>
        <w:t xml:space="preserve">Калачевский район, пос. </w:t>
      </w:r>
      <w:proofErr w:type="spellStart"/>
      <w:r w:rsidRPr="00C7601A">
        <w:rPr>
          <w:sz w:val="24"/>
          <w:szCs w:val="24"/>
        </w:rPr>
        <w:t>Береславка</w:t>
      </w:r>
      <w:proofErr w:type="spellEnd"/>
      <w:r w:rsidRPr="00C7601A">
        <w:rPr>
          <w:sz w:val="24"/>
          <w:szCs w:val="24"/>
        </w:rPr>
        <w:t>, д. 36, кв. 78)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Зеленко Кристины Олеговны</w:t>
      </w:r>
      <w:r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7601A">
        <w:rPr>
          <w:sz w:val="24"/>
          <w:szCs w:val="24"/>
        </w:rPr>
        <w:t>Арбитражного  суда Волгоградской области от 14.03.2022 (опубликовано 16.03.2022) по делу № А12-1277/2022</w:t>
      </w:r>
      <w:bookmarkStart w:id="0" w:name="_GoBack"/>
      <w:bookmarkEnd w:id="0"/>
      <w:r w:rsidR="00427180">
        <w:rPr>
          <w:sz w:val="24"/>
          <w:szCs w:val="24"/>
        </w:rPr>
        <w:t xml:space="preserve">, </w:t>
      </w:r>
      <w:r w:rsidR="00B55DD4" w:rsidRPr="0062290E">
        <w:rPr>
          <w:color w:val="000000"/>
          <w:sz w:val="24"/>
          <w:szCs w:val="24"/>
          <w:lang w:eastAsia="ru-RU"/>
        </w:rPr>
        <w:t>именуем</w:t>
      </w:r>
      <w:r w:rsidR="00B55DD4">
        <w:rPr>
          <w:color w:val="000000"/>
          <w:sz w:val="24"/>
          <w:szCs w:val="24"/>
          <w:lang w:eastAsia="ru-RU"/>
        </w:rPr>
        <w:t>ый</w:t>
      </w:r>
      <w:r w:rsidR="00B55DD4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AD3A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D3A9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D3A9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7601A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601A" w:rsidRDefault="00C7601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C7601A">
              <w:rPr>
                <w:color w:val="000000"/>
                <w:shd w:val="clear" w:color="auto" w:fill="FFFFFF"/>
                <w:lang w:eastAsia="ru-RU"/>
              </w:rPr>
              <w:t>Ференец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 Светлана  Михайловна (ИНН 340902511222,  СНИЛС  018-837-753  88, 05.07.1959 г.р., место рождения: пос. </w:t>
            </w:r>
            <w:proofErr w:type="spellStart"/>
            <w:r w:rsidRPr="00C7601A">
              <w:rPr>
                <w:color w:val="000000"/>
                <w:shd w:val="clear" w:color="auto" w:fill="FFFFFF"/>
                <w:lang w:eastAsia="ru-RU"/>
              </w:rPr>
              <w:t>Береславка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Калачевского района Волгоградской области, адрес:</w:t>
            </w:r>
            <w:proofErr w:type="gram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Волгоградская область. </w:t>
            </w:r>
            <w:proofErr w:type="gramStart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Калачевский район, пос. </w:t>
            </w:r>
            <w:proofErr w:type="spellStart"/>
            <w:r w:rsidRPr="00C7601A">
              <w:rPr>
                <w:color w:val="000000"/>
                <w:shd w:val="clear" w:color="auto" w:fill="FFFFFF"/>
                <w:lang w:eastAsia="ru-RU"/>
              </w:rPr>
              <w:t>Береславка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>, д. 36, кв. 78)</w:t>
            </w:r>
            <w:proofErr w:type="gramEnd"/>
          </w:p>
          <w:p w:rsidR="00C7601A" w:rsidRDefault="00C7601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C7601A" w:rsidRDefault="00C7601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7601A" w:rsidRPr="009F498D" w:rsidRDefault="00C7601A" w:rsidP="008314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Pr="00C7601A">
              <w:rPr>
                <w:color w:val="000000"/>
                <w:shd w:val="clear" w:color="auto" w:fill="FFFFFF"/>
                <w:lang w:eastAsia="ru-RU"/>
              </w:rPr>
              <w:t>Ференец</w:t>
            </w:r>
            <w:proofErr w:type="spellEnd"/>
            <w:r w:rsidRPr="00C7601A">
              <w:rPr>
                <w:color w:val="000000"/>
                <w:shd w:val="clear" w:color="auto" w:fill="FFFFFF"/>
                <w:lang w:eastAsia="ru-RU"/>
              </w:rPr>
              <w:t xml:space="preserve"> Светлана Михайловна, </w:t>
            </w:r>
            <w:proofErr w:type="gramStart"/>
            <w:r w:rsidRPr="00C7601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C7601A">
              <w:rPr>
                <w:color w:val="000000"/>
                <w:shd w:val="clear" w:color="auto" w:fill="FFFFFF"/>
                <w:lang w:eastAsia="ru-RU"/>
              </w:rPr>
              <w:t>/с 40817810820862248286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7601A" w:rsidRPr="0062290E" w:rsidRDefault="00C7601A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27180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427180" w:rsidRPr="0062290E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FB6E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55F" w:rsidRDefault="00EB255F">
      <w:r>
        <w:separator/>
      </w:r>
    </w:p>
  </w:endnote>
  <w:endnote w:type="continuationSeparator" w:id="0">
    <w:p w:rsidR="00EB255F" w:rsidRDefault="00EB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55F" w:rsidRDefault="00EB255F">
      <w:r>
        <w:separator/>
      </w:r>
    </w:p>
  </w:footnote>
  <w:footnote w:type="continuationSeparator" w:id="0">
    <w:p w:rsidR="00EB255F" w:rsidRDefault="00EB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83B0B"/>
    <w:rsid w:val="0019466E"/>
    <w:rsid w:val="001C026C"/>
    <w:rsid w:val="001C5B0D"/>
    <w:rsid w:val="001D799F"/>
    <w:rsid w:val="0020354D"/>
    <w:rsid w:val="0022777B"/>
    <w:rsid w:val="00257C1A"/>
    <w:rsid w:val="00283A2A"/>
    <w:rsid w:val="003628B2"/>
    <w:rsid w:val="00373475"/>
    <w:rsid w:val="00385BA0"/>
    <w:rsid w:val="003A754A"/>
    <w:rsid w:val="003F6C49"/>
    <w:rsid w:val="00427180"/>
    <w:rsid w:val="00442C71"/>
    <w:rsid w:val="004A2572"/>
    <w:rsid w:val="0052238C"/>
    <w:rsid w:val="00522BD3"/>
    <w:rsid w:val="005738E7"/>
    <w:rsid w:val="00584F6E"/>
    <w:rsid w:val="00586A2B"/>
    <w:rsid w:val="005E32E3"/>
    <w:rsid w:val="006144F9"/>
    <w:rsid w:val="0062290E"/>
    <w:rsid w:val="006F6D62"/>
    <w:rsid w:val="00702ADB"/>
    <w:rsid w:val="0072229F"/>
    <w:rsid w:val="00730728"/>
    <w:rsid w:val="007441D1"/>
    <w:rsid w:val="007C68EE"/>
    <w:rsid w:val="00813D2D"/>
    <w:rsid w:val="008B1FFF"/>
    <w:rsid w:val="008F1D1C"/>
    <w:rsid w:val="008F2926"/>
    <w:rsid w:val="009072F3"/>
    <w:rsid w:val="00912B50"/>
    <w:rsid w:val="00970697"/>
    <w:rsid w:val="0097737D"/>
    <w:rsid w:val="00993FC7"/>
    <w:rsid w:val="009F498D"/>
    <w:rsid w:val="00A15418"/>
    <w:rsid w:val="00AD3A99"/>
    <w:rsid w:val="00AE6F2D"/>
    <w:rsid w:val="00B01009"/>
    <w:rsid w:val="00B47F4E"/>
    <w:rsid w:val="00B55DD4"/>
    <w:rsid w:val="00B84AF5"/>
    <w:rsid w:val="00C66A35"/>
    <w:rsid w:val="00C7601A"/>
    <w:rsid w:val="00C83846"/>
    <w:rsid w:val="00C932A7"/>
    <w:rsid w:val="00D37CE3"/>
    <w:rsid w:val="00DA11AA"/>
    <w:rsid w:val="00DC029B"/>
    <w:rsid w:val="00E70EFB"/>
    <w:rsid w:val="00EB255F"/>
    <w:rsid w:val="00EB6CC6"/>
    <w:rsid w:val="00F81364"/>
    <w:rsid w:val="00FB6EEB"/>
    <w:rsid w:val="00FD0AC0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6E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B6E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6E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B6E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B6E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B6E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B6E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6E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B6E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B6E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E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6E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B6E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B6E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B6E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B6E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B6E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B6E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B6E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B6EEB"/>
  </w:style>
  <w:style w:type="paragraph" w:styleId="a4">
    <w:name w:val="Title"/>
    <w:basedOn w:val="a"/>
    <w:next w:val="a"/>
    <w:link w:val="a5"/>
    <w:uiPriority w:val="10"/>
    <w:qFormat/>
    <w:rsid w:val="00FB6E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B6E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B6E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6E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B6E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6E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B6E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B6EEB"/>
    <w:rPr>
      <w:i/>
    </w:rPr>
  </w:style>
  <w:style w:type="paragraph" w:styleId="aa">
    <w:name w:val="header"/>
    <w:basedOn w:val="a"/>
    <w:link w:val="ab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B6EEB"/>
  </w:style>
  <w:style w:type="paragraph" w:styleId="ac">
    <w:name w:val="footer"/>
    <w:basedOn w:val="a"/>
    <w:link w:val="ad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B6EEB"/>
  </w:style>
  <w:style w:type="paragraph" w:styleId="ae">
    <w:name w:val="caption"/>
    <w:basedOn w:val="a"/>
    <w:next w:val="a"/>
    <w:uiPriority w:val="35"/>
    <w:semiHidden/>
    <w:unhideWhenUsed/>
    <w:qFormat/>
    <w:rsid w:val="00FB6E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FB6EEB"/>
  </w:style>
  <w:style w:type="table" w:customStyle="1" w:styleId="TableGridLight">
    <w:name w:val="Table Grid Light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FB6E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FB6E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FB6EEB"/>
    <w:rPr>
      <w:sz w:val="18"/>
    </w:rPr>
  </w:style>
  <w:style w:type="character" w:styleId="af1">
    <w:name w:val="footnote reference"/>
    <w:basedOn w:val="a0"/>
    <w:uiPriority w:val="99"/>
    <w:unhideWhenUsed/>
    <w:rsid w:val="00FB6E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B6EEB"/>
  </w:style>
  <w:style w:type="character" w:customStyle="1" w:styleId="af3">
    <w:name w:val="Текст концевой сноски Знак"/>
    <w:link w:val="af2"/>
    <w:uiPriority w:val="99"/>
    <w:rsid w:val="00FB6E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FB6EE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B6EEB"/>
    <w:pPr>
      <w:spacing w:after="57"/>
    </w:pPr>
  </w:style>
  <w:style w:type="paragraph" w:styleId="23">
    <w:name w:val="toc 2"/>
    <w:basedOn w:val="a"/>
    <w:next w:val="a"/>
    <w:uiPriority w:val="39"/>
    <w:unhideWhenUsed/>
    <w:rsid w:val="00FB6EE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B6EE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B6EE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B6E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B6E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B6E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B6E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B6EEB"/>
    <w:pPr>
      <w:spacing w:after="57"/>
      <w:ind w:left="2268"/>
    </w:pPr>
  </w:style>
  <w:style w:type="paragraph" w:styleId="af5">
    <w:name w:val="TOC Heading"/>
    <w:uiPriority w:val="39"/>
    <w:unhideWhenUsed/>
    <w:rsid w:val="00FB6EEB"/>
  </w:style>
  <w:style w:type="paragraph" w:styleId="af6">
    <w:name w:val="List Paragraph"/>
    <w:basedOn w:val="a"/>
    <w:uiPriority w:val="34"/>
    <w:qFormat/>
    <w:rsid w:val="00FB6EEB"/>
    <w:pPr>
      <w:ind w:left="720"/>
      <w:contextualSpacing/>
    </w:pPr>
  </w:style>
  <w:style w:type="table" w:styleId="af7">
    <w:name w:val="Table Grid"/>
    <w:basedOn w:val="a1"/>
    <w:uiPriority w:val="59"/>
    <w:rsid w:val="00FB6E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FB6E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FF9DA-98EA-4F60-925C-C9A75CCD3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4</cp:revision>
  <dcterms:created xsi:type="dcterms:W3CDTF">2022-09-11T23:53:00Z</dcterms:created>
  <dcterms:modified xsi:type="dcterms:W3CDTF">2022-10-31T11:11:00Z</dcterms:modified>
</cp:coreProperties>
</file>