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608C9" w:rsidRPr="00A404CD" w:rsidRDefault="000608C9" w:rsidP="00E755A2">
      <w:pPr>
        <w:pStyle w:val="1"/>
        <w:jc w:val="center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bookmarkStart w:id="0" w:name="_Toc58825077"/>
      <w:r w:rsidRPr="00A404CD">
        <w:rPr>
          <w:rFonts w:ascii="Times New Roman" w:hAnsi="Times New Roman" w:cs="Times New Roman"/>
          <w:color w:val="000000"/>
          <w:kern w:val="0"/>
          <w:sz w:val="20"/>
          <w:szCs w:val="20"/>
        </w:rPr>
        <w:t>СОГЛАШЕНИЕ О ЗАДАТКЕ №___</w:t>
      </w:r>
      <w:bookmarkEnd w:id="0"/>
    </w:p>
    <w:p w:rsidR="000608C9" w:rsidRPr="00A404CD" w:rsidRDefault="000608C9" w:rsidP="00E755A2">
      <w:pPr>
        <w:rPr>
          <w:rFonts w:ascii="Times New Roman" w:hAnsi="Times New Roman"/>
          <w:sz w:val="20"/>
          <w:szCs w:val="20"/>
        </w:rPr>
      </w:pPr>
    </w:p>
    <w:p w:rsidR="000608C9" w:rsidRPr="00A404CD" w:rsidRDefault="00316435" w:rsidP="00994552">
      <w:pPr>
        <w:rPr>
          <w:rFonts w:ascii="Times New Roman" w:hAnsi="Times New Roman"/>
          <w:sz w:val="20"/>
          <w:szCs w:val="20"/>
        </w:rPr>
      </w:pPr>
      <w:r w:rsidRPr="00A404CD">
        <w:rPr>
          <w:rFonts w:ascii="Times New Roman" w:hAnsi="Times New Roman"/>
          <w:sz w:val="20"/>
          <w:szCs w:val="20"/>
        </w:rPr>
        <w:t xml:space="preserve">г. </w:t>
      </w:r>
      <w:r w:rsidR="000F7EC2">
        <w:rPr>
          <w:rFonts w:ascii="Times New Roman" w:hAnsi="Times New Roman"/>
          <w:sz w:val="20"/>
          <w:szCs w:val="20"/>
        </w:rPr>
        <w:t>Барнаул</w:t>
      </w:r>
      <w:r w:rsidR="000608C9" w:rsidRPr="00A404CD">
        <w:rPr>
          <w:rFonts w:ascii="Times New Roman" w:hAnsi="Times New Roman"/>
          <w:sz w:val="20"/>
          <w:szCs w:val="20"/>
        </w:rPr>
        <w:tab/>
      </w:r>
      <w:r w:rsidR="000608C9" w:rsidRPr="00A404CD">
        <w:rPr>
          <w:rFonts w:ascii="Times New Roman" w:hAnsi="Times New Roman"/>
          <w:sz w:val="20"/>
          <w:szCs w:val="20"/>
        </w:rPr>
        <w:tab/>
      </w:r>
      <w:r w:rsidR="000608C9" w:rsidRPr="00A404CD">
        <w:rPr>
          <w:rFonts w:ascii="Times New Roman" w:hAnsi="Times New Roman"/>
          <w:sz w:val="20"/>
          <w:szCs w:val="20"/>
        </w:rPr>
        <w:tab/>
      </w:r>
      <w:r w:rsidR="000608C9" w:rsidRPr="00A404CD">
        <w:rPr>
          <w:rFonts w:ascii="Times New Roman" w:hAnsi="Times New Roman"/>
          <w:sz w:val="20"/>
          <w:szCs w:val="20"/>
        </w:rPr>
        <w:tab/>
      </w:r>
      <w:r w:rsidR="000608C9" w:rsidRPr="00A404CD">
        <w:rPr>
          <w:rFonts w:ascii="Times New Roman" w:hAnsi="Times New Roman"/>
          <w:sz w:val="20"/>
          <w:szCs w:val="20"/>
        </w:rPr>
        <w:tab/>
      </w:r>
      <w:r w:rsidR="000608C9" w:rsidRPr="00A404CD">
        <w:rPr>
          <w:rFonts w:ascii="Times New Roman" w:hAnsi="Times New Roman"/>
          <w:sz w:val="20"/>
          <w:szCs w:val="20"/>
        </w:rPr>
        <w:tab/>
        <w:t xml:space="preserve"> «____» ___________ 20___ г.</w:t>
      </w:r>
    </w:p>
    <w:p w:rsidR="000608C9" w:rsidRPr="00A404CD" w:rsidRDefault="000608C9" w:rsidP="00E755A2">
      <w:pPr>
        <w:pStyle w:val="ConsNonformat"/>
        <w:widowControl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  <w:b/>
        </w:rPr>
        <w:t>_______________________________________________________________________</w:t>
      </w:r>
      <w:r w:rsidRPr="00A404CD">
        <w:rPr>
          <w:rFonts w:ascii="Times New Roman" w:hAnsi="Times New Roman" w:cs="Times New Roman"/>
        </w:rPr>
        <w:t xml:space="preserve">, именуем__ в дальнейшем </w:t>
      </w:r>
      <w:r w:rsidRPr="00A404CD">
        <w:rPr>
          <w:rFonts w:ascii="Times New Roman" w:hAnsi="Times New Roman" w:cs="Times New Roman"/>
          <w:b/>
        </w:rPr>
        <w:t>Претендент</w:t>
      </w:r>
      <w:r w:rsidRPr="00A404CD">
        <w:rPr>
          <w:rFonts w:ascii="Times New Roman" w:hAnsi="Times New Roman" w:cs="Times New Roman"/>
        </w:rPr>
        <w:t xml:space="preserve">, </w:t>
      </w:r>
      <w:proofErr w:type="spellStart"/>
      <w:r w:rsidRPr="00A404CD">
        <w:rPr>
          <w:rFonts w:ascii="Times New Roman" w:hAnsi="Times New Roman" w:cs="Times New Roman"/>
        </w:rPr>
        <w:t>намеревающ</w:t>
      </w:r>
      <w:proofErr w:type="spellEnd"/>
      <w:r w:rsidRPr="00A404CD">
        <w:rPr>
          <w:rFonts w:ascii="Times New Roman" w:hAnsi="Times New Roman" w:cs="Times New Roman"/>
        </w:rPr>
        <w:t>___  стать участником открытых торгов в форме аукциона</w:t>
      </w:r>
      <w:r w:rsidRPr="00A404CD">
        <w:rPr>
          <w:rFonts w:ascii="Times New Roman" w:hAnsi="Times New Roman" w:cs="Times New Roman"/>
          <w:snapToGrid w:val="0"/>
          <w:color w:val="000000"/>
        </w:rPr>
        <w:t xml:space="preserve">, открытого по составу участников и форме подачи предложения о цене, проводимого на электронной площадке  </w:t>
      </w:r>
      <w:r w:rsidR="00632545" w:rsidRPr="00632545">
        <w:rPr>
          <w:rFonts w:ascii="Times New Roman" w:hAnsi="Times New Roman" w:cs="Times New Roman"/>
        </w:rPr>
        <w:t xml:space="preserve">ЭТП АО «НИС», </w:t>
      </w:r>
      <w:r w:rsidR="009A6C4A" w:rsidRPr="00A404CD">
        <w:rPr>
          <w:rFonts w:ascii="Times New Roman" w:hAnsi="Times New Roman" w:cs="Times New Roman"/>
        </w:rPr>
        <w:t>, размещенной</w:t>
      </w:r>
      <w:r w:rsidR="00184F02" w:rsidRPr="00A404CD">
        <w:rPr>
          <w:rFonts w:ascii="Times New Roman" w:hAnsi="Times New Roman" w:cs="Times New Roman"/>
        </w:rPr>
        <w:t xml:space="preserve"> в сети интернет по адресу: </w:t>
      </w:r>
      <w:r w:rsidR="00632545" w:rsidRPr="00632545">
        <w:rPr>
          <w:rFonts w:ascii="Times New Roman" w:hAnsi="Times New Roman" w:cs="Times New Roman"/>
        </w:rPr>
        <w:t>http://www.nistp.ru</w:t>
      </w:r>
      <w:r w:rsidR="00632545" w:rsidRPr="00A404CD">
        <w:rPr>
          <w:rFonts w:ascii="Times New Roman" w:hAnsi="Times New Roman" w:cs="Times New Roman"/>
        </w:rPr>
        <w:t xml:space="preserve"> </w:t>
      </w:r>
      <w:r w:rsidR="00C33F34" w:rsidRPr="00A404CD">
        <w:rPr>
          <w:rFonts w:ascii="Times New Roman" w:hAnsi="Times New Roman" w:cs="Times New Roman"/>
          <w:snapToGrid w:val="0"/>
          <w:color w:val="000000"/>
        </w:rPr>
        <w:t xml:space="preserve">по продаже имущества </w:t>
      </w:r>
      <w:r w:rsidR="00D82B0A">
        <w:rPr>
          <w:rFonts w:ascii="Times New Roman" w:hAnsi="Times New Roman"/>
          <w:snapToGrid w:val="0"/>
        </w:rPr>
        <w:t>Усманских В.В.</w:t>
      </w:r>
      <w:r w:rsidR="00D82B0A" w:rsidRPr="00AF09D0">
        <w:rPr>
          <w:rFonts w:ascii="Times New Roman" w:hAnsi="Times New Roman"/>
          <w:snapToGrid w:val="0"/>
        </w:rPr>
        <w:t>, признанно</w:t>
      </w:r>
      <w:r w:rsidR="00D82B0A">
        <w:rPr>
          <w:rFonts w:ascii="Times New Roman" w:hAnsi="Times New Roman"/>
          <w:snapToGrid w:val="0"/>
        </w:rPr>
        <w:t>го</w:t>
      </w:r>
      <w:r w:rsidR="00D82B0A" w:rsidRPr="00AF09D0">
        <w:rPr>
          <w:rFonts w:ascii="Times New Roman" w:hAnsi="Times New Roman"/>
          <w:snapToGrid w:val="0"/>
        </w:rPr>
        <w:t xml:space="preserve"> </w:t>
      </w:r>
      <w:r w:rsidR="00D82B0A" w:rsidRPr="00AF09D0">
        <w:rPr>
          <w:rFonts w:ascii="Times New Roman" w:hAnsi="Times New Roman"/>
        </w:rPr>
        <w:t>Решени</w:t>
      </w:r>
      <w:r w:rsidR="00D82B0A">
        <w:rPr>
          <w:rFonts w:ascii="Times New Roman" w:hAnsi="Times New Roman"/>
        </w:rPr>
        <w:t>ем</w:t>
      </w:r>
      <w:r w:rsidR="00D82B0A" w:rsidRPr="00AF09D0">
        <w:rPr>
          <w:rFonts w:ascii="Times New Roman" w:hAnsi="Times New Roman"/>
        </w:rPr>
        <w:t xml:space="preserve"> Арбитражного суда </w:t>
      </w:r>
      <w:r w:rsidR="00D82B0A" w:rsidRPr="00AF09D0">
        <w:rPr>
          <w:rFonts w:ascii="Times New Roman" w:hAnsi="Times New Roman"/>
          <w:szCs w:val="24"/>
        </w:rPr>
        <w:t>Алтайского края от</w:t>
      </w:r>
      <w:r w:rsidR="00D82B0A" w:rsidRPr="00AF09D0">
        <w:t xml:space="preserve"> </w:t>
      </w:r>
      <w:r w:rsidR="00D82B0A">
        <w:t>29</w:t>
      </w:r>
      <w:r w:rsidR="00D82B0A">
        <w:rPr>
          <w:rFonts w:ascii="Times New Roman" w:hAnsi="Times New Roman"/>
          <w:snapToGrid w:val="0"/>
        </w:rPr>
        <w:t xml:space="preserve"> ноября</w:t>
      </w:r>
      <w:r w:rsidR="00D82B0A" w:rsidRPr="00AF09D0">
        <w:rPr>
          <w:rFonts w:ascii="Times New Roman" w:hAnsi="Times New Roman"/>
          <w:snapToGrid w:val="0"/>
        </w:rPr>
        <w:t xml:space="preserve"> 202</w:t>
      </w:r>
      <w:r w:rsidR="00D82B0A">
        <w:rPr>
          <w:rFonts w:ascii="Times New Roman" w:hAnsi="Times New Roman"/>
          <w:snapToGrid w:val="0"/>
        </w:rPr>
        <w:t>1</w:t>
      </w:r>
      <w:r w:rsidR="00D82B0A" w:rsidRPr="00AF09D0">
        <w:rPr>
          <w:rFonts w:ascii="Times New Roman" w:hAnsi="Times New Roman"/>
          <w:snapToGrid w:val="0"/>
        </w:rPr>
        <w:t xml:space="preserve"> года по делу А03-</w:t>
      </w:r>
      <w:r w:rsidR="00D82B0A">
        <w:rPr>
          <w:rFonts w:ascii="Times New Roman" w:hAnsi="Times New Roman"/>
          <w:snapToGrid w:val="0"/>
        </w:rPr>
        <w:t>10576</w:t>
      </w:r>
      <w:r w:rsidR="00D82B0A" w:rsidRPr="00AF09D0">
        <w:rPr>
          <w:rFonts w:ascii="Times New Roman" w:hAnsi="Times New Roman"/>
          <w:snapToGrid w:val="0"/>
        </w:rPr>
        <w:t>/202</w:t>
      </w:r>
      <w:r w:rsidR="00D82B0A">
        <w:rPr>
          <w:rFonts w:ascii="Times New Roman" w:hAnsi="Times New Roman"/>
          <w:snapToGrid w:val="0"/>
        </w:rPr>
        <w:t>1</w:t>
      </w:r>
      <w:r w:rsidR="00D82B0A" w:rsidRPr="00AF09D0">
        <w:rPr>
          <w:rFonts w:ascii="Times New Roman" w:hAnsi="Times New Roman"/>
          <w:snapToGrid w:val="0"/>
        </w:rPr>
        <w:t xml:space="preserve"> несостоятельн</w:t>
      </w:r>
      <w:r w:rsidR="00D82B0A">
        <w:rPr>
          <w:rFonts w:ascii="Times New Roman" w:hAnsi="Times New Roman"/>
          <w:snapToGrid w:val="0"/>
        </w:rPr>
        <w:t>ым</w:t>
      </w:r>
      <w:r w:rsidR="00D82B0A" w:rsidRPr="00AF09D0">
        <w:rPr>
          <w:rFonts w:ascii="Times New Roman" w:hAnsi="Times New Roman"/>
          <w:snapToGrid w:val="0"/>
        </w:rPr>
        <w:t xml:space="preserve"> (банкротом)</w:t>
      </w:r>
      <w:r w:rsidRPr="00A404CD">
        <w:rPr>
          <w:rFonts w:ascii="Times New Roman" w:hAnsi="Times New Roman" w:cs="Times New Roman"/>
        </w:rPr>
        <w:t xml:space="preserve">, в лице ________________________________________________ действующего на основании _________________, с одной стороны, </w:t>
      </w:r>
    </w:p>
    <w:p w:rsidR="009C653F" w:rsidRPr="00A404CD" w:rsidRDefault="009C653F" w:rsidP="00E755A2">
      <w:pPr>
        <w:pStyle w:val="ConsNonformat"/>
        <w:widowControl/>
        <w:jc w:val="both"/>
        <w:rPr>
          <w:rFonts w:ascii="Times New Roman" w:hAnsi="Times New Roman" w:cs="Times New Roman"/>
        </w:rPr>
      </w:pPr>
    </w:p>
    <w:p w:rsidR="000608C9" w:rsidRPr="00A404CD" w:rsidRDefault="00D82B0A" w:rsidP="00E865ED">
      <w:pPr>
        <w:pStyle w:val="ac"/>
        <w:jc w:val="both"/>
        <w:outlineLvl w:val="0"/>
        <w:rPr>
          <w:sz w:val="20"/>
        </w:rPr>
      </w:pPr>
      <w:r>
        <w:rPr>
          <w:snapToGrid w:val="0"/>
          <w:sz w:val="20"/>
        </w:rPr>
        <w:t>Усманских Вадим Владимирович</w:t>
      </w:r>
      <w:r w:rsidRPr="00AF09D0">
        <w:rPr>
          <w:snapToGrid w:val="0"/>
          <w:sz w:val="20"/>
        </w:rPr>
        <w:t xml:space="preserve"> </w:t>
      </w:r>
      <w:r>
        <w:rPr>
          <w:snapToGrid w:val="0"/>
          <w:sz w:val="20"/>
        </w:rPr>
        <w:t>26</w:t>
      </w:r>
      <w:r w:rsidRPr="00AF09D0">
        <w:rPr>
          <w:snapToGrid w:val="0"/>
          <w:sz w:val="20"/>
        </w:rPr>
        <w:t>.0</w:t>
      </w:r>
      <w:r>
        <w:rPr>
          <w:snapToGrid w:val="0"/>
          <w:sz w:val="20"/>
        </w:rPr>
        <w:t>2</w:t>
      </w:r>
      <w:r w:rsidRPr="00AF09D0">
        <w:rPr>
          <w:snapToGrid w:val="0"/>
          <w:sz w:val="20"/>
        </w:rPr>
        <w:t>.19</w:t>
      </w:r>
      <w:r>
        <w:rPr>
          <w:snapToGrid w:val="0"/>
          <w:sz w:val="20"/>
        </w:rPr>
        <w:t>73</w:t>
      </w:r>
      <w:r w:rsidRPr="00AF09D0">
        <w:rPr>
          <w:snapToGrid w:val="0"/>
          <w:sz w:val="20"/>
        </w:rPr>
        <w:t xml:space="preserve"> г.р. (адрес: 6560</w:t>
      </w:r>
      <w:r>
        <w:rPr>
          <w:snapToGrid w:val="0"/>
          <w:sz w:val="20"/>
        </w:rPr>
        <w:t>56</w:t>
      </w:r>
      <w:r w:rsidRPr="00AF09D0">
        <w:rPr>
          <w:snapToGrid w:val="0"/>
          <w:sz w:val="20"/>
        </w:rPr>
        <w:t xml:space="preserve">, Алтайский край, г. Барнаул, ул. </w:t>
      </w:r>
      <w:r>
        <w:rPr>
          <w:snapToGrid w:val="0"/>
          <w:sz w:val="20"/>
        </w:rPr>
        <w:t>Приречная</w:t>
      </w:r>
      <w:r w:rsidRPr="00AF09D0">
        <w:rPr>
          <w:snapToGrid w:val="0"/>
          <w:sz w:val="20"/>
        </w:rPr>
        <w:t xml:space="preserve">, д. </w:t>
      </w:r>
      <w:r>
        <w:rPr>
          <w:snapToGrid w:val="0"/>
          <w:sz w:val="20"/>
        </w:rPr>
        <w:t>1</w:t>
      </w:r>
      <w:r w:rsidRPr="00AF09D0">
        <w:rPr>
          <w:snapToGrid w:val="0"/>
          <w:sz w:val="20"/>
        </w:rPr>
        <w:t xml:space="preserve">, кв. </w:t>
      </w:r>
      <w:r>
        <w:rPr>
          <w:snapToGrid w:val="0"/>
          <w:sz w:val="20"/>
        </w:rPr>
        <w:t>62</w:t>
      </w:r>
      <w:r w:rsidRPr="00AF09D0">
        <w:rPr>
          <w:snapToGrid w:val="0"/>
          <w:sz w:val="20"/>
        </w:rPr>
        <w:t>, ИНН 22</w:t>
      </w:r>
      <w:r>
        <w:rPr>
          <w:snapToGrid w:val="0"/>
          <w:sz w:val="20"/>
        </w:rPr>
        <w:t>6323622022</w:t>
      </w:r>
      <w:r w:rsidRPr="00AF09D0">
        <w:rPr>
          <w:snapToGrid w:val="0"/>
          <w:sz w:val="20"/>
        </w:rPr>
        <w:t xml:space="preserve">) в лице  финансового управляющего </w:t>
      </w:r>
      <w:proofErr w:type="spellStart"/>
      <w:r w:rsidRPr="00AF09D0">
        <w:rPr>
          <w:snapToGrid w:val="0"/>
          <w:sz w:val="20"/>
        </w:rPr>
        <w:t>Плуталова</w:t>
      </w:r>
      <w:proofErr w:type="spellEnd"/>
      <w:r w:rsidRPr="00AF09D0">
        <w:rPr>
          <w:snapToGrid w:val="0"/>
          <w:sz w:val="20"/>
        </w:rPr>
        <w:t xml:space="preserve"> Максима Евгеньевича, действующего на основании </w:t>
      </w:r>
      <w:r>
        <w:rPr>
          <w:snapToGrid w:val="0"/>
          <w:sz w:val="20"/>
        </w:rPr>
        <w:t>Определения</w:t>
      </w:r>
      <w:r w:rsidRPr="00AF09D0">
        <w:rPr>
          <w:snapToGrid w:val="0"/>
          <w:sz w:val="20"/>
        </w:rPr>
        <w:t xml:space="preserve"> Арбитражного суда Алтайского края от </w:t>
      </w:r>
      <w:r>
        <w:rPr>
          <w:snapToGrid w:val="0"/>
          <w:sz w:val="20"/>
        </w:rPr>
        <w:t>25</w:t>
      </w:r>
      <w:r w:rsidRPr="00AF09D0">
        <w:rPr>
          <w:snapToGrid w:val="0"/>
          <w:sz w:val="20"/>
        </w:rPr>
        <w:t xml:space="preserve"> </w:t>
      </w:r>
      <w:r>
        <w:rPr>
          <w:snapToGrid w:val="0"/>
          <w:sz w:val="20"/>
        </w:rPr>
        <w:t>августа</w:t>
      </w:r>
      <w:r w:rsidRPr="00AF09D0">
        <w:rPr>
          <w:snapToGrid w:val="0"/>
          <w:sz w:val="20"/>
        </w:rPr>
        <w:t xml:space="preserve"> 202</w:t>
      </w:r>
      <w:r>
        <w:rPr>
          <w:snapToGrid w:val="0"/>
          <w:sz w:val="20"/>
        </w:rPr>
        <w:t>2</w:t>
      </w:r>
      <w:r w:rsidRPr="00AF09D0">
        <w:rPr>
          <w:snapToGrid w:val="0"/>
          <w:sz w:val="20"/>
        </w:rPr>
        <w:t xml:space="preserve"> года по делу А03-</w:t>
      </w:r>
      <w:r>
        <w:rPr>
          <w:snapToGrid w:val="0"/>
          <w:sz w:val="20"/>
        </w:rPr>
        <w:t>10576</w:t>
      </w:r>
      <w:r w:rsidRPr="00AF09D0">
        <w:rPr>
          <w:snapToGrid w:val="0"/>
          <w:sz w:val="20"/>
        </w:rPr>
        <w:t>/202</w:t>
      </w:r>
      <w:r>
        <w:rPr>
          <w:snapToGrid w:val="0"/>
          <w:sz w:val="20"/>
        </w:rPr>
        <w:t>1</w:t>
      </w:r>
      <w:r w:rsidR="000608C9" w:rsidRPr="00A404CD">
        <w:rPr>
          <w:sz w:val="20"/>
        </w:rPr>
        <w:t>, с другой стороны заключили настоящее Соглашение о нижеследующем:</w:t>
      </w:r>
    </w:p>
    <w:p w:rsidR="000608C9" w:rsidRPr="00A404CD" w:rsidRDefault="000608C9" w:rsidP="009C653F">
      <w:pPr>
        <w:pStyle w:val="ConsNonformat"/>
        <w:rPr>
          <w:rFonts w:ascii="Times New Roman" w:hAnsi="Times New Roman" w:cs="Times New Roman"/>
          <w:color w:val="000000"/>
        </w:rPr>
      </w:pPr>
    </w:p>
    <w:p w:rsidR="000362F5" w:rsidRDefault="000608C9" w:rsidP="00E865E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404CD">
        <w:rPr>
          <w:rFonts w:ascii="Times New Roman" w:hAnsi="Times New Roman"/>
          <w:sz w:val="20"/>
          <w:szCs w:val="20"/>
        </w:rPr>
        <w:t xml:space="preserve">На </w:t>
      </w:r>
      <w:proofErr w:type="gramStart"/>
      <w:r w:rsidRPr="00A404CD">
        <w:rPr>
          <w:rFonts w:ascii="Times New Roman" w:hAnsi="Times New Roman"/>
          <w:sz w:val="20"/>
          <w:szCs w:val="20"/>
        </w:rPr>
        <w:t>основании  настоящего</w:t>
      </w:r>
      <w:proofErr w:type="gramEnd"/>
      <w:r w:rsidRPr="00A404CD">
        <w:rPr>
          <w:rFonts w:ascii="Times New Roman" w:hAnsi="Times New Roman"/>
          <w:sz w:val="20"/>
          <w:szCs w:val="20"/>
        </w:rPr>
        <w:t xml:space="preserve"> соглашения Претендент</w:t>
      </w:r>
      <w:r w:rsidR="00F453FE">
        <w:rPr>
          <w:rFonts w:ascii="Times New Roman" w:hAnsi="Times New Roman"/>
          <w:sz w:val="20"/>
          <w:szCs w:val="20"/>
        </w:rPr>
        <w:t xml:space="preserve"> </w:t>
      </w:r>
      <w:r w:rsidRPr="00A404CD">
        <w:rPr>
          <w:rFonts w:ascii="Times New Roman" w:hAnsi="Times New Roman"/>
          <w:sz w:val="20"/>
          <w:szCs w:val="20"/>
        </w:rPr>
        <w:t>перечисляет Продавцу денежную сумму (далее – «Задаток») в соответствии с Порядком и условиями проведения торгов в форме аукциона по продаже</w:t>
      </w:r>
      <w:r w:rsidR="00517E1D" w:rsidRPr="00A404CD">
        <w:rPr>
          <w:rFonts w:ascii="Times New Roman" w:hAnsi="Times New Roman"/>
          <w:sz w:val="20"/>
          <w:szCs w:val="20"/>
        </w:rPr>
        <w:t xml:space="preserve"> имущества</w:t>
      </w:r>
      <w:r w:rsidR="00517E1D" w:rsidRPr="000362F5">
        <w:rPr>
          <w:rFonts w:ascii="Times New Roman" w:hAnsi="Times New Roman"/>
          <w:sz w:val="20"/>
          <w:szCs w:val="20"/>
        </w:rPr>
        <w:t>:</w:t>
      </w:r>
    </w:p>
    <w:p w:rsidR="000362F5" w:rsidRDefault="000362F5" w:rsidP="00E865E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0362F5" w:rsidRPr="00AF09D0" w:rsidRDefault="000362F5" w:rsidP="00D82B0A">
      <w:pPr>
        <w:spacing w:after="0"/>
        <w:ind w:firstLine="567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Лот 1. </w:t>
      </w:r>
      <w:r w:rsidR="00D82B0A" w:rsidRPr="006C43D7">
        <w:rPr>
          <w:rFonts w:ascii="Times New Roman" w:hAnsi="Times New Roman"/>
          <w:sz w:val="20"/>
          <w:szCs w:val="20"/>
          <w:shd w:val="clear" w:color="auto" w:fill="FFFFFF"/>
        </w:rPr>
        <w:t>Земельный участок площадью 1050 +/- 4 кв. м., кадастровый номер: 22:64:013901:531, по адресу: Алтайский край, г. Белокуриха, ул. Бирюзовая, д. 37.</w:t>
      </w:r>
    </w:p>
    <w:p w:rsidR="00E865ED" w:rsidRPr="00A404CD" w:rsidRDefault="00E865ED" w:rsidP="00E865E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0608C9" w:rsidRPr="00A404CD" w:rsidRDefault="000608C9" w:rsidP="00D82B0A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04CD">
        <w:rPr>
          <w:rFonts w:ascii="Times New Roman" w:hAnsi="Times New Roman"/>
          <w:sz w:val="20"/>
          <w:szCs w:val="20"/>
        </w:rPr>
        <w:t>В соответствии с Положением Претендент перечисляет Продавцу задаток в размере</w:t>
      </w:r>
      <w:r w:rsidR="00DD3AD2" w:rsidRPr="00A404CD">
        <w:rPr>
          <w:rFonts w:ascii="Times New Roman" w:hAnsi="Times New Roman"/>
          <w:sz w:val="20"/>
          <w:szCs w:val="20"/>
        </w:rPr>
        <w:t xml:space="preserve"> 10 % от начальной цены лота</w:t>
      </w:r>
      <w:r w:rsidRPr="00A404CD">
        <w:rPr>
          <w:rFonts w:ascii="Times New Roman" w:hAnsi="Times New Roman"/>
          <w:sz w:val="20"/>
          <w:szCs w:val="20"/>
        </w:rPr>
        <w:t xml:space="preserve">. </w:t>
      </w:r>
    </w:p>
    <w:p w:rsidR="000608C9" w:rsidRPr="00D82B0A" w:rsidRDefault="000608C9" w:rsidP="00D82B0A">
      <w:pPr>
        <w:spacing w:after="0"/>
        <w:ind w:firstLine="567"/>
        <w:jc w:val="both"/>
        <w:rPr>
          <w:rFonts w:ascii="Times New Roman" w:hAnsi="Times New Roman"/>
          <w:sz w:val="20"/>
          <w:szCs w:val="20"/>
        </w:rPr>
      </w:pPr>
      <w:r w:rsidRPr="00D82B0A">
        <w:rPr>
          <w:rFonts w:ascii="Times New Roman" w:hAnsi="Times New Roman"/>
          <w:sz w:val="20"/>
          <w:szCs w:val="20"/>
        </w:rPr>
        <w:t xml:space="preserve">Претендент перечисляет сумму задатка на расчетный счет Продавца </w:t>
      </w:r>
      <w:r w:rsidR="00B56EDD" w:rsidRPr="00632545">
        <w:rPr>
          <w:rFonts w:ascii="Times New Roman" w:hAnsi="Times New Roman"/>
          <w:b/>
          <w:bCs/>
          <w:sz w:val="20"/>
          <w:szCs w:val="20"/>
        </w:rPr>
        <w:t xml:space="preserve">до </w:t>
      </w:r>
      <w:r w:rsidR="00632545" w:rsidRPr="00632545">
        <w:rPr>
          <w:rFonts w:ascii="Times New Roman" w:hAnsi="Times New Roman"/>
          <w:b/>
          <w:bCs/>
          <w:sz w:val="20"/>
          <w:szCs w:val="20"/>
        </w:rPr>
        <w:t>30.01.2023</w:t>
      </w:r>
      <w:r w:rsidR="00DD3AD2" w:rsidRPr="00632545">
        <w:rPr>
          <w:rFonts w:ascii="Times New Roman" w:hAnsi="Times New Roman"/>
          <w:b/>
          <w:bCs/>
          <w:sz w:val="20"/>
          <w:szCs w:val="20"/>
        </w:rPr>
        <w:t xml:space="preserve"> г.</w:t>
      </w:r>
      <w:r w:rsidR="00DD3AD2" w:rsidRPr="00D82B0A">
        <w:rPr>
          <w:rFonts w:ascii="Times New Roman" w:hAnsi="Times New Roman"/>
          <w:sz w:val="20"/>
          <w:szCs w:val="20"/>
        </w:rPr>
        <w:t xml:space="preserve"> на </w:t>
      </w:r>
      <w:r w:rsidR="00D82B0A" w:rsidRPr="00D82B0A">
        <w:rPr>
          <w:rFonts w:ascii="Times New Roman" w:hAnsi="Times New Roman"/>
          <w:sz w:val="20"/>
          <w:szCs w:val="20"/>
        </w:rPr>
        <w:t xml:space="preserve">банковский </w:t>
      </w:r>
      <w:r w:rsidR="00321E05" w:rsidRPr="00D82B0A">
        <w:rPr>
          <w:rFonts w:ascii="Times New Roman" w:hAnsi="Times New Roman"/>
          <w:sz w:val="20"/>
          <w:szCs w:val="20"/>
        </w:rPr>
        <w:t xml:space="preserve">счет </w:t>
      </w:r>
      <w:r w:rsidR="00B869FE" w:rsidRPr="00D82B0A">
        <w:rPr>
          <w:rFonts w:ascii="Times New Roman" w:hAnsi="Times New Roman"/>
          <w:sz w:val="20"/>
          <w:szCs w:val="20"/>
        </w:rPr>
        <w:t xml:space="preserve">Получатель: </w:t>
      </w:r>
      <w:r w:rsidR="00D82B0A" w:rsidRPr="00D82B0A">
        <w:rPr>
          <w:rFonts w:ascii="Times New Roman" w:hAnsi="Times New Roman"/>
          <w:sz w:val="20"/>
          <w:szCs w:val="20"/>
        </w:rPr>
        <w:t xml:space="preserve">Усманских Вадим Владимирович ИНН </w:t>
      </w:r>
      <w:proofErr w:type="gramStart"/>
      <w:r w:rsidR="00D82B0A" w:rsidRPr="00D82B0A">
        <w:rPr>
          <w:rFonts w:ascii="Times New Roman" w:hAnsi="Times New Roman"/>
          <w:sz w:val="20"/>
          <w:szCs w:val="20"/>
        </w:rPr>
        <w:t>226323622022 ,</w:t>
      </w:r>
      <w:proofErr w:type="gramEnd"/>
      <w:r w:rsidR="00D82B0A" w:rsidRPr="00D82B0A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D82B0A" w:rsidRPr="00D82B0A">
        <w:rPr>
          <w:rFonts w:ascii="Times New Roman" w:hAnsi="Times New Roman"/>
          <w:sz w:val="20"/>
          <w:szCs w:val="20"/>
        </w:rPr>
        <w:t>Расч.счет</w:t>
      </w:r>
      <w:proofErr w:type="spellEnd"/>
      <w:r w:rsidR="00D82B0A" w:rsidRPr="00D82B0A">
        <w:rPr>
          <w:rFonts w:ascii="Times New Roman" w:hAnsi="Times New Roman"/>
          <w:sz w:val="20"/>
          <w:szCs w:val="20"/>
        </w:rPr>
        <w:t xml:space="preserve"> № 42301810802009000042, Алтайское отделение № 8644 ПАО Сбербанк, БИК 040173604, Кор. Счет 30101810200000000604</w:t>
      </w:r>
      <w:r w:rsidR="000B14B6" w:rsidRPr="00D82B0A">
        <w:rPr>
          <w:rFonts w:ascii="Times New Roman" w:hAnsi="Times New Roman"/>
          <w:color w:val="000000"/>
          <w:sz w:val="20"/>
          <w:szCs w:val="20"/>
        </w:rPr>
        <w:t>.</w:t>
      </w:r>
      <w:r w:rsidRPr="00D82B0A">
        <w:rPr>
          <w:rFonts w:ascii="Times New Roman" w:hAnsi="Times New Roman"/>
          <w:sz w:val="20"/>
          <w:szCs w:val="20"/>
        </w:rPr>
        <w:t>Платеж осуществляется исключительно в валюте Российской Федерации.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  <w:color w:val="000000"/>
        </w:rPr>
        <w:t>Документами, подтверждающими зачисление денежных средств (задатка) на расчетный счет Продавца, являются выписки со счета Продавца, указанного в сообщении о продаже имущества, свидетельствующие о поступлении суммы задатка на счет. Риск несвоевременного зачисления суммы задатка на счет Продавца несет Претендент.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>В случае, если Претендент окажется победителем торгов, выявленным на основании и в порядке, определяемым Положением, сумма задатка, перечисленная Продавцу, засчитывается в счет оплаты имущества по договору купли-продажи Имущества, который Продавец обязуется заключить с победителем конкурса в сроки и в порядке, предусмотренные Положением.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 xml:space="preserve">Претендент, ставший победителем торгов, обязуется не позднее чем через 30 (тридцать) дней </w:t>
      </w:r>
      <w:proofErr w:type="gramStart"/>
      <w:r w:rsidRPr="00A404CD">
        <w:rPr>
          <w:rFonts w:ascii="Times New Roman" w:hAnsi="Times New Roman" w:cs="Times New Roman"/>
        </w:rPr>
        <w:t>с  даты</w:t>
      </w:r>
      <w:proofErr w:type="gramEnd"/>
      <w:r w:rsidRPr="00A404CD">
        <w:rPr>
          <w:rFonts w:ascii="Times New Roman" w:hAnsi="Times New Roman" w:cs="Times New Roman"/>
        </w:rPr>
        <w:t xml:space="preserve">  заключения  договора  купли-продажи </w:t>
      </w:r>
      <w:r w:rsidRPr="00A404CD">
        <w:rPr>
          <w:rFonts w:ascii="Times New Roman" w:hAnsi="Times New Roman" w:cs="Times New Roman"/>
          <w:color w:val="000000"/>
        </w:rPr>
        <w:t>оплатить стоимость приобретенного имущества (за вычетом суммы внесенного задатка, указанной в настоящем Соглашении) путем перечисления денежных средств на счет Продавца, указанный в сообщении о продаже имущества</w:t>
      </w:r>
      <w:r w:rsidRPr="00A404CD">
        <w:rPr>
          <w:rFonts w:ascii="Times New Roman" w:hAnsi="Times New Roman" w:cs="Times New Roman"/>
        </w:rPr>
        <w:t>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  <w:snapToGrid w:val="0"/>
          <w:color w:val="000000"/>
        </w:rPr>
        <w:t xml:space="preserve">При уклонении или отказе победителя </w:t>
      </w:r>
      <w:r w:rsidRPr="00A404CD">
        <w:rPr>
          <w:rFonts w:ascii="Times New Roman" w:hAnsi="Times New Roman" w:cs="Times New Roman"/>
        </w:rPr>
        <w:t>торгов</w:t>
      </w:r>
      <w:r w:rsidRPr="00A404CD">
        <w:rPr>
          <w:rFonts w:ascii="Times New Roman" w:hAnsi="Times New Roman" w:cs="Times New Roman"/>
          <w:snapToGrid w:val="0"/>
          <w:color w:val="000000"/>
        </w:rPr>
        <w:t xml:space="preserve"> от подписания протокола об итогах </w:t>
      </w:r>
      <w:r w:rsidRPr="00A404CD">
        <w:rPr>
          <w:rFonts w:ascii="Times New Roman" w:hAnsi="Times New Roman" w:cs="Times New Roman"/>
        </w:rPr>
        <w:t>торгов</w:t>
      </w:r>
      <w:r w:rsidRPr="00A404CD">
        <w:rPr>
          <w:rFonts w:ascii="Times New Roman" w:hAnsi="Times New Roman" w:cs="Times New Roman"/>
          <w:snapToGrid w:val="0"/>
          <w:color w:val="000000"/>
        </w:rPr>
        <w:t xml:space="preserve">, заключения в установленный срок договора купли-продажи имущества, а также уклонении или отказе победителя </w:t>
      </w:r>
      <w:r w:rsidRPr="00A404CD">
        <w:rPr>
          <w:rFonts w:ascii="Times New Roman" w:hAnsi="Times New Roman" w:cs="Times New Roman"/>
        </w:rPr>
        <w:t>торгов</w:t>
      </w:r>
      <w:r w:rsidRPr="00A404CD">
        <w:rPr>
          <w:rFonts w:ascii="Times New Roman" w:hAnsi="Times New Roman" w:cs="Times New Roman"/>
          <w:snapToGrid w:val="0"/>
          <w:color w:val="000000"/>
        </w:rPr>
        <w:t xml:space="preserve"> от надлежащего исполнения договора купли-продажи имущества, в том числе в части полной оплаты купленного имущества согласно условиям договора купли-продажи, задаток победителю </w:t>
      </w:r>
      <w:r w:rsidRPr="00A404CD">
        <w:rPr>
          <w:rFonts w:ascii="Times New Roman" w:hAnsi="Times New Roman" w:cs="Times New Roman"/>
        </w:rPr>
        <w:t>торгов</w:t>
      </w:r>
      <w:r w:rsidRPr="00A404CD">
        <w:rPr>
          <w:rFonts w:ascii="Times New Roman" w:hAnsi="Times New Roman" w:cs="Times New Roman"/>
          <w:snapToGrid w:val="0"/>
          <w:color w:val="000000"/>
        </w:rPr>
        <w:t xml:space="preserve"> не возвращается, победитель утрачивает внесенный им задаток и статус победителя </w:t>
      </w:r>
      <w:r w:rsidRPr="00A404CD">
        <w:rPr>
          <w:rFonts w:ascii="Times New Roman" w:hAnsi="Times New Roman" w:cs="Times New Roman"/>
        </w:rPr>
        <w:t>торгов</w:t>
      </w:r>
      <w:r w:rsidRPr="00A404CD">
        <w:rPr>
          <w:rFonts w:ascii="Times New Roman" w:hAnsi="Times New Roman" w:cs="Times New Roman"/>
          <w:snapToGrid w:val="0"/>
          <w:color w:val="000000"/>
        </w:rPr>
        <w:t>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 xml:space="preserve">В случае отзыва Претендентом зарегистрированной заявки до истечения срока приема заявок, поступившая от Претендента сумма задатка подлежит возврату Претенденту в срок не позднее чем через 5 (пять) рабочих дней с даты получения конкурсным управляющим уведомления об отзыве заявки. 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 xml:space="preserve">В случае если Претендент не станет победителем торгов, Продавец возвращает сумму задатка на расчетный счет Претендента в течение 5 (пяти) рабочих дней с даты подведения итогов торгов. 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>В случае отказа Претенденту в допуске к участию в торгах задаток Претенденту возвращается в течение 5 (пяти) рабочих дней с даты принятия организатором торгов решения об отказе в допуске к торгам.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 xml:space="preserve">В случае если торги в соответствии с Положением будут признаны несостоявшимися, Продавец возвращает сумму задатка на расчетный счет Претендента, указанный в заявке, в течение 5 (пяти) рабочих дней с даты </w:t>
      </w:r>
      <w:r w:rsidRPr="00A404CD">
        <w:rPr>
          <w:rFonts w:ascii="Times New Roman" w:hAnsi="Times New Roman" w:cs="Times New Roman"/>
        </w:rPr>
        <w:lastRenderedPageBreak/>
        <w:t>составления протокола о признании торгов несостоявшимися.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>Настоящее Соглашение вступает в силу с момента подписания его Сторонами.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>Настоящее Соглашение составлено на русском языке в двух подлинных экземплярах по одному для каждой Стороны.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33"/>
        <w:gridCol w:w="4855"/>
      </w:tblGrid>
      <w:tr w:rsidR="00C5634E" w:rsidRPr="00A404CD" w:rsidTr="00A11FF2">
        <w:tc>
          <w:tcPr>
            <w:tcW w:w="4952" w:type="dxa"/>
          </w:tcPr>
          <w:p w:rsidR="00C5634E" w:rsidRPr="00A404CD" w:rsidRDefault="00C5634E" w:rsidP="00B869FE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404CD">
              <w:rPr>
                <w:rFonts w:ascii="Times New Roman" w:hAnsi="Times New Roman"/>
                <w:b/>
                <w:sz w:val="20"/>
                <w:szCs w:val="20"/>
              </w:rPr>
              <w:t xml:space="preserve">От Продавца: </w:t>
            </w:r>
          </w:p>
          <w:p w:rsidR="00B56EDD" w:rsidRPr="00AF09D0" w:rsidRDefault="00B56EDD" w:rsidP="00B56EDD">
            <w:pPr>
              <w:spacing w:after="0"/>
              <w:rPr>
                <w:rFonts w:ascii="Tahoma" w:hAnsi="Tahoma" w:cs="Tahoma"/>
              </w:rPr>
            </w:pPr>
            <w:r w:rsidRPr="00AF09D0">
              <w:rPr>
                <w:rFonts w:ascii="Times New Roman" w:hAnsi="Times New Roman"/>
              </w:rPr>
              <w:t xml:space="preserve">Наименование: </w:t>
            </w:r>
          </w:p>
          <w:p w:rsidR="00D82B0A" w:rsidRDefault="00D82B0A" w:rsidP="00D82B0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Усманских Вадим Владимирович</w:t>
            </w:r>
          </w:p>
          <w:p w:rsidR="00B56EDD" w:rsidRPr="00D82B0A" w:rsidRDefault="00D82B0A" w:rsidP="00D82B0A">
            <w:pPr>
              <w:spacing w:after="0"/>
              <w:rPr>
                <w:rFonts w:ascii="Times New Roman" w:hAnsi="Times New Roman"/>
              </w:rPr>
            </w:pPr>
            <w:r w:rsidRPr="0038641B">
              <w:rPr>
                <w:rFonts w:ascii="Times New Roman" w:hAnsi="Times New Roman"/>
              </w:rPr>
              <w:t xml:space="preserve"> ИНН </w:t>
            </w:r>
            <w:r>
              <w:rPr>
                <w:rFonts w:ascii="Times New Roman" w:hAnsi="Times New Roman"/>
              </w:rPr>
              <w:t xml:space="preserve">226323622022, </w:t>
            </w:r>
            <w:proofErr w:type="spellStart"/>
            <w:r>
              <w:rPr>
                <w:rFonts w:ascii="Times New Roman" w:hAnsi="Times New Roman"/>
              </w:rPr>
              <w:t>Расч.счет</w:t>
            </w:r>
            <w:proofErr w:type="spellEnd"/>
            <w:r>
              <w:rPr>
                <w:rFonts w:ascii="Times New Roman" w:hAnsi="Times New Roman"/>
              </w:rPr>
              <w:t xml:space="preserve"> № 42301810802009000042</w:t>
            </w:r>
            <w:r w:rsidRPr="0038641B">
              <w:rPr>
                <w:rFonts w:ascii="Times New Roman" w:hAnsi="Times New Roman"/>
              </w:rPr>
              <w:t>, Алтайское отделение № 8644 ПАО Сбербанк, БИК 040173604, Кор. Счет 30101810200000000604</w:t>
            </w:r>
          </w:p>
          <w:p w:rsidR="00632545" w:rsidRDefault="00632545" w:rsidP="00B56ED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Финансовый управляющий</w:t>
            </w:r>
          </w:p>
          <w:p w:rsidR="00632545" w:rsidRDefault="00632545" w:rsidP="00B56ED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C5634E" w:rsidRPr="00A404CD" w:rsidRDefault="00B56EDD" w:rsidP="00B56ED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F09D0">
              <w:rPr>
                <w:rFonts w:ascii="Times New Roman" w:hAnsi="Times New Roman"/>
                <w:sz w:val="20"/>
                <w:szCs w:val="20"/>
              </w:rPr>
              <w:t>________________ /</w:t>
            </w:r>
            <w:r w:rsidR="00632545">
              <w:rPr>
                <w:rFonts w:ascii="Times New Roman" w:hAnsi="Times New Roman"/>
                <w:sz w:val="20"/>
                <w:szCs w:val="20"/>
              </w:rPr>
              <w:t xml:space="preserve">Мигунов </w:t>
            </w:r>
            <w:proofErr w:type="gramStart"/>
            <w:r w:rsidR="00632545">
              <w:rPr>
                <w:rFonts w:ascii="Times New Roman" w:hAnsi="Times New Roman"/>
                <w:sz w:val="20"/>
                <w:szCs w:val="20"/>
              </w:rPr>
              <w:t>И.В</w:t>
            </w:r>
            <w:r w:rsidRPr="00AF09D0">
              <w:rPr>
                <w:rFonts w:ascii="Times New Roman" w:hAnsi="Times New Roman"/>
                <w:sz w:val="20"/>
                <w:szCs w:val="20"/>
              </w:rPr>
              <w:t>../</w:t>
            </w:r>
            <w:proofErr w:type="gramEnd"/>
          </w:p>
        </w:tc>
        <w:tc>
          <w:tcPr>
            <w:tcW w:w="4952" w:type="dxa"/>
          </w:tcPr>
          <w:p w:rsidR="00C5634E" w:rsidRPr="00A404CD" w:rsidRDefault="00C5634E" w:rsidP="00B869F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404CD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От Покупателя:</w:t>
            </w:r>
          </w:p>
          <w:p w:rsidR="006E77BD" w:rsidRPr="00A404CD" w:rsidRDefault="006E77BD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E77BD" w:rsidRPr="00A404CD" w:rsidRDefault="006E77BD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E77BD" w:rsidRPr="00A404CD" w:rsidRDefault="006E77BD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A75A6" w:rsidRDefault="00EA75A6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A69FD" w:rsidRDefault="000A69FD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869FE" w:rsidRDefault="00B869FE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32545" w:rsidRDefault="00632545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32545" w:rsidRPr="00A404CD" w:rsidRDefault="00632545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C5634E" w:rsidRPr="00A404CD" w:rsidRDefault="00C5634E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C5634E" w:rsidRPr="00A404CD" w:rsidRDefault="00C5634E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404CD">
              <w:rPr>
                <w:rFonts w:ascii="Times New Roman" w:hAnsi="Times New Roman"/>
                <w:sz w:val="20"/>
                <w:szCs w:val="20"/>
              </w:rPr>
              <w:t xml:space="preserve">                            ________________/__________/</w:t>
            </w:r>
          </w:p>
        </w:tc>
      </w:tr>
    </w:tbl>
    <w:p w:rsidR="00F200BE" w:rsidRPr="00A404CD" w:rsidRDefault="00F200BE">
      <w:pPr>
        <w:rPr>
          <w:rFonts w:ascii="Times New Roman" w:hAnsi="Times New Roman"/>
          <w:sz w:val="20"/>
          <w:szCs w:val="20"/>
        </w:rPr>
      </w:pPr>
    </w:p>
    <w:sectPr w:rsidR="00F200BE" w:rsidRPr="00A404CD" w:rsidSect="00C86EBD">
      <w:pgSz w:w="12240" w:h="15840" w:code="1"/>
      <w:pgMar w:top="1134" w:right="851" w:bottom="1134" w:left="1701" w:header="720" w:footer="720" w:gutter="0"/>
      <w:cols w:space="708"/>
      <w:noEndnote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0D6E2F"/>
    <w:multiLevelType w:val="hybridMultilevel"/>
    <w:tmpl w:val="584E04F4"/>
    <w:lvl w:ilvl="0" w:tplc="75AA7EEA">
      <w:start w:val="1"/>
      <w:numFmt w:val="decimal"/>
      <w:lvlText w:val="%1."/>
      <w:lvlJc w:val="left"/>
      <w:pPr>
        <w:tabs>
          <w:tab w:val="num" w:pos="1386"/>
        </w:tabs>
        <w:ind w:left="1386" w:hanging="82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num w:numId="1" w16cid:durableId="17632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5A2"/>
    <w:rsid w:val="000362F5"/>
    <w:rsid w:val="0005239D"/>
    <w:rsid w:val="000608C9"/>
    <w:rsid w:val="00090E28"/>
    <w:rsid w:val="000A3E8C"/>
    <w:rsid w:val="000A69FD"/>
    <w:rsid w:val="000B14B6"/>
    <w:rsid w:val="000B264E"/>
    <w:rsid w:val="000F7EC2"/>
    <w:rsid w:val="0013163D"/>
    <w:rsid w:val="00147BCB"/>
    <w:rsid w:val="00184F02"/>
    <w:rsid w:val="00186E1C"/>
    <w:rsid w:val="002009FC"/>
    <w:rsid w:val="002244BB"/>
    <w:rsid w:val="00244FB6"/>
    <w:rsid w:val="002719C2"/>
    <w:rsid w:val="00315E15"/>
    <w:rsid w:val="00316435"/>
    <w:rsid w:val="00321E05"/>
    <w:rsid w:val="0033608B"/>
    <w:rsid w:val="0039284B"/>
    <w:rsid w:val="003B5421"/>
    <w:rsid w:val="003F6415"/>
    <w:rsid w:val="00454D17"/>
    <w:rsid w:val="00457947"/>
    <w:rsid w:val="004F5FF5"/>
    <w:rsid w:val="00506DFF"/>
    <w:rsid w:val="005109CD"/>
    <w:rsid w:val="00517E1D"/>
    <w:rsid w:val="0053726A"/>
    <w:rsid w:val="005453FC"/>
    <w:rsid w:val="00580124"/>
    <w:rsid w:val="00632545"/>
    <w:rsid w:val="006412D8"/>
    <w:rsid w:val="006D0A79"/>
    <w:rsid w:val="006E77BD"/>
    <w:rsid w:val="007036C2"/>
    <w:rsid w:val="007953DB"/>
    <w:rsid w:val="007D322F"/>
    <w:rsid w:val="007F1D48"/>
    <w:rsid w:val="00800877"/>
    <w:rsid w:val="00811448"/>
    <w:rsid w:val="008352B4"/>
    <w:rsid w:val="0087523B"/>
    <w:rsid w:val="00894C31"/>
    <w:rsid w:val="008A08A3"/>
    <w:rsid w:val="008B0D49"/>
    <w:rsid w:val="00915EF1"/>
    <w:rsid w:val="00994552"/>
    <w:rsid w:val="009A6C4A"/>
    <w:rsid w:val="009C653F"/>
    <w:rsid w:val="009E6B20"/>
    <w:rsid w:val="00A07154"/>
    <w:rsid w:val="00A16530"/>
    <w:rsid w:val="00A16CEA"/>
    <w:rsid w:val="00A404CD"/>
    <w:rsid w:val="00A63BF8"/>
    <w:rsid w:val="00AD388F"/>
    <w:rsid w:val="00B11E06"/>
    <w:rsid w:val="00B2396E"/>
    <w:rsid w:val="00B55C97"/>
    <w:rsid w:val="00B56EDD"/>
    <w:rsid w:val="00B869FE"/>
    <w:rsid w:val="00BA52C5"/>
    <w:rsid w:val="00BD0503"/>
    <w:rsid w:val="00BF03EA"/>
    <w:rsid w:val="00BF175F"/>
    <w:rsid w:val="00C31FBD"/>
    <w:rsid w:val="00C33F34"/>
    <w:rsid w:val="00C5249F"/>
    <w:rsid w:val="00C5634E"/>
    <w:rsid w:val="00C86EBD"/>
    <w:rsid w:val="00C9279D"/>
    <w:rsid w:val="00CD2430"/>
    <w:rsid w:val="00CE742C"/>
    <w:rsid w:val="00D17582"/>
    <w:rsid w:val="00D46E8D"/>
    <w:rsid w:val="00D82B0A"/>
    <w:rsid w:val="00DD3AD2"/>
    <w:rsid w:val="00DD79E7"/>
    <w:rsid w:val="00DE35BD"/>
    <w:rsid w:val="00DF2283"/>
    <w:rsid w:val="00E01A78"/>
    <w:rsid w:val="00E55402"/>
    <w:rsid w:val="00E63BEF"/>
    <w:rsid w:val="00E64637"/>
    <w:rsid w:val="00E755A2"/>
    <w:rsid w:val="00E865ED"/>
    <w:rsid w:val="00EA1A18"/>
    <w:rsid w:val="00EA75A6"/>
    <w:rsid w:val="00EE2399"/>
    <w:rsid w:val="00EE5732"/>
    <w:rsid w:val="00F200BE"/>
    <w:rsid w:val="00F205B3"/>
    <w:rsid w:val="00F453FE"/>
    <w:rsid w:val="00F52BFC"/>
    <w:rsid w:val="00F60FAD"/>
    <w:rsid w:val="00F82C86"/>
    <w:rsid w:val="00FA46A1"/>
    <w:rsid w:val="00FC59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5CF1FA"/>
  <w15:docId w15:val="{6B32B769-BAD6-4B49-95E5-767766730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E2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E755A2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D82B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755A2"/>
    <w:rPr>
      <w:rFonts w:ascii="Arial" w:hAnsi="Arial" w:cs="Arial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E755A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99"/>
    <w:rsid w:val="00E755A2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A9"/>
    <w:uiPriority w:val="99"/>
    <w:rsid w:val="00E755A2"/>
    <w:rPr>
      <w:color w:val="000000"/>
      <w:sz w:val="17"/>
    </w:rPr>
  </w:style>
  <w:style w:type="character" w:styleId="a4">
    <w:name w:val="annotation reference"/>
    <w:uiPriority w:val="99"/>
    <w:semiHidden/>
    <w:rsid w:val="00F52BFC"/>
    <w:rPr>
      <w:rFonts w:cs="Times New Roman"/>
      <w:sz w:val="16"/>
      <w:szCs w:val="16"/>
    </w:rPr>
  </w:style>
  <w:style w:type="paragraph" w:styleId="a5">
    <w:name w:val="annotation text"/>
    <w:basedOn w:val="a"/>
    <w:link w:val="a6"/>
    <w:uiPriority w:val="99"/>
    <w:semiHidden/>
    <w:rsid w:val="00F52BFC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locked/>
    <w:rsid w:val="00F52BFC"/>
    <w:rPr>
      <w:rFonts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rsid w:val="00F52BFC"/>
    <w:rPr>
      <w:b/>
      <w:bCs/>
    </w:rPr>
  </w:style>
  <w:style w:type="character" w:customStyle="1" w:styleId="a8">
    <w:name w:val="Тема примечания Знак"/>
    <w:link w:val="a7"/>
    <w:uiPriority w:val="99"/>
    <w:semiHidden/>
    <w:locked/>
    <w:rsid w:val="00F52BFC"/>
    <w:rPr>
      <w:rFonts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rsid w:val="00F52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F52BFC"/>
    <w:rPr>
      <w:rFonts w:ascii="Tahoma" w:hAnsi="Tahoma" w:cs="Tahoma"/>
      <w:sz w:val="16"/>
      <w:szCs w:val="16"/>
    </w:rPr>
  </w:style>
  <w:style w:type="paragraph" w:styleId="ac">
    <w:name w:val="Title"/>
    <w:basedOn w:val="a"/>
    <w:link w:val="ad"/>
    <w:qFormat/>
    <w:locked/>
    <w:rsid w:val="009C653F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d">
    <w:name w:val="Заголовок Знак"/>
    <w:link w:val="ac"/>
    <w:rsid w:val="009C653F"/>
    <w:rPr>
      <w:rFonts w:ascii="Times New Roman" w:hAnsi="Times New Roman"/>
      <w:sz w:val="28"/>
      <w:szCs w:val="20"/>
    </w:rPr>
  </w:style>
  <w:style w:type="character" w:customStyle="1" w:styleId="paragraph">
    <w:name w:val="paragraph"/>
    <w:basedOn w:val="a0"/>
    <w:rsid w:val="006D0A79"/>
  </w:style>
  <w:style w:type="paragraph" w:customStyle="1" w:styleId="ConsPlusNonformat">
    <w:name w:val="ConsPlusNonformat"/>
    <w:uiPriority w:val="99"/>
    <w:rsid w:val="006E77B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20">
    <w:name w:val="Заголовок 2 Знак"/>
    <w:basedOn w:val="a0"/>
    <w:link w:val="2"/>
    <w:uiPriority w:val="99"/>
    <w:rsid w:val="00D82B0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№___</vt:lpstr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№___</dc:title>
  <dc:creator>1</dc:creator>
  <cp:lastModifiedBy>иван мигунов</cp:lastModifiedBy>
  <cp:revision>2</cp:revision>
  <dcterms:created xsi:type="dcterms:W3CDTF">2022-12-16T07:35:00Z</dcterms:created>
  <dcterms:modified xsi:type="dcterms:W3CDTF">2022-12-16T07:35:00Z</dcterms:modified>
</cp:coreProperties>
</file>