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BFE66" w14:textId="2008891B" w:rsidR="00F94243" w:rsidRDefault="00F94243" w:rsidP="00F94243">
      <w:pPr>
        <w:jc w:val="center"/>
        <w:rPr>
          <w:u w:val="single"/>
          <w:lang w:eastAsia="en-US"/>
        </w:rPr>
      </w:pPr>
      <w:r>
        <w:rPr>
          <w:lang w:eastAsia="en-US"/>
        </w:rPr>
        <w:t xml:space="preserve">ДОГОВОР № </w:t>
      </w:r>
      <w:r w:rsidR="002E5EEE">
        <w:rPr>
          <w:u w:val="single"/>
          <w:lang w:eastAsia="en-US"/>
        </w:rPr>
        <w:t>__</w:t>
      </w:r>
    </w:p>
    <w:p w14:paraId="01C3BDC7" w14:textId="4A929A73" w:rsidR="00F94243" w:rsidRPr="00F94243" w:rsidRDefault="00F94243" w:rsidP="00F94243">
      <w:pPr>
        <w:jc w:val="center"/>
        <w:rPr>
          <w:u w:val="single"/>
          <w:lang w:eastAsia="en-US"/>
        </w:rPr>
      </w:pPr>
      <w:r>
        <w:rPr>
          <w:b/>
          <w:lang w:eastAsia="en-US"/>
        </w:rPr>
        <w:t>купли – продажи имущества</w:t>
      </w:r>
    </w:p>
    <w:p w14:paraId="4D54398F" w14:textId="77777777" w:rsidR="00F94243" w:rsidRDefault="00F94243" w:rsidP="00F94243">
      <w:pPr>
        <w:tabs>
          <w:tab w:val="right" w:pos="8789"/>
        </w:tabs>
        <w:spacing w:line="228" w:lineRule="auto"/>
        <w:jc w:val="both"/>
      </w:pPr>
    </w:p>
    <w:p w14:paraId="3330FA9E" w14:textId="3B9CBB52" w:rsidR="00F94243" w:rsidRDefault="00F94243" w:rsidP="00F94243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 </w:t>
      </w:r>
      <w:r w:rsidR="002E5EE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924A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2E5EE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2E5EEE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14:paraId="790B5DCE" w14:textId="77777777" w:rsidR="00F94243" w:rsidRDefault="00F94243" w:rsidP="00F94243">
      <w:pPr>
        <w:spacing w:line="228" w:lineRule="auto"/>
        <w:jc w:val="both"/>
      </w:pPr>
    </w:p>
    <w:p w14:paraId="441AA2F1" w14:textId="590B97DA" w:rsidR="00F94243" w:rsidRDefault="002E5EEE" w:rsidP="00F47F8F">
      <w:pPr>
        <w:ind w:firstLine="709"/>
        <w:jc w:val="both"/>
        <w:rPr>
          <w:snapToGrid w:val="0"/>
        </w:rPr>
      </w:pPr>
      <w:r>
        <w:t>______________________</w:t>
      </w:r>
      <w:r w:rsidR="00F94243">
        <w:rPr>
          <w:snapToGrid w:val="0"/>
        </w:rPr>
        <w:t xml:space="preserve">, в лице конкурсного управляющего </w:t>
      </w:r>
      <w:r>
        <w:rPr>
          <w:snapToGrid w:val="0"/>
        </w:rPr>
        <w:t>______________________________________________________________________________________________________________</w:t>
      </w:r>
      <w:r w:rsidR="00F94243">
        <w:rPr>
          <w:shd w:val="clear" w:color="auto" w:fill="FFFFFF"/>
        </w:rPr>
        <w:t xml:space="preserve">, </w:t>
      </w:r>
      <w:r w:rsidR="00F94243">
        <w:rPr>
          <w:snapToGrid w:val="0"/>
        </w:rPr>
        <w:t>именуемое в дальнейшем «Продавец», с одной стороны, и</w:t>
      </w:r>
    </w:p>
    <w:p w14:paraId="4CE9E22C" w14:textId="017F229B" w:rsidR="00F94243" w:rsidRDefault="002E5EEE" w:rsidP="00F47F8F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bookmarkStart w:id="0" w:name="_Hlk29825766"/>
      <w:r>
        <w:t>__________________</w:t>
      </w:r>
      <w:r w:rsidR="00F94243">
        <w:rPr>
          <w:shd w:val="clear" w:color="auto" w:fill="FFFFFF"/>
        </w:rPr>
        <w:t xml:space="preserve">, </w:t>
      </w:r>
      <w:r w:rsidR="00F94243">
        <w:rPr>
          <w:snapToGrid w:val="0"/>
        </w:rPr>
        <w:t>именуем</w:t>
      </w:r>
      <w:r>
        <w:rPr>
          <w:snapToGrid w:val="0"/>
        </w:rPr>
        <w:t>ый</w:t>
      </w:r>
      <w:r w:rsidR="00F94243">
        <w:rPr>
          <w:snapToGrid w:val="0"/>
        </w:rPr>
        <w:t xml:space="preserve"> в дальнейшем «Покупатель», с другой стороны, в дальнейшем совместно именуемые «Стороны», заключили настоящий Договор о нижеследующем</w:t>
      </w:r>
      <w:bookmarkEnd w:id="0"/>
      <w:r w:rsidR="00F94243">
        <w:rPr>
          <w:snapToGrid w:val="0"/>
        </w:rPr>
        <w:t>:</w:t>
      </w:r>
    </w:p>
    <w:p w14:paraId="43969E08" w14:textId="77777777" w:rsidR="00F94243" w:rsidRDefault="00F94243" w:rsidP="00F94243">
      <w:pPr>
        <w:ind w:firstLine="720"/>
        <w:jc w:val="both"/>
      </w:pPr>
    </w:p>
    <w:p w14:paraId="04396FE7" w14:textId="77777777" w:rsidR="00F94243" w:rsidRDefault="00F94243" w:rsidP="00F94243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Предмет договора</w:t>
      </w:r>
    </w:p>
    <w:p w14:paraId="2A869FF9" w14:textId="464EF39B" w:rsidR="00F94243" w:rsidRDefault="00F94243" w:rsidP="00F94243">
      <w:pPr>
        <w:ind w:firstLine="708"/>
        <w:jc w:val="both"/>
      </w:pPr>
      <w:r>
        <w:t>1.1.</w:t>
      </w:r>
      <w:r>
        <w:tab/>
        <w:t xml:space="preserve">Продавец обязуется передать в собственность Покупателю имущество, принадлежащее ему на праве собственности, поименованное в п. 1.2. настоящего Договора, а Покупатель обязуется принять имущество и права и оплатить их в порядке и на условиях, предусмотренных настоящим Договором. </w:t>
      </w:r>
    </w:p>
    <w:p w14:paraId="09B3EFFF" w14:textId="77777777" w:rsidR="00F94243" w:rsidRDefault="00F94243" w:rsidP="00F94243">
      <w:pPr>
        <w:ind w:firstLine="708"/>
        <w:jc w:val="both"/>
      </w:pPr>
      <w:r>
        <w:t>1.2.</w:t>
      </w:r>
      <w:r>
        <w:tab/>
        <w:t xml:space="preserve">Предметом настоящего Договора является следующее имущество (далее по тексту - </w:t>
      </w:r>
      <w:r>
        <w:rPr>
          <w:color w:val="000000"/>
        </w:rPr>
        <w:t>«Объект продажи»</w:t>
      </w:r>
      <w:r>
        <w:t>):</w:t>
      </w:r>
    </w:p>
    <w:p w14:paraId="570AC9A0" w14:textId="7EBDE3D6" w:rsidR="00F94243" w:rsidRDefault="00F94243" w:rsidP="00F94243">
      <w:pPr>
        <w:ind w:firstLine="708"/>
        <w:jc w:val="both"/>
        <w:rPr>
          <w:b/>
          <w:i/>
        </w:rPr>
      </w:pPr>
      <w:r>
        <w:rPr>
          <w:b/>
          <w:i/>
        </w:rPr>
        <w:t>Лот №</w:t>
      </w:r>
      <w:r w:rsidR="006C55E6">
        <w:rPr>
          <w:b/>
          <w:i/>
        </w:rPr>
        <w:t xml:space="preserve"> </w:t>
      </w:r>
      <w:r w:rsidR="002E5EEE">
        <w:rPr>
          <w:b/>
          <w:i/>
        </w:rPr>
        <w:t>__</w:t>
      </w:r>
      <w:r>
        <w:rPr>
          <w:b/>
          <w:i/>
        </w:rPr>
        <w:t>:</w:t>
      </w:r>
    </w:p>
    <w:tbl>
      <w:tblPr>
        <w:tblW w:w="9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9042"/>
      </w:tblGrid>
      <w:tr w:rsidR="00F94243" w14:paraId="4ED0E707" w14:textId="77777777" w:rsidTr="00F94243">
        <w:trPr>
          <w:trHeight w:val="276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DD9C" w14:textId="77777777" w:rsidR="00F94243" w:rsidRDefault="00F9424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п/п</w:t>
            </w:r>
          </w:p>
        </w:tc>
        <w:tc>
          <w:tcPr>
            <w:tcW w:w="9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8563" w14:textId="77777777" w:rsidR="00F94243" w:rsidRDefault="00F94243">
            <w:pPr>
              <w:jc w:val="center"/>
            </w:pPr>
            <w:r>
              <w:t>Наименование имущества входящего в состав лота, характеристики</w:t>
            </w:r>
          </w:p>
        </w:tc>
      </w:tr>
      <w:tr w:rsidR="00F94243" w14:paraId="0C2169E0" w14:textId="77777777" w:rsidTr="00F94243">
        <w:trPr>
          <w:trHeight w:val="276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DCFF" w14:textId="4155EC06" w:rsidR="00F94243" w:rsidRPr="00F1512F" w:rsidRDefault="00F94243">
            <w:pPr>
              <w:jc w:val="center"/>
              <w:rPr>
                <w:bCs/>
                <w:color w:val="000000"/>
              </w:rPr>
            </w:pPr>
            <w:r w:rsidRPr="00F1512F">
              <w:rPr>
                <w:bCs/>
                <w:color w:val="000000"/>
              </w:rPr>
              <w:t>1</w:t>
            </w:r>
          </w:p>
        </w:tc>
        <w:tc>
          <w:tcPr>
            <w:tcW w:w="9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A3A" w14:textId="4981C1A9" w:rsidR="00674278" w:rsidRPr="00674278" w:rsidRDefault="002E5EEE" w:rsidP="00674278">
            <w:pPr>
              <w:rPr>
                <w:rStyle w:val="ib1"/>
              </w:rPr>
            </w:pPr>
            <w:r>
              <w:rPr>
                <w:rStyle w:val="ib1"/>
              </w:rPr>
              <w:t>__________________</w:t>
            </w:r>
            <w:r w:rsidR="00674278" w:rsidRPr="00674278">
              <w:rPr>
                <w:rStyle w:val="ib1"/>
              </w:rPr>
              <w:t>.</w:t>
            </w:r>
          </w:p>
        </w:tc>
      </w:tr>
    </w:tbl>
    <w:p w14:paraId="718BBA8C" w14:textId="77777777" w:rsidR="00F55D8F" w:rsidRDefault="00F55D8F" w:rsidP="00F94243">
      <w:pPr>
        <w:ind w:firstLine="709"/>
        <w:jc w:val="both"/>
      </w:pPr>
    </w:p>
    <w:p w14:paraId="31801F4F" w14:textId="77777777" w:rsidR="00F94243" w:rsidRDefault="00F94243" w:rsidP="00F94243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Права и обязанности сторон</w:t>
      </w:r>
    </w:p>
    <w:p w14:paraId="1B3DE621" w14:textId="77777777" w:rsidR="00F94243" w:rsidRDefault="00F94243" w:rsidP="00F94243">
      <w:pPr>
        <w:numPr>
          <w:ilvl w:val="1"/>
          <w:numId w:val="1"/>
        </w:numPr>
        <w:ind w:left="1418" w:hanging="709"/>
        <w:jc w:val="both"/>
      </w:pPr>
      <w:bookmarkStart w:id="1" w:name="_Ref89149381"/>
      <w:r>
        <w:rPr>
          <w:color w:val="000000"/>
          <w:u w:val="single"/>
        </w:rPr>
        <w:t>Продавец обязуется</w:t>
      </w:r>
      <w:r>
        <w:rPr>
          <w:color w:val="000000"/>
        </w:rPr>
        <w:t>:</w:t>
      </w:r>
      <w:bookmarkEnd w:id="1"/>
    </w:p>
    <w:p w14:paraId="30B23DF5" w14:textId="77777777" w:rsidR="00F94243" w:rsidRDefault="00F94243" w:rsidP="00F94243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</w:rPr>
      </w:pPr>
      <w:r>
        <w:rPr>
          <w:color w:val="000000"/>
        </w:rPr>
        <w:t>передать Покупателю по акту приема-передачи, подписываемому сторонами, Объект продажи, указанный в пункте 1.2. настоящего Договора, после выполнения Покупателем обязанности по оплате Объекта продажи в полном объеме;</w:t>
      </w:r>
    </w:p>
    <w:p w14:paraId="40FF9BCC" w14:textId="358B7B52" w:rsidR="00F94243" w:rsidRDefault="00F94243" w:rsidP="00F94243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</w:rPr>
      </w:pPr>
      <w:r>
        <w:rPr>
          <w:color w:val="000000"/>
        </w:rPr>
        <w:t>одновременно с передачей Объекта продажи передать Покупателю все относящиеся к нему документы</w:t>
      </w:r>
      <w:r w:rsidR="00C8634D">
        <w:rPr>
          <w:color w:val="000000"/>
        </w:rPr>
        <w:t>, имеющиеся в распоряжении Продавца</w:t>
      </w:r>
      <w:r>
        <w:rPr>
          <w:color w:val="000000"/>
        </w:rPr>
        <w:t>;</w:t>
      </w:r>
    </w:p>
    <w:p w14:paraId="2908B901" w14:textId="77777777" w:rsidR="00F94243" w:rsidRDefault="00F94243" w:rsidP="00F94243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>
        <w:rPr>
          <w:color w:val="000000"/>
        </w:rPr>
        <w:t>осуществлять все необходимые действия, зависящие от Продавца, и представлять все имеющиеся документы для регистрации Объекта продажи за Покупателем.</w:t>
      </w:r>
    </w:p>
    <w:p w14:paraId="4EAE1150" w14:textId="77777777" w:rsidR="00F94243" w:rsidRDefault="00F94243" w:rsidP="00F94243">
      <w:pPr>
        <w:shd w:val="clear" w:color="auto" w:fill="FFFFFF"/>
        <w:tabs>
          <w:tab w:val="left" w:pos="426"/>
          <w:tab w:val="left" w:pos="1171"/>
        </w:tabs>
        <w:ind w:right="5"/>
        <w:jc w:val="both"/>
        <w:rPr>
          <w:color w:val="000000"/>
        </w:rPr>
      </w:pPr>
    </w:p>
    <w:p w14:paraId="06DAFB83" w14:textId="77777777" w:rsidR="00F94243" w:rsidRDefault="00F94243" w:rsidP="00F94243">
      <w:pPr>
        <w:numPr>
          <w:ilvl w:val="1"/>
          <w:numId w:val="1"/>
        </w:numPr>
        <w:ind w:left="1418" w:hanging="709"/>
        <w:jc w:val="both"/>
        <w:rPr>
          <w:color w:val="000000"/>
          <w:u w:val="single"/>
        </w:rPr>
      </w:pPr>
      <w:r>
        <w:rPr>
          <w:color w:val="000000"/>
          <w:u w:val="single"/>
        </w:rPr>
        <w:t>Покупатель обязуется:</w:t>
      </w:r>
    </w:p>
    <w:p w14:paraId="19EF9514" w14:textId="77777777" w:rsidR="00F94243" w:rsidRDefault="00F94243" w:rsidP="00F94243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>
        <w:rPr>
          <w:color w:val="000000"/>
        </w:rPr>
        <w:t>оплатить приобретаемый Объект продажи в порядке, определенном разделом 3 настоящего Договора;</w:t>
      </w:r>
    </w:p>
    <w:p w14:paraId="1736D47E" w14:textId="77777777" w:rsidR="00F94243" w:rsidRDefault="00F94243" w:rsidP="00F94243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>
        <w:rPr>
          <w:color w:val="000000"/>
        </w:rPr>
        <w:t>принять Объект продажи в момент передачи по передаточному акту, подписываемому сторонами, в соответствии с условиями настоящего Договора;</w:t>
      </w:r>
    </w:p>
    <w:p w14:paraId="2D82B067" w14:textId="77777777" w:rsidR="00F94243" w:rsidRDefault="00F94243" w:rsidP="00F94243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>
        <w:rPr>
          <w:color w:val="000000"/>
        </w:rPr>
        <w:t>нести расходы по заключению настоящего Договора, регистрации перехода прав на Объект продажи;</w:t>
      </w:r>
    </w:p>
    <w:p w14:paraId="09B635F7" w14:textId="77777777" w:rsidR="00F94243" w:rsidRDefault="00F94243" w:rsidP="00F94243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>
        <w:rPr>
          <w:color w:val="000000"/>
        </w:rPr>
        <w:t>нести все расходы, связанные с содержанием, эксплуатацией и обслуживанием (охрана и др.) с момента подписания Акта приема-передачи.</w:t>
      </w:r>
    </w:p>
    <w:p w14:paraId="2E40F057" w14:textId="77777777" w:rsidR="00F94243" w:rsidRDefault="00F94243" w:rsidP="00F94243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ind w:right="5"/>
        <w:jc w:val="both"/>
        <w:rPr>
          <w:color w:val="000000"/>
        </w:rPr>
      </w:pPr>
    </w:p>
    <w:p w14:paraId="1BC020F8" w14:textId="4AC2AF9C" w:rsidR="00F94243" w:rsidRPr="007837FD" w:rsidRDefault="00F94243" w:rsidP="007837FD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</w:rPr>
      </w:pPr>
      <w:r>
        <w:rPr>
          <w:b/>
          <w:bCs/>
          <w:smallCaps/>
          <w:color w:val="000000"/>
          <w:lang w:eastAsia="en-US"/>
        </w:rPr>
        <w:t>Цена и условия оплаты</w:t>
      </w:r>
    </w:p>
    <w:p w14:paraId="34BD9759" w14:textId="32BF3417" w:rsidR="00F94243" w:rsidRDefault="00F94243" w:rsidP="00F94243">
      <w:pPr>
        <w:ind w:firstLine="708"/>
        <w:jc w:val="both"/>
      </w:pPr>
      <w:r>
        <w:t>3.1.</w:t>
      </w:r>
      <w:r>
        <w:tab/>
        <w:t xml:space="preserve">Стоимость </w:t>
      </w:r>
      <w:r>
        <w:rPr>
          <w:color w:val="000000"/>
        </w:rPr>
        <w:t>Объекта продажи</w:t>
      </w:r>
      <w:r>
        <w:t xml:space="preserve">, указанного в п. 1.2. Стороны определяют в размере </w:t>
      </w:r>
      <w:r w:rsidR="00C8634D">
        <w:br/>
      </w:r>
      <w:r w:rsidR="002E5EEE">
        <w:t>_________</w:t>
      </w:r>
      <w:r w:rsidR="00674278" w:rsidRPr="00674278">
        <w:t xml:space="preserve"> </w:t>
      </w:r>
      <w:r w:rsidR="00BA4A26">
        <w:t>(</w:t>
      </w:r>
      <w:r w:rsidR="002E5EEE">
        <w:t>_________________</w:t>
      </w:r>
      <w:r w:rsidR="00BA4A26">
        <w:t>) рубл</w:t>
      </w:r>
      <w:r w:rsidR="002E5EEE">
        <w:t>ей</w:t>
      </w:r>
      <w:r w:rsidR="00674278">
        <w:t>.</w:t>
      </w:r>
      <w:r w:rsidR="002E5EEE">
        <w:t xml:space="preserve"> Стоимость Объекта продажи определена на основании Протокола ______________</w:t>
      </w:r>
      <w:bookmarkStart w:id="2" w:name="_GoBack"/>
      <w:bookmarkEnd w:id="2"/>
    </w:p>
    <w:p w14:paraId="6863EF38" w14:textId="7817406C" w:rsidR="00F94243" w:rsidRDefault="00F94243" w:rsidP="00F94243">
      <w:pPr>
        <w:ind w:firstLine="708"/>
        <w:jc w:val="both"/>
      </w:pPr>
      <w:r>
        <w:t>3.2.</w:t>
      </w:r>
      <w:r>
        <w:tab/>
        <w:t xml:space="preserve">Указанная в п. 3.1 настоящего Договора цена является окончательной и изменению не подлежит. </w:t>
      </w:r>
      <w:r w:rsidR="00BA4A26">
        <w:t xml:space="preserve"> </w:t>
      </w:r>
    </w:p>
    <w:p w14:paraId="2DDC8534" w14:textId="3362CB6A" w:rsidR="00F94243" w:rsidRDefault="00F94243" w:rsidP="00F94243">
      <w:pPr>
        <w:ind w:firstLine="708"/>
        <w:jc w:val="both"/>
      </w:pPr>
      <w:r>
        <w:t>3.</w:t>
      </w:r>
      <w:r w:rsidR="008A6338">
        <w:t>3</w:t>
      </w:r>
      <w:r>
        <w:t>.</w:t>
      </w:r>
      <w:r>
        <w:tab/>
        <w:t>Покупатель обязуется оплатить цену Объекта продажи, указанную в п. 3.</w:t>
      </w:r>
      <w:r w:rsidR="008A6338">
        <w:t>1</w:t>
      </w:r>
      <w:r>
        <w:t xml:space="preserve"> настоящего Договора, не позднее 30 (тридцати) календарных дней со дня подписания настоящего Договора, путем перечисления денежных средств на банковский счет Продавца. Оплата осуществляется в рублях.</w:t>
      </w:r>
    </w:p>
    <w:p w14:paraId="7FEEF7D3" w14:textId="7356545C" w:rsidR="00F94243" w:rsidRDefault="00F94243" w:rsidP="00F94243">
      <w:pPr>
        <w:ind w:firstLine="708"/>
        <w:jc w:val="both"/>
      </w:pPr>
      <w:r>
        <w:lastRenderedPageBreak/>
        <w:t>3.</w:t>
      </w:r>
      <w:r w:rsidR="008A6338">
        <w:t>4</w:t>
      </w:r>
      <w:r>
        <w:t>.</w:t>
      </w:r>
      <w:r>
        <w:tab/>
        <w:t>Днем получения оплаты считается день поступления денежных средств, указанных в п. 3.</w:t>
      </w:r>
      <w:r w:rsidR="008A6338">
        <w:t>1</w:t>
      </w:r>
      <w:r>
        <w:t xml:space="preserve"> настоящего Договора, в полном объеме на счета Продавца, в порядке, предусмотренном настоящим Договором. </w:t>
      </w:r>
    </w:p>
    <w:p w14:paraId="0DA654FD" w14:textId="5DD9AE59" w:rsidR="00F94243" w:rsidRDefault="00F94243" w:rsidP="00F94243">
      <w:pPr>
        <w:ind w:firstLine="708"/>
        <w:jc w:val="both"/>
      </w:pPr>
      <w:r>
        <w:t>3.</w:t>
      </w:r>
      <w:r w:rsidR="008A6338">
        <w:t>5</w:t>
      </w:r>
      <w:r>
        <w:t>. В случае если Покупателем, заключившим по результатам торгов, договор купли-продажи имущества Продавца, в течение установленного в п. 3.</w:t>
      </w:r>
      <w:r w:rsidR="008A6338">
        <w:t>3</w:t>
      </w:r>
      <w:r>
        <w:t xml:space="preserve"> настоящего Договора срока не была произведена оплата этого имущества в полном объёме, а также в порядке, предусмотренном настоящим Договором, Продавец имеет право направить Покупателю уведомление об отказе от исполнения Договора в одностороннем порядке и о расторжении настоящего Договора. С даты направления такого уведомления договор купли-продажи считается расторгнутым в одностороннем и внесудебном порядке. При этом Покупатель теряет право на получение имущества и утрачивает </w:t>
      </w:r>
      <w:r w:rsidR="008A6338">
        <w:t xml:space="preserve">все </w:t>
      </w:r>
      <w:r>
        <w:t>уплаченные ранее денежные средства.</w:t>
      </w:r>
    </w:p>
    <w:p w14:paraId="411720C9" w14:textId="129A03AC" w:rsidR="00F94243" w:rsidRDefault="00F94243" w:rsidP="00F94243">
      <w:pPr>
        <w:ind w:firstLine="708"/>
        <w:jc w:val="both"/>
      </w:pPr>
      <w:r>
        <w:t>3.</w:t>
      </w:r>
      <w:r w:rsidR="008A6338">
        <w:t>6</w:t>
      </w:r>
      <w:r>
        <w:t xml:space="preserve">. </w:t>
      </w:r>
      <w:r>
        <w:tab/>
        <w:t xml:space="preserve">Объект продажи, </w:t>
      </w:r>
      <w:r>
        <w:rPr>
          <w:color w:val="000000"/>
        </w:rPr>
        <w:t xml:space="preserve">указанный в пункте 1.2 настоящего Договора, подлежит передаче Покупателю в течение 10 </w:t>
      </w:r>
      <w:r>
        <w:t>(десяти) рабочих дней со дня исполнения Покупателем в полном объеме обязанности по оплате настоящего Договора.</w:t>
      </w:r>
    </w:p>
    <w:p w14:paraId="2F51A5AC" w14:textId="77777777" w:rsidR="00F94243" w:rsidRDefault="00F94243" w:rsidP="00F94243">
      <w:pPr>
        <w:ind w:firstLine="708"/>
        <w:jc w:val="both"/>
      </w:pPr>
    </w:p>
    <w:p w14:paraId="3BECB8EA" w14:textId="1643DC60" w:rsidR="00F94243" w:rsidRPr="007837FD" w:rsidRDefault="00F94243" w:rsidP="007837FD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Ответственность сторон</w:t>
      </w:r>
    </w:p>
    <w:p w14:paraId="037EAA93" w14:textId="77777777" w:rsidR="00F94243" w:rsidRDefault="00F94243" w:rsidP="00F94243">
      <w:pPr>
        <w:ind w:firstLine="708"/>
        <w:jc w:val="both"/>
      </w:pPr>
      <w:r>
        <w:t>4.1. Стороны несут ответственность в соответствии с законодательством Российской Федерации.</w:t>
      </w:r>
    </w:p>
    <w:p w14:paraId="2D627A68" w14:textId="77777777" w:rsidR="00F94243" w:rsidRDefault="00F94243" w:rsidP="00F94243">
      <w:pPr>
        <w:tabs>
          <w:tab w:val="right" w:pos="9072"/>
        </w:tabs>
        <w:ind w:firstLine="709"/>
        <w:jc w:val="both"/>
        <w:rPr>
          <w:b/>
          <w:bCs/>
        </w:rPr>
      </w:pPr>
    </w:p>
    <w:p w14:paraId="08261025" w14:textId="453C74B0" w:rsidR="00F94243" w:rsidRPr="007837FD" w:rsidRDefault="00F94243" w:rsidP="007837FD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Порядок разрешения споров</w:t>
      </w:r>
    </w:p>
    <w:p w14:paraId="37461D4E" w14:textId="77777777" w:rsidR="00F94243" w:rsidRDefault="00F94243" w:rsidP="00F94243">
      <w:pPr>
        <w:ind w:firstLine="708"/>
        <w:jc w:val="both"/>
      </w:pPr>
      <w:r>
        <w:t>5.1.</w:t>
      </w:r>
      <w:r>
        <w:tab/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14:paraId="17DF0637" w14:textId="77777777" w:rsidR="00F94243" w:rsidRDefault="00F94243" w:rsidP="00F94243">
      <w:pPr>
        <w:ind w:firstLine="708"/>
        <w:jc w:val="both"/>
      </w:pPr>
      <w:r>
        <w:t>5.2.</w:t>
      </w:r>
      <w:r>
        <w:tab/>
        <w:t>Разногласия, по которым Стороны не достигнут договоренности, будут рассматриваться в порядке, установленном законодательством Российской Федерации.</w:t>
      </w:r>
    </w:p>
    <w:p w14:paraId="61FE2D64" w14:textId="77777777" w:rsidR="00F94243" w:rsidRDefault="00F94243" w:rsidP="00F94243">
      <w:pPr>
        <w:ind w:firstLine="720"/>
        <w:jc w:val="center"/>
        <w:rPr>
          <w:b/>
        </w:rPr>
      </w:pPr>
    </w:p>
    <w:p w14:paraId="44089067" w14:textId="748D9EC8" w:rsidR="00F94243" w:rsidRPr="007837FD" w:rsidRDefault="00F94243" w:rsidP="007837FD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Срок действия договора</w:t>
      </w:r>
    </w:p>
    <w:p w14:paraId="179886AD" w14:textId="77777777" w:rsidR="00F94243" w:rsidRDefault="00F94243" w:rsidP="00F94243">
      <w:pPr>
        <w:ind w:firstLine="708"/>
        <w:jc w:val="both"/>
      </w:pPr>
      <w:r>
        <w:t>6.1.</w:t>
      </w:r>
      <w:r>
        <w:tab/>
        <w:t>Договор вступает в силу с момента подписания его Сторонами.</w:t>
      </w:r>
    </w:p>
    <w:p w14:paraId="51736AB8" w14:textId="06334D53" w:rsidR="00F94243" w:rsidRDefault="00F94243" w:rsidP="00F94243">
      <w:pPr>
        <w:pStyle w:val="a3"/>
        <w:spacing w:after="0"/>
        <w:ind w:firstLine="708"/>
        <w:jc w:val="both"/>
      </w:pPr>
      <w:r>
        <w:t>6.2.</w:t>
      </w:r>
      <w:r>
        <w:tab/>
        <w:t>Договор считается исполненным с момента перехода права собственности на Объект продажи к Покупателю и выплаты в полном объеме Покупателем Продавцу денежной суммы, указанной в п. 3.</w:t>
      </w:r>
      <w:r w:rsidR="008A6338">
        <w:t>1</w:t>
      </w:r>
      <w:r>
        <w:t xml:space="preserve"> настоящего Договора.</w:t>
      </w:r>
    </w:p>
    <w:p w14:paraId="53D206CF" w14:textId="2850098B" w:rsidR="00F94243" w:rsidRDefault="00F94243" w:rsidP="00F94243">
      <w:pPr>
        <w:ind w:firstLine="708"/>
        <w:jc w:val="both"/>
      </w:pPr>
      <w:r>
        <w:t>6.3.</w:t>
      </w:r>
      <w:r>
        <w:tab/>
        <w:t xml:space="preserve">Договор составлен в </w:t>
      </w:r>
      <w:r w:rsidR="002E5EEE">
        <w:t>3</w:t>
      </w:r>
      <w:r>
        <w:t xml:space="preserve"> экземплярах, имеющих одинаковую юридическую силу, по 1 экземпляру для каждой из Сторон</w:t>
      </w:r>
      <w:r w:rsidR="002E5EEE">
        <w:t>, и 1 для регистрирующего органа.</w:t>
      </w:r>
    </w:p>
    <w:p w14:paraId="3B5C179B" w14:textId="77777777" w:rsidR="00F94243" w:rsidRDefault="00F94243" w:rsidP="00F94243">
      <w:pPr>
        <w:jc w:val="both"/>
      </w:pPr>
    </w:p>
    <w:p w14:paraId="0FF97E50" w14:textId="38311379" w:rsidR="00F94243" w:rsidRDefault="00F94243" w:rsidP="007837FD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Реквизиты и подписи сторон</w:t>
      </w:r>
    </w:p>
    <w:p w14:paraId="4DC4CDBE" w14:textId="77777777" w:rsidR="007837FD" w:rsidRPr="007837FD" w:rsidRDefault="007837FD" w:rsidP="007837FD">
      <w:pPr>
        <w:tabs>
          <w:tab w:val="right" w:pos="1418"/>
        </w:tabs>
        <w:ind w:left="1429"/>
        <w:rPr>
          <w:b/>
          <w:bCs/>
          <w:smallCaps/>
          <w:color w:val="000000"/>
          <w:lang w:eastAsia="en-US"/>
        </w:rPr>
      </w:pPr>
    </w:p>
    <w:p w14:paraId="716F7962" w14:textId="77777777" w:rsidR="00F94243" w:rsidRDefault="00F94243" w:rsidP="00F94243">
      <w:pPr>
        <w:keepNext/>
        <w:widowControl w:val="0"/>
        <w:autoSpaceDE w:val="0"/>
        <w:autoSpaceDN w:val="0"/>
        <w:adjustRightInd w:val="0"/>
        <w:ind w:left="708" w:firstLine="708"/>
        <w:jc w:val="both"/>
        <w:rPr>
          <w:b/>
        </w:rPr>
      </w:pPr>
      <w:r>
        <w:rPr>
          <w:b/>
          <w:bCs/>
          <w:smallCaps/>
          <w:color w:val="000000"/>
          <w:lang w:eastAsia="en-US"/>
        </w:rPr>
        <w:t>Продавец:</w:t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  <w:t>Покупатель: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5085"/>
      </w:tblGrid>
      <w:tr w:rsidR="00F94243" w14:paraId="17259363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98E4" w14:textId="3E91C7F0" w:rsidR="00F94243" w:rsidRDefault="00F94243" w:rsidP="00BA4A26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4400" w14:textId="79B00565" w:rsidR="00F94243" w:rsidRDefault="00F94243" w:rsidP="00BA4A26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94243" w14:paraId="4BFB8020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4198" w14:textId="49F5E235" w:rsidR="000B62EB" w:rsidRDefault="000B62EB">
            <w:pPr>
              <w:rPr>
                <w:shd w:val="clear" w:color="auto" w:fill="FFFFFF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FA98" w14:textId="70CBF145" w:rsidR="00A373A9" w:rsidRDefault="00A373A9"/>
          <w:p w14:paraId="5AECDD88" w14:textId="579FF452" w:rsidR="007F3B54" w:rsidRPr="00364A78" w:rsidRDefault="007F3B54"/>
        </w:tc>
      </w:tr>
      <w:tr w:rsidR="00F94243" w14:paraId="0FEFCDAF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1DAD" w14:textId="5641A293" w:rsidR="00A373A9" w:rsidRDefault="00A373A9" w:rsidP="00A373A9">
            <w:pPr>
              <w:pStyle w:val="a7"/>
              <w:rPr>
                <w:shd w:val="clear" w:color="auto" w:fill="FFFFFF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2255A" w14:textId="5AF3CE63" w:rsidR="00F94243" w:rsidRDefault="00F94243">
            <w:pPr>
              <w:rPr>
                <w:iCs/>
              </w:rPr>
            </w:pPr>
          </w:p>
        </w:tc>
      </w:tr>
      <w:tr w:rsidR="00F94243" w14:paraId="6DE0A065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30AC" w14:textId="77777777" w:rsidR="00F94243" w:rsidRDefault="00F94243">
            <w:pPr>
              <w:jc w:val="both"/>
              <w:rPr>
                <w:shd w:val="clear" w:color="auto" w:fill="FFFFFF"/>
              </w:rPr>
            </w:pPr>
          </w:p>
          <w:p w14:paraId="3C06230E" w14:textId="77777777" w:rsidR="00F94243" w:rsidRDefault="00F94243">
            <w:pPr>
              <w:jc w:val="both"/>
              <w:rPr>
                <w:shd w:val="clear" w:color="auto" w:fill="FFFFFF"/>
              </w:rPr>
            </w:pPr>
          </w:p>
          <w:p w14:paraId="527BB17E" w14:textId="2F06CFD9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_____________________/ </w:t>
            </w:r>
          </w:p>
          <w:p w14:paraId="6E550DB5" w14:textId="77777777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М.П.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B7EA" w14:textId="77777777" w:rsidR="00F94243" w:rsidRDefault="00F94243">
            <w:pPr>
              <w:jc w:val="both"/>
            </w:pPr>
          </w:p>
          <w:p w14:paraId="06CB59DD" w14:textId="77777777" w:rsidR="00F94243" w:rsidRDefault="00F94243">
            <w:pPr>
              <w:jc w:val="both"/>
            </w:pPr>
          </w:p>
          <w:p w14:paraId="42431C32" w14:textId="336087A2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  <w:r>
              <w:t>_____________________/</w:t>
            </w:r>
          </w:p>
          <w:p w14:paraId="239D8AC0" w14:textId="67C4FFC4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</w:p>
        </w:tc>
      </w:tr>
    </w:tbl>
    <w:p w14:paraId="31C242A6" w14:textId="77777777" w:rsidR="00016876" w:rsidRDefault="00016876"/>
    <w:sectPr w:rsidR="00016876" w:rsidSect="002E5EEE">
      <w:pgSz w:w="11906" w:h="16838"/>
      <w:pgMar w:top="851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color w:val="000000"/>
      </w:rPr>
    </w:lvl>
  </w:abstractNum>
  <w:abstractNum w:abstractNumId="1" w15:restartNumberingAfterBreak="0">
    <w:nsid w:val="1D9E70A5"/>
    <w:multiLevelType w:val="hybridMultilevel"/>
    <w:tmpl w:val="FA8ECD9A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8C8"/>
    <w:rsid w:val="000113A3"/>
    <w:rsid w:val="00016876"/>
    <w:rsid w:val="00062175"/>
    <w:rsid w:val="000B62EB"/>
    <w:rsid w:val="001239A6"/>
    <w:rsid w:val="001B2AF2"/>
    <w:rsid w:val="00272C6F"/>
    <w:rsid w:val="00281474"/>
    <w:rsid w:val="002E5EEE"/>
    <w:rsid w:val="00321475"/>
    <w:rsid w:val="00353538"/>
    <w:rsid w:val="00364A78"/>
    <w:rsid w:val="004924A5"/>
    <w:rsid w:val="005D56D8"/>
    <w:rsid w:val="005F5206"/>
    <w:rsid w:val="00623FD2"/>
    <w:rsid w:val="00674278"/>
    <w:rsid w:val="006B4F95"/>
    <w:rsid w:val="006C55E6"/>
    <w:rsid w:val="006E5626"/>
    <w:rsid w:val="007068B4"/>
    <w:rsid w:val="00776C8E"/>
    <w:rsid w:val="007837FD"/>
    <w:rsid w:val="007F3B54"/>
    <w:rsid w:val="008302A1"/>
    <w:rsid w:val="008348C8"/>
    <w:rsid w:val="008A6338"/>
    <w:rsid w:val="008E217C"/>
    <w:rsid w:val="00901AA1"/>
    <w:rsid w:val="0097274E"/>
    <w:rsid w:val="009E1908"/>
    <w:rsid w:val="00A2616E"/>
    <w:rsid w:val="00A373A9"/>
    <w:rsid w:val="00A8639B"/>
    <w:rsid w:val="00B67B85"/>
    <w:rsid w:val="00BA4A26"/>
    <w:rsid w:val="00BC3901"/>
    <w:rsid w:val="00C80050"/>
    <w:rsid w:val="00C85987"/>
    <w:rsid w:val="00C8634D"/>
    <w:rsid w:val="00E27ED8"/>
    <w:rsid w:val="00E5329A"/>
    <w:rsid w:val="00ED7444"/>
    <w:rsid w:val="00F0088E"/>
    <w:rsid w:val="00F1512F"/>
    <w:rsid w:val="00F47F8F"/>
    <w:rsid w:val="00F55D8F"/>
    <w:rsid w:val="00F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1199"/>
  <w15:chartTrackingRefBased/>
  <w15:docId w15:val="{1DC5C170-A84E-4D9A-AA44-784B1E10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4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9424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F942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42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F94243"/>
    <w:pPr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F94243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A3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281474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17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</dc:creator>
  <cp:keywords/>
  <dc:description/>
  <cp:lastModifiedBy>Quokka</cp:lastModifiedBy>
  <cp:revision>2</cp:revision>
  <cp:lastPrinted>2020-03-17T09:03:00Z</cp:lastPrinted>
  <dcterms:created xsi:type="dcterms:W3CDTF">2020-11-13T07:43:00Z</dcterms:created>
  <dcterms:modified xsi:type="dcterms:W3CDTF">2020-11-13T07:43:00Z</dcterms:modified>
</cp:coreProperties>
</file>