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375"/>
        <w:gridCol w:w="1161"/>
        <w:gridCol w:w="1985"/>
      </w:tblGrid>
      <w:tr w:rsidR="0066743C" w:rsidRPr="00E505DB" w14:paraId="63E4802B" w14:textId="77777777" w:rsidTr="00FB4203">
        <w:trPr>
          <w:trHeight w:val="630"/>
          <w:jc w:val="center"/>
        </w:trPr>
        <w:tc>
          <w:tcPr>
            <w:tcW w:w="11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9474DE" w14:textId="77777777" w:rsidR="0066743C" w:rsidRPr="009739CE" w:rsidRDefault="0066743C" w:rsidP="005F1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39CE">
              <w:rPr>
                <w:rFonts w:ascii="Times New Roman" w:hAnsi="Times New Roman"/>
                <w:b/>
                <w:sz w:val="16"/>
                <w:szCs w:val="16"/>
              </w:rPr>
              <w:t>№ Лота</w:t>
            </w:r>
          </w:p>
        </w:tc>
        <w:tc>
          <w:tcPr>
            <w:tcW w:w="33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542AE4" w14:textId="77777777" w:rsidR="0066743C" w:rsidRPr="009739CE" w:rsidRDefault="0066743C" w:rsidP="005F1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39CE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61" w:type="dxa"/>
            <w:tcBorders>
              <w:top w:val="double" w:sz="4" w:space="0" w:color="auto"/>
            </w:tcBorders>
            <w:vAlign w:val="center"/>
          </w:tcPr>
          <w:p w14:paraId="65FE0FD1" w14:textId="77777777" w:rsidR="0066743C" w:rsidRPr="009739CE" w:rsidRDefault="0066743C" w:rsidP="005F1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39CE">
              <w:rPr>
                <w:rFonts w:ascii="Times New Roman" w:hAnsi="Times New Roman"/>
                <w:b/>
                <w:sz w:val="16"/>
                <w:szCs w:val="16"/>
              </w:rPr>
              <w:t>Инв. номер бух. учета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B1BE75" w14:textId="77777777" w:rsidR="0066743C" w:rsidRPr="00FB4203" w:rsidRDefault="0066743C" w:rsidP="00FB4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4203">
              <w:rPr>
                <w:rFonts w:ascii="Times New Roman" w:hAnsi="Times New Roman"/>
                <w:b/>
                <w:sz w:val="16"/>
                <w:szCs w:val="16"/>
              </w:rPr>
              <w:t>Стоимость, руб.</w:t>
            </w:r>
          </w:p>
        </w:tc>
      </w:tr>
      <w:tr w:rsidR="00FB4203" w:rsidRPr="00E505DB" w14:paraId="474E0A8A" w14:textId="77777777" w:rsidTr="00FB4203">
        <w:trPr>
          <w:trHeight w:val="363"/>
          <w:jc w:val="center"/>
        </w:trPr>
        <w:tc>
          <w:tcPr>
            <w:tcW w:w="1179" w:type="dxa"/>
            <w:vMerge w:val="restart"/>
            <w:shd w:val="clear" w:color="auto" w:fill="auto"/>
            <w:noWrap/>
            <w:vAlign w:val="center"/>
            <w:hideMark/>
          </w:tcPr>
          <w:p w14:paraId="5015E084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9C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5" w:type="dxa"/>
            <w:shd w:val="clear" w:color="auto" w:fill="auto"/>
            <w:noWrap/>
            <w:vAlign w:val="center"/>
            <w:hideMark/>
          </w:tcPr>
          <w:p w14:paraId="7252FB32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66963">
              <w:rPr>
                <w:rFonts w:ascii="Times New Roman" w:hAnsi="Times New Roman"/>
                <w:sz w:val="16"/>
                <w:szCs w:val="16"/>
              </w:rPr>
              <w:t>Система пожарной сигнализации по адресу: г. Москва, Клязьминская ул., д. 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47BA5CC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C2F91">
              <w:rPr>
                <w:rFonts w:ascii="Times New Roman" w:hAnsi="Times New Roman"/>
                <w:sz w:val="16"/>
                <w:szCs w:val="16"/>
              </w:rPr>
              <w:t>МС-ОС-000000003</w:t>
            </w:r>
          </w:p>
        </w:tc>
        <w:tc>
          <w:tcPr>
            <w:tcW w:w="1985" w:type="dxa"/>
            <w:vAlign w:val="center"/>
          </w:tcPr>
          <w:p w14:paraId="46946E08" w14:textId="73C1CAA5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2 808 258,30</w:t>
            </w:r>
          </w:p>
        </w:tc>
      </w:tr>
      <w:tr w:rsidR="00FB4203" w:rsidRPr="00E505DB" w14:paraId="70F5F219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17F71D9D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7E37BC77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C2F91">
              <w:rPr>
                <w:rFonts w:ascii="Times New Roman" w:hAnsi="Times New Roman"/>
                <w:sz w:val="16"/>
                <w:szCs w:val="16"/>
              </w:rPr>
              <w:t xml:space="preserve">маршрутизатор </w:t>
            </w:r>
            <w:proofErr w:type="spellStart"/>
            <w:r w:rsidRPr="003C2F91">
              <w:rPr>
                <w:rFonts w:ascii="Times New Roman" w:hAnsi="Times New Roman"/>
                <w:sz w:val="16"/>
                <w:szCs w:val="16"/>
              </w:rPr>
              <w:t>cisco</w:t>
            </w:r>
            <w:proofErr w:type="spellEnd"/>
            <w:r w:rsidRPr="003C2F91">
              <w:rPr>
                <w:rFonts w:ascii="Times New Roman" w:hAnsi="Times New Roman"/>
                <w:sz w:val="16"/>
                <w:szCs w:val="16"/>
              </w:rPr>
              <w:t xml:space="preserve"> (М Сервис 2)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B46166B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C2F91">
              <w:rPr>
                <w:rFonts w:ascii="Times New Roman" w:hAnsi="Times New Roman"/>
                <w:sz w:val="16"/>
                <w:szCs w:val="16"/>
              </w:rPr>
              <w:t>000005496</w:t>
            </w:r>
          </w:p>
        </w:tc>
        <w:tc>
          <w:tcPr>
            <w:tcW w:w="1985" w:type="dxa"/>
            <w:vAlign w:val="center"/>
          </w:tcPr>
          <w:p w14:paraId="0AD6E403" w14:textId="3A7EE247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19 962,90</w:t>
            </w:r>
          </w:p>
        </w:tc>
      </w:tr>
      <w:tr w:rsidR="00FB4203" w:rsidRPr="00E505DB" w14:paraId="42CE3105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26558CF7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3B0D9827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D51EE">
              <w:rPr>
                <w:rFonts w:ascii="Times New Roman" w:hAnsi="Times New Roman"/>
                <w:sz w:val="16"/>
                <w:szCs w:val="16"/>
              </w:rPr>
              <w:t>Телевизор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392E165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D51EE">
              <w:rPr>
                <w:rFonts w:ascii="Times New Roman" w:hAnsi="Times New Roman"/>
                <w:sz w:val="16"/>
                <w:szCs w:val="16"/>
              </w:rPr>
              <w:t>000000162</w:t>
            </w:r>
          </w:p>
        </w:tc>
        <w:tc>
          <w:tcPr>
            <w:tcW w:w="1985" w:type="dxa"/>
            <w:vAlign w:val="center"/>
          </w:tcPr>
          <w:p w14:paraId="04DD8F46" w14:textId="27C632C0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53 751,60</w:t>
            </w:r>
          </w:p>
        </w:tc>
      </w:tr>
      <w:tr w:rsidR="00FB4203" w:rsidRPr="00E505DB" w14:paraId="66294F69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7B3B5651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E6B68E6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D51EE">
              <w:rPr>
                <w:rFonts w:ascii="Times New Roman" w:hAnsi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/>
                <w:sz w:val="16"/>
                <w:szCs w:val="16"/>
              </w:rPr>
              <w:t>пловое оборудование комплект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9A4029D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D51EE">
              <w:rPr>
                <w:rFonts w:ascii="Times New Roman" w:hAnsi="Times New Roman"/>
                <w:sz w:val="16"/>
                <w:szCs w:val="16"/>
              </w:rPr>
              <w:t>000000163</w:t>
            </w:r>
          </w:p>
        </w:tc>
        <w:tc>
          <w:tcPr>
            <w:tcW w:w="1985" w:type="dxa"/>
            <w:vAlign w:val="center"/>
          </w:tcPr>
          <w:p w14:paraId="540530AD" w14:textId="7E9DA2FA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50 653,80</w:t>
            </w:r>
          </w:p>
        </w:tc>
      </w:tr>
      <w:tr w:rsidR="00FB4203" w:rsidRPr="00E505DB" w14:paraId="651F1511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59D864EE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DA4ECFB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Стапельная система KOREK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B242FF4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E31C9">
              <w:rPr>
                <w:rFonts w:ascii="Times New Roman" w:hAnsi="Times New Roman"/>
                <w:sz w:val="16"/>
                <w:szCs w:val="16"/>
              </w:rPr>
              <w:t>00000073</w:t>
            </w:r>
          </w:p>
        </w:tc>
        <w:tc>
          <w:tcPr>
            <w:tcW w:w="1985" w:type="dxa"/>
            <w:vAlign w:val="center"/>
          </w:tcPr>
          <w:p w14:paraId="56506427" w14:textId="22E99F3D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172 560,60</w:t>
            </w:r>
          </w:p>
        </w:tc>
      </w:tr>
      <w:tr w:rsidR="00FB4203" w:rsidRPr="00E505DB" w14:paraId="0FB158D6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74781267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3D66E278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4E31C9">
              <w:rPr>
                <w:rFonts w:ascii="Times New Roman" w:hAnsi="Times New Roman"/>
                <w:sz w:val="16"/>
                <w:szCs w:val="16"/>
                <w:lang w:val="en-US"/>
              </w:rPr>
              <w:t>Подъемн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икножничный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3,5т "PUMA 35SR"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F0AE28C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4E31C9">
              <w:rPr>
                <w:rFonts w:ascii="Times New Roman" w:hAnsi="Times New Roman"/>
                <w:sz w:val="16"/>
                <w:szCs w:val="16"/>
                <w:lang w:val="en-US"/>
              </w:rPr>
              <w:t>00000042</w:t>
            </w:r>
          </w:p>
        </w:tc>
        <w:tc>
          <w:tcPr>
            <w:tcW w:w="1985" w:type="dxa"/>
            <w:vAlign w:val="center"/>
          </w:tcPr>
          <w:p w14:paraId="4FA1DD3D" w14:textId="375BBF08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81 271,80</w:t>
            </w:r>
          </w:p>
        </w:tc>
      </w:tr>
      <w:tr w:rsidR="00FB4203" w:rsidRPr="00E505DB" w14:paraId="25B0E3BD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21A9BDE5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07E6BDDB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Подъемник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4-стапельный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г.п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A0E2EDC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4E31C9">
              <w:rPr>
                <w:rFonts w:ascii="Times New Roman" w:hAnsi="Times New Roman"/>
                <w:sz w:val="16"/>
                <w:szCs w:val="16"/>
                <w:lang w:val="en-US"/>
              </w:rPr>
              <w:t>00000058</w:t>
            </w:r>
          </w:p>
        </w:tc>
        <w:tc>
          <w:tcPr>
            <w:tcW w:w="1985" w:type="dxa"/>
            <w:vAlign w:val="center"/>
          </w:tcPr>
          <w:p w14:paraId="4D287F85" w14:textId="390684D6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42 670,80</w:t>
            </w:r>
          </w:p>
        </w:tc>
      </w:tr>
      <w:tr w:rsidR="00FB4203" w:rsidRPr="00F95867" w14:paraId="2C7B294D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0E1D9C02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0F6C41B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D75891">
              <w:rPr>
                <w:rFonts w:ascii="Times New Roman" w:hAnsi="Times New Roman"/>
                <w:sz w:val="16"/>
                <w:szCs w:val="16"/>
                <w:lang w:val="en-US"/>
              </w:rPr>
              <w:t>Ве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рстак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тумбовый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5CE0F4F" w14:textId="77777777" w:rsidR="00FB4203" w:rsidRPr="00E505D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4E31C9">
              <w:rPr>
                <w:rFonts w:ascii="Times New Roman" w:hAnsi="Times New Roman"/>
                <w:sz w:val="16"/>
                <w:szCs w:val="16"/>
                <w:lang w:val="en-US"/>
              </w:rPr>
              <w:t>00000049</w:t>
            </w:r>
          </w:p>
        </w:tc>
        <w:tc>
          <w:tcPr>
            <w:tcW w:w="1985" w:type="dxa"/>
            <w:vAlign w:val="center"/>
          </w:tcPr>
          <w:p w14:paraId="3D2E18D3" w14:textId="34CBC11D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22 348,80</w:t>
            </w:r>
          </w:p>
        </w:tc>
      </w:tr>
      <w:tr w:rsidR="00FB4203" w:rsidRPr="00F95867" w14:paraId="504F4AA2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0BEC2FDD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7EF4F04C" w14:textId="77777777" w:rsidR="00FB4203" w:rsidRPr="00D7589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Теплосчетчик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15B38A99" w14:textId="77777777" w:rsidR="00FB4203" w:rsidRPr="004E31C9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326A">
              <w:rPr>
                <w:rFonts w:ascii="Times New Roman" w:hAnsi="Times New Roman"/>
                <w:sz w:val="16"/>
                <w:szCs w:val="16"/>
                <w:lang w:val="en-US"/>
              </w:rPr>
              <w:t>00000029</w:t>
            </w:r>
          </w:p>
        </w:tc>
        <w:tc>
          <w:tcPr>
            <w:tcW w:w="1985" w:type="dxa"/>
            <w:vAlign w:val="center"/>
          </w:tcPr>
          <w:p w14:paraId="23D8D425" w14:textId="5F4C1B63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11 426,40</w:t>
            </w:r>
          </w:p>
        </w:tc>
      </w:tr>
      <w:tr w:rsidR="00FB4203" w:rsidRPr="00F95867" w14:paraId="33C067ED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0CEF15BA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B213120" w14:textId="77777777" w:rsidR="00FB4203" w:rsidRPr="00D7589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Кондиционер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сплит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система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53666713" w14:textId="77777777" w:rsidR="00FB4203" w:rsidRPr="004E31C9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19CB">
              <w:rPr>
                <w:rFonts w:ascii="Times New Roman" w:hAnsi="Times New Roman"/>
                <w:sz w:val="16"/>
                <w:szCs w:val="16"/>
                <w:lang w:val="en-US"/>
              </w:rPr>
              <w:t>000000154</w:t>
            </w:r>
          </w:p>
        </w:tc>
        <w:tc>
          <w:tcPr>
            <w:tcW w:w="1985" w:type="dxa"/>
            <w:vAlign w:val="center"/>
          </w:tcPr>
          <w:p w14:paraId="1A8D2490" w14:textId="3D033B89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64 953,00</w:t>
            </w:r>
          </w:p>
        </w:tc>
      </w:tr>
      <w:tr w:rsidR="00FB4203" w:rsidRPr="001919CB" w14:paraId="762207BE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775FD11A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31E5C2C4" w14:textId="77777777" w:rsidR="00FB4203" w:rsidRPr="001919C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9CB">
              <w:rPr>
                <w:rFonts w:ascii="Times New Roman" w:hAnsi="Times New Roman"/>
                <w:sz w:val="16"/>
                <w:szCs w:val="16"/>
              </w:rPr>
              <w:t>Окрасочно-</w:t>
            </w:r>
            <w:proofErr w:type="spellStart"/>
            <w:r w:rsidRPr="001919CB">
              <w:rPr>
                <w:rFonts w:ascii="Times New Roman" w:hAnsi="Times New Roman"/>
                <w:sz w:val="16"/>
                <w:szCs w:val="16"/>
              </w:rPr>
              <w:t>сушильн</w:t>
            </w:r>
            <w:proofErr w:type="spellEnd"/>
            <w:r w:rsidRPr="001919CB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r>
              <w:rPr>
                <w:rFonts w:ascii="Times New Roman" w:hAnsi="Times New Roman"/>
                <w:sz w:val="16"/>
                <w:szCs w:val="16"/>
              </w:rPr>
              <w:t>амера Новая Верта с монтажом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66D9778" w14:textId="77777777" w:rsidR="00FB4203" w:rsidRPr="001919CB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9CB">
              <w:rPr>
                <w:rFonts w:ascii="Times New Roman" w:hAnsi="Times New Roman"/>
                <w:sz w:val="16"/>
                <w:szCs w:val="16"/>
              </w:rPr>
              <w:t>00000017</w:t>
            </w:r>
          </w:p>
        </w:tc>
        <w:tc>
          <w:tcPr>
            <w:tcW w:w="1985" w:type="dxa"/>
            <w:vAlign w:val="center"/>
          </w:tcPr>
          <w:p w14:paraId="4558AE43" w14:textId="39C88216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591 300,00</w:t>
            </w:r>
          </w:p>
        </w:tc>
      </w:tr>
      <w:tr w:rsidR="00FB4203" w:rsidRPr="00F95867" w14:paraId="2D27AE9C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12900833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3A974FE3" w14:textId="77777777" w:rsidR="00FB4203" w:rsidRPr="00D7589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АТС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мини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59E09C9E" w14:textId="77777777" w:rsidR="00FB4203" w:rsidRPr="004E31C9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19CB">
              <w:rPr>
                <w:rFonts w:ascii="Times New Roman" w:hAnsi="Times New Roman"/>
                <w:sz w:val="16"/>
                <w:szCs w:val="16"/>
                <w:lang w:val="en-US"/>
              </w:rPr>
              <w:t>000000153</w:t>
            </w:r>
          </w:p>
        </w:tc>
        <w:tc>
          <w:tcPr>
            <w:tcW w:w="1985" w:type="dxa"/>
            <w:vAlign w:val="center"/>
          </w:tcPr>
          <w:p w14:paraId="18E53B7B" w14:textId="38A2CF0E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44 951,40</w:t>
            </w:r>
          </w:p>
        </w:tc>
      </w:tr>
      <w:tr w:rsidR="00FB4203" w:rsidRPr="00F95867" w14:paraId="71722A31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666250BD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4C05A18" w14:textId="77777777" w:rsidR="00FB4203" w:rsidRPr="00D7589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19CB">
              <w:rPr>
                <w:rFonts w:ascii="Times New Roman" w:hAnsi="Times New Roman"/>
                <w:sz w:val="16"/>
                <w:szCs w:val="16"/>
              </w:rPr>
              <w:t xml:space="preserve">Сооружение металлическое (сборно-разборные модули) БН4 (153.3 кв.м.)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Клязьминская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, д.5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24D3917" w14:textId="77777777" w:rsidR="00FB4203" w:rsidRPr="004E31C9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19CB">
              <w:rPr>
                <w:rFonts w:ascii="Times New Roman" w:hAnsi="Times New Roman"/>
                <w:sz w:val="16"/>
                <w:szCs w:val="16"/>
                <w:lang w:val="en-US"/>
              </w:rPr>
              <w:t>000005822</w:t>
            </w:r>
          </w:p>
        </w:tc>
        <w:tc>
          <w:tcPr>
            <w:tcW w:w="1985" w:type="dxa"/>
            <w:vAlign w:val="center"/>
          </w:tcPr>
          <w:p w14:paraId="2793F030" w14:textId="40072B3D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178 794,90</w:t>
            </w:r>
          </w:p>
        </w:tc>
      </w:tr>
      <w:tr w:rsidR="00FB4203" w:rsidRPr="00F95867" w14:paraId="246C0379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43C981F4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48B33B3" w14:textId="77777777" w:rsidR="00FB4203" w:rsidRPr="00D7589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19CB">
              <w:rPr>
                <w:rFonts w:ascii="Times New Roman" w:hAnsi="Times New Roman"/>
                <w:sz w:val="16"/>
                <w:szCs w:val="16"/>
              </w:rPr>
              <w:t xml:space="preserve">Сооружение металлическое (сборно-разборные модули) БН8 (1083 кв.м.)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Клязьминская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, д.5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B4B2D80" w14:textId="77777777" w:rsidR="00FB4203" w:rsidRPr="004E31C9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19CB">
              <w:rPr>
                <w:rFonts w:ascii="Times New Roman" w:hAnsi="Times New Roman"/>
                <w:sz w:val="16"/>
                <w:szCs w:val="16"/>
                <w:lang w:val="en-US"/>
              </w:rPr>
              <w:t>000005823</w:t>
            </w:r>
          </w:p>
        </w:tc>
        <w:tc>
          <w:tcPr>
            <w:tcW w:w="1985" w:type="dxa"/>
            <w:vAlign w:val="center"/>
          </w:tcPr>
          <w:p w14:paraId="5E1D4850" w14:textId="5CBBC80C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1 258 576,20</w:t>
            </w:r>
          </w:p>
        </w:tc>
      </w:tr>
      <w:tr w:rsidR="00FB4203" w:rsidRPr="00F95867" w14:paraId="0CE88628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5ECE0DB3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21F07694" w14:textId="77777777" w:rsidR="00FB4203" w:rsidRPr="00D7589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19CB">
              <w:rPr>
                <w:rFonts w:ascii="Times New Roman" w:hAnsi="Times New Roman"/>
                <w:sz w:val="16"/>
                <w:szCs w:val="16"/>
              </w:rPr>
              <w:t xml:space="preserve">Сооружение металлическое (сборно-разборные модули) БН9 (124.8 кв.м.)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Клязьминская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, д.5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101CA7C" w14:textId="77777777" w:rsidR="00FB4203" w:rsidRPr="004E31C9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19CB">
              <w:rPr>
                <w:rFonts w:ascii="Times New Roman" w:hAnsi="Times New Roman"/>
                <w:sz w:val="16"/>
                <w:szCs w:val="16"/>
                <w:lang w:val="en-US"/>
              </w:rPr>
              <w:t>000005824</w:t>
            </w:r>
          </w:p>
        </w:tc>
        <w:tc>
          <w:tcPr>
            <w:tcW w:w="1985" w:type="dxa"/>
            <w:vAlign w:val="center"/>
          </w:tcPr>
          <w:p w14:paraId="5CC1ABCC" w14:textId="4925298A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145 139,40</w:t>
            </w:r>
          </w:p>
        </w:tc>
      </w:tr>
      <w:tr w:rsidR="00FB4203" w:rsidRPr="00F95867" w14:paraId="214851F6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4F6F663A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7FB193A9" w14:textId="77777777" w:rsidR="00FB4203" w:rsidRPr="00D7589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167E1">
              <w:rPr>
                <w:rFonts w:ascii="Times New Roman" w:hAnsi="Times New Roman"/>
                <w:sz w:val="16"/>
                <w:szCs w:val="16"/>
              </w:rPr>
              <w:t xml:space="preserve">здание, общей площадью 2 166,5 кв.м., расположенное по адресу: г. Москва, ул. </w:t>
            </w:r>
            <w:proofErr w:type="spellStart"/>
            <w:r w:rsidRPr="00F167E1">
              <w:rPr>
                <w:rFonts w:ascii="Times New Roman" w:hAnsi="Times New Roman"/>
                <w:sz w:val="16"/>
                <w:szCs w:val="16"/>
                <w:lang w:val="en-US"/>
              </w:rPr>
              <w:t>Клязьминская</w:t>
            </w:r>
            <w:proofErr w:type="spellEnd"/>
            <w:r w:rsidRPr="00F167E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д. 5, </w:t>
            </w:r>
            <w:proofErr w:type="spellStart"/>
            <w:r w:rsidRPr="00F167E1">
              <w:rPr>
                <w:rFonts w:ascii="Times New Roman" w:hAnsi="Times New Roman"/>
                <w:sz w:val="16"/>
                <w:szCs w:val="16"/>
                <w:lang w:val="en-US"/>
              </w:rPr>
              <w:t>кадастро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вый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77:09:0002013:5745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A7ABD5E" w14:textId="77777777" w:rsidR="00FB4203" w:rsidRPr="004E31C9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167E1">
              <w:rPr>
                <w:rFonts w:ascii="Times New Roman" w:hAnsi="Times New Roman"/>
                <w:sz w:val="16"/>
                <w:szCs w:val="16"/>
                <w:lang w:val="en-US"/>
              </w:rPr>
              <w:t>00000026</w:t>
            </w:r>
          </w:p>
        </w:tc>
        <w:tc>
          <w:tcPr>
            <w:tcW w:w="1985" w:type="dxa"/>
            <w:vAlign w:val="center"/>
          </w:tcPr>
          <w:p w14:paraId="31BFAC78" w14:textId="660190F0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294 170 056,20</w:t>
            </w:r>
          </w:p>
        </w:tc>
      </w:tr>
      <w:tr w:rsidR="00FB4203" w:rsidRPr="00F167E1" w14:paraId="4C5AB11C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6E7D0017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C795543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67E1">
              <w:rPr>
                <w:rFonts w:ascii="Times New Roman" w:hAnsi="Times New Roman"/>
                <w:sz w:val="16"/>
                <w:szCs w:val="16"/>
              </w:rPr>
              <w:t xml:space="preserve">право аренды земельного участка общей площадью 10 886 кв.м., расположенного по адресу: г. Москва, ул. Клязьминская, вл. 5, </w:t>
            </w:r>
            <w:proofErr w:type="spellStart"/>
            <w:r w:rsidRPr="00F167E1">
              <w:rPr>
                <w:rFonts w:ascii="Times New Roman" w:hAnsi="Times New Roman"/>
                <w:sz w:val="16"/>
                <w:szCs w:val="16"/>
              </w:rPr>
              <w:t>кадаст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ровый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77:09:0002013:13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5C8BC2F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60E856E6" w14:textId="6987D925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15 067 368,00</w:t>
            </w:r>
          </w:p>
        </w:tc>
      </w:tr>
      <w:tr w:rsidR="00FB4203" w:rsidRPr="00F167E1" w14:paraId="6DEE3D25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4E496D2B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71EDD6F8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376">
              <w:rPr>
                <w:rFonts w:ascii="Times New Roman" w:hAnsi="Times New Roman"/>
                <w:sz w:val="16"/>
                <w:szCs w:val="16"/>
              </w:rPr>
              <w:t>Устан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высок.давл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ПРО2     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4C5CEBD1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УХ-00255697</w:t>
            </w:r>
          </w:p>
        </w:tc>
        <w:tc>
          <w:tcPr>
            <w:tcW w:w="1985" w:type="dxa"/>
            <w:vAlign w:val="center"/>
          </w:tcPr>
          <w:p w14:paraId="23CF975B" w14:textId="3B2F5BFB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18 993,60</w:t>
            </w:r>
          </w:p>
        </w:tc>
      </w:tr>
      <w:tr w:rsidR="00FB4203" w:rsidRPr="00F167E1" w14:paraId="5C953F89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67ACB265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744B391" w14:textId="77777777" w:rsidR="00FB4203" w:rsidRPr="00050376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E9">
              <w:rPr>
                <w:rFonts w:ascii="Times New Roman" w:hAnsi="Times New Roman"/>
                <w:sz w:val="16"/>
                <w:szCs w:val="16"/>
              </w:rPr>
              <w:t>Отоп</w:t>
            </w:r>
            <w:r>
              <w:rPr>
                <w:rFonts w:ascii="Times New Roman" w:hAnsi="Times New Roman"/>
                <w:sz w:val="16"/>
                <w:szCs w:val="16"/>
              </w:rPr>
              <w:t>ительное оборудование комплект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1A9AA93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УХ-00255698</w:t>
            </w:r>
          </w:p>
        </w:tc>
        <w:tc>
          <w:tcPr>
            <w:tcW w:w="1985" w:type="dxa"/>
            <w:vAlign w:val="center"/>
          </w:tcPr>
          <w:p w14:paraId="7501AEA1" w14:textId="4E5BDAFD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6 879,60</w:t>
            </w:r>
          </w:p>
        </w:tc>
      </w:tr>
      <w:tr w:rsidR="00FB4203" w:rsidRPr="00F167E1" w14:paraId="46681F84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64B35E15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02D3A5F" w14:textId="77777777" w:rsidR="00FB4203" w:rsidRPr="00050376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Пресс напольный 10 т.н.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2253A2E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УХ-00255699</w:t>
            </w:r>
          </w:p>
        </w:tc>
        <w:tc>
          <w:tcPr>
            <w:tcW w:w="1985" w:type="dxa"/>
            <w:vAlign w:val="center"/>
          </w:tcPr>
          <w:p w14:paraId="1935F797" w14:textId="0168DAC1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29 981,70</w:t>
            </w:r>
          </w:p>
        </w:tc>
      </w:tr>
      <w:tr w:rsidR="00FB4203" w:rsidRPr="00F167E1" w14:paraId="0E03067E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238DE59E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15AEB000" w14:textId="77777777" w:rsidR="00FB4203" w:rsidRPr="00050376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AE9">
              <w:rPr>
                <w:rFonts w:ascii="Times New Roman" w:hAnsi="Times New Roman"/>
                <w:sz w:val="16"/>
                <w:szCs w:val="16"/>
              </w:rPr>
              <w:t>Сервер НР МL3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50Т06 Е5620 1Р SFF Base TU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Svr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69A29C0E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УХ-00255700</w:t>
            </w:r>
          </w:p>
        </w:tc>
        <w:tc>
          <w:tcPr>
            <w:tcW w:w="1985" w:type="dxa"/>
            <w:vAlign w:val="center"/>
          </w:tcPr>
          <w:p w14:paraId="1E49BDCC" w14:textId="50AE64B3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24 700,50</w:t>
            </w:r>
          </w:p>
        </w:tc>
      </w:tr>
      <w:tr w:rsidR="00FB4203" w:rsidRPr="00F167E1" w14:paraId="74AA5D06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251CB8E9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59EE91C4" w14:textId="77777777" w:rsidR="00FB4203" w:rsidRPr="00050376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Компрессор С-416М1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05B0537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УХ-00255701</w:t>
            </w:r>
          </w:p>
        </w:tc>
        <w:tc>
          <w:tcPr>
            <w:tcW w:w="1985" w:type="dxa"/>
            <w:vAlign w:val="center"/>
          </w:tcPr>
          <w:p w14:paraId="2EE3CFDF" w14:textId="143CFFA1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20 666,70</w:t>
            </w:r>
          </w:p>
        </w:tc>
      </w:tr>
      <w:tr w:rsidR="00FB4203" w:rsidRPr="00F167E1" w14:paraId="205B7152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46BFA62A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4156842E" w14:textId="77777777" w:rsidR="00FB4203" w:rsidRPr="00050376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Подъемник траверса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F19BA45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УХ-00255702</w:t>
            </w:r>
          </w:p>
        </w:tc>
        <w:tc>
          <w:tcPr>
            <w:tcW w:w="1985" w:type="dxa"/>
            <w:vAlign w:val="center"/>
          </w:tcPr>
          <w:p w14:paraId="090BAF94" w14:textId="1B81B99D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47 808,00</w:t>
            </w:r>
          </w:p>
        </w:tc>
      </w:tr>
      <w:tr w:rsidR="00FB4203" w:rsidRPr="00F167E1" w14:paraId="1080BCD6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6F17253D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5FC75D1" w14:textId="77777777" w:rsidR="00FB4203" w:rsidRPr="00050376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Верстак 1 тумбовый (1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140B90E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УХ-00255703</w:t>
            </w:r>
          </w:p>
        </w:tc>
        <w:tc>
          <w:tcPr>
            <w:tcW w:w="1985" w:type="dxa"/>
            <w:vAlign w:val="center"/>
          </w:tcPr>
          <w:p w14:paraId="4B0817AA" w14:textId="3E2993B2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11 880,90</w:t>
            </w:r>
          </w:p>
        </w:tc>
      </w:tr>
      <w:tr w:rsidR="00FB4203" w:rsidRPr="00F167E1" w14:paraId="65999CDF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35D91CAF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52E2F3A" w14:textId="77777777" w:rsid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A39">
              <w:rPr>
                <w:rFonts w:ascii="Times New Roman" w:hAnsi="Times New Roman"/>
                <w:sz w:val="16"/>
                <w:szCs w:val="16"/>
              </w:rPr>
              <w:t>Расширитель напольного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модуля стенда а/м KIA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Quoris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37D6B31D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УХ-00255708</w:t>
            </w:r>
          </w:p>
        </w:tc>
        <w:tc>
          <w:tcPr>
            <w:tcW w:w="1985" w:type="dxa"/>
            <w:vAlign w:val="center"/>
          </w:tcPr>
          <w:p w14:paraId="42A240B8" w14:textId="0268EC9A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7 455,60</w:t>
            </w:r>
          </w:p>
        </w:tc>
      </w:tr>
      <w:tr w:rsidR="00FB4203" w:rsidRPr="00F167E1" w14:paraId="691D11A0" w14:textId="77777777" w:rsidTr="00FB4203">
        <w:trPr>
          <w:trHeight w:val="363"/>
          <w:jc w:val="center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14:paraId="51240288" w14:textId="77777777" w:rsidR="00FB4203" w:rsidRPr="009739CE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noWrap/>
            <w:vAlign w:val="center"/>
          </w:tcPr>
          <w:p w14:paraId="6D820E58" w14:textId="77777777" w:rsid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A39">
              <w:rPr>
                <w:rFonts w:ascii="Times New Roman" w:hAnsi="Times New Roman"/>
                <w:sz w:val="16"/>
                <w:szCs w:val="16"/>
              </w:rPr>
              <w:t>Бытовка металл</w:t>
            </w:r>
            <w:r>
              <w:rPr>
                <w:rFonts w:ascii="Times New Roman" w:hAnsi="Times New Roman"/>
                <w:sz w:val="16"/>
                <w:szCs w:val="16"/>
              </w:rPr>
              <w:t>ическая БК 2,5*4,0 без тамбура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16D383C" w14:textId="77777777" w:rsidR="00FB4203" w:rsidRPr="00F167E1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УХ-00255710</w:t>
            </w:r>
          </w:p>
        </w:tc>
        <w:tc>
          <w:tcPr>
            <w:tcW w:w="1985" w:type="dxa"/>
            <w:vAlign w:val="center"/>
          </w:tcPr>
          <w:p w14:paraId="46132FC9" w14:textId="345502A5" w:rsidR="00FB4203" w:rsidRPr="00FB4203" w:rsidRDefault="00FB4203" w:rsidP="00FB4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4203">
              <w:rPr>
                <w:rFonts w:ascii="Times New Roman" w:hAnsi="Times New Roman"/>
                <w:sz w:val="16"/>
                <w:szCs w:val="16"/>
              </w:rPr>
              <w:t>47 589,30</w:t>
            </w:r>
          </w:p>
        </w:tc>
      </w:tr>
    </w:tbl>
    <w:p w14:paraId="1B3A1EA3" w14:textId="77777777" w:rsidR="00352CA7" w:rsidRDefault="00352CA7"/>
    <w:sectPr w:rsidR="0035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B7"/>
    <w:rsid w:val="00352CA7"/>
    <w:rsid w:val="006277A7"/>
    <w:rsid w:val="00662EB7"/>
    <w:rsid w:val="0066743C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7683"/>
  <w15:chartTrackingRefBased/>
  <w15:docId w15:val="{7D40BFE6-4E03-49BF-AF9A-A9B138AC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</dc:creator>
  <cp:keywords/>
  <dc:description/>
  <cp:lastModifiedBy>duck</cp:lastModifiedBy>
  <cp:revision>2</cp:revision>
  <dcterms:created xsi:type="dcterms:W3CDTF">2022-11-03T11:46:00Z</dcterms:created>
  <dcterms:modified xsi:type="dcterms:W3CDTF">2022-11-03T11:46:00Z</dcterms:modified>
</cp:coreProperties>
</file>