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4740BC" w14:paraId="55FFA656" w14:textId="77777777" w:rsidTr="004740BC">
        <w:tc>
          <w:tcPr>
            <w:tcW w:w="10053" w:type="dxa"/>
            <w:gridSpan w:val="2"/>
          </w:tcPr>
          <w:p w14:paraId="5E8B5831" w14:textId="7C850FE6" w:rsidR="004740BC" w:rsidRPr="004740BC" w:rsidRDefault="004740BC" w:rsidP="004740BC">
            <w:pPr>
              <w:jc w:val="center"/>
              <w:rPr>
                <w:b/>
                <w:bCs/>
              </w:rPr>
            </w:pPr>
            <w:r w:rsidRPr="004740BC">
              <w:rPr>
                <w:b/>
                <w:bCs/>
              </w:rPr>
              <w:t>ДОГОВОР</w:t>
            </w:r>
            <w:r>
              <w:rPr>
                <w:b/>
                <w:bCs/>
              </w:rPr>
              <w:t xml:space="preserve"> О ЗАДАТКЕ</w:t>
            </w:r>
          </w:p>
          <w:p w14:paraId="487545B2" w14:textId="12583F91" w:rsidR="004740BC" w:rsidRDefault="004740BC" w:rsidP="004740BC"/>
        </w:tc>
      </w:tr>
      <w:tr w:rsidR="004740BC" w14:paraId="6803B2E7" w14:textId="77777777" w:rsidTr="004740BC">
        <w:trPr>
          <w:trHeight w:val="372"/>
        </w:trPr>
        <w:tc>
          <w:tcPr>
            <w:tcW w:w="5026" w:type="dxa"/>
          </w:tcPr>
          <w:p w14:paraId="2AE10145" w14:textId="4A9708C7" w:rsidR="004740BC" w:rsidRDefault="004740BC" w:rsidP="004740BC">
            <w:r>
              <w:t>г. Москва</w:t>
            </w:r>
          </w:p>
        </w:tc>
        <w:tc>
          <w:tcPr>
            <w:tcW w:w="5027" w:type="dxa"/>
          </w:tcPr>
          <w:p w14:paraId="14FA7914" w14:textId="2418F0B6" w:rsidR="004740BC" w:rsidRDefault="004740BC" w:rsidP="004740BC">
            <w:pPr>
              <w:jc w:val="right"/>
            </w:pPr>
            <w:r>
              <w:t>«____» _______________ 2022 г.</w:t>
            </w:r>
          </w:p>
        </w:tc>
      </w:tr>
    </w:tbl>
    <w:p w14:paraId="701D5ED7" w14:textId="77777777" w:rsidR="004740BC" w:rsidRDefault="004740BC" w:rsidP="004740BC">
      <w:pPr>
        <w:spacing w:after="0"/>
        <w:ind w:firstLine="708"/>
        <w:rPr>
          <w:b/>
          <w:bCs/>
        </w:rPr>
      </w:pPr>
    </w:p>
    <w:p w14:paraId="573D7FF0" w14:textId="4200509C" w:rsidR="004740BC" w:rsidRDefault="004740BC" w:rsidP="004740BC">
      <w:pPr>
        <w:spacing w:after="0"/>
        <w:ind w:firstLine="708"/>
      </w:pPr>
      <w:r>
        <w:rPr>
          <w:b/>
          <w:bCs/>
        </w:rPr>
        <w:t>Организатор торгов – конкурсный управляющий о</w:t>
      </w:r>
      <w:r w:rsidRPr="00FC1E49">
        <w:rPr>
          <w:b/>
          <w:bCs/>
        </w:rPr>
        <w:t>бществ</w:t>
      </w:r>
      <w:r>
        <w:rPr>
          <w:b/>
          <w:bCs/>
        </w:rPr>
        <w:t>а</w:t>
      </w:r>
      <w:r w:rsidRPr="00FC1E49">
        <w:rPr>
          <w:b/>
          <w:bCs/>
        </w:rPr>
        <w:t xml:space="preserve"> с ограниченной ответственностью «Управление </w:t>
      </w:r>
      <w:proofErr w:type="spellStart"/>
      <w:r w:rsidRPr="00FC1E49">
        <w:rPr>
          <w:b/>
          <w:bCs/>
        </w:rPr>
        <w:t>вышко</w:t>
      </w:r>
      <w:proofErr w:type="spellEnd"/>
      <w:r w:rsidRPr="00FC1E49">
        <w:rPr>
          <w:b/>
          <w:bCs/>
        </w:rPr>
        <w:t>-монтажных работ»</w:t>
      </w:r>
      <w:r>
        <w:t xml:space="preserve">, </w:t>
      </w:r>
      <w:r w:rsidRPr="00FC1E49">
        <w:t xml:space="preserve">сокращённое наименование: ООО «УВМР, ИНН: 7751006680, ОГРН: 1157746556494, местонахождение: 108813, г. Москва, поселение Московский, г. Московский, ул. Хабарова, д. 2, </w:t>
      </w:r>
      <w:proofErr w:type="spellStart"/>
      <w:r w:rsidRPr="00FC1E49">
        <w:t>бл</w:t>
      </w:r>
      <w:proofErr w:type="spellEnd"/>
      <w:r w:rsidRPr="00FC1E49">
        <w:t>/</w:t>
      </w:r>
      <w:proofErr w:type="spellStart"/>
      <w:r w:rsidRPr="00FC1E49">
        <w:t>эт</w:t>
      </w:r>
      <w:proofErr w:type="spellEnd"/>
      <w:r w:rsidRPr="00FC1E49">
        <w:t>/оф 4/3/319)</w:t>
      </w:r>
      <w:r>
        <w:t xml:space="preserve"> </w:t>
      </w:r>
      <w:r w:rsidRPr="00F53113">
        <w:rPr>
          <w:b/>
          <w:bCs/>
        </w:rPr>
        <w:t>Колмогоров Алексе</w:t>
      </w:r>
      <w:r>
        <w:rPr>
          <w:b/>
          <w:bCs/>
        </w:rPr>
        <w:t>й</w:t>
      </w:r>
      <w:r w:rsidRPr="00F53113">
        <w:rPr>
          <w:b/>
          <w:bCs/>
        </w:rPr>
        <w:t xml:space="preserve"> Николаевич</w:t>
      </w:r>
      <w:r>
        <w:t xml:space="preserve"> (</w:t>
      </w:r>
      <w:r w:rsidRPr="00FC1E49">
        <w:t xml:space="preserve">ИНН 420591047397, СНИЛС 073-597-804-06, номер в сводном государственном реестре арбитражных управляющих 13419, почтовый адрес: 195027, Санкт-Петербург, а/я 27), </w:t>
      </w:r>
      <w:r>
        <w:t>являющ</w:t>
      </w:r>
      <w:r>
        <w:t>ийся</w:t>
      </w:r>
      <w:r>
        <w:t xml:space="preserve"> членом </w:t>
      </w:r>
      <w:r w:rsidRPr="00FC1E49">
        <w:t>Союза «Саморегулируемая организация арбитражных управляющих Северо-Запада» (</w:t>
      </w:r>
      <w:r>
        <w:t xml:space="preserve">сокращённое наименование: Союз «СРО АУ СЗ», </w:t>
      </w:r>
      <w:r w:rsidRPr="00FC1E49">
        <w:t>191015, Санкт-Петербург, ул. Шпалерная, д.51, литер А, помещение 2Н, №436; ОГРН 1027809209471, ИНН 7825489593)</w:t>
      </w:r>
      <w:r>
        <w:t>, действующий на основании решения Арбитражного суда города Москвы от 15.02.2021г. по делу № А40-1789/20-90-5Б, именуемое далее «</w:t>
      </w:r>
      <w:r>
        <w:t>Организатор торгов</w:t>
      </w:r>
      <w:r>
        <w:t>», с одной стороны, и</w:t>
      </w:r>
    </w:p>
    <w:p w14:paraId="6D620F86" w14:textId="1ED9E7CC" w:rsidR="004740BC" w:rsidRDefault="004740BC" w:rsidP="004740BC">
      <w:pPr>
        <w:spacing w:after="0"/>
        <w:ind w:firstLine="708"/>
      </w:pPr>
      <w:r>
        <w:t>_________________________________________________________________, ИНН:_______________, ОГРН:_________________________, местонахождение:_______________________________________, в лице ___________________________________________________________________, действующего на основании _________________________________________________, именуемое(-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далее «</w:t>
      </w:r>
      <w:r>
        <w:t>Заявитель</w:t>
      </w:r>
      <w:r>
        <w:t>», с другой стороны, по результатам проведения торгов __________ от ______ г. заключили настоящий Договор о нижеследующем:</w:t>
      </w:r>
    </w:p>
    <w:p w14:paraId="1A3DC30A" w14:textId="5AC2D93F" w:rsidR="006F3BDE" w:rsidRDefault="006F3BDE" w:rsidP="004740BC"/>
    <w:p w14:paraId="00151F21" w14:textId="540BFE24" w:rsidR="004740BC" w:rsidRPr="004740BC" w:rsidRDefault="004740BC" w:rsidP="004740BC">
      <w:pPr>
        <w:pStyle w:val="a8"/>
        <w:numPr>
          <w:ilvl w:val="0"/>
          <w:numId w:val="1"/>
        </w:numPr>
        <w:spacing w:after="0"/>
        <w:jc w:val="center"/>
        <w:rPr>
          <w:b/>
          <w:bCs/>
        </w:rPr>
      </w:pPr>
      <w:r w:rsidRPr="004740BC">
        <w:rPr>
          <w:b/>
          <w:bCs/>
        </w:rPr>
        <w:t>ПРЕДМЕТ ДОГВОРА.</w:t>
      </w:r>
    </w:p>
    <w:p w14:paraId="6B2186A3" w14:textId="7C8BDCA3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 xml:space="preserve">В соответствии с условиями настоящего Договора Заявитель для участия в торгах в форме аукциона (№ ________________) с </w:t>
      </w:r>
      <w:proofErr w:type="spellStart"/>
      <w:r>
        <w:t>открыйто</w:t>
      </w:r>
      <w:proofErr w:type="spellEnd"/>
      <w:r>
        <w:t xml:space="preserve"> формой подачи предложения о цене по продаже имущества ООО «УВМР» по Лоту № ____ вносит денежную сумму в размере _____ (_______________), составляющую </w:t>
      </w:r>
      <w:r w:rsidRPr="004740BC">
        <w:rPr>
          <w:b/>
          <w:bCs/>
        </w:rPr>
        <w:t>10% (десять процентов)</w:t>
      </w:r>
      <w:r>
        <w:t xml:space="preserve"> от цены продажи лота для определённого периода, в котором подается заявка на участие в торгах (далее – Задаток) по следующим реквизитам:</w:t>
      </w:r>
    </w:p>
    <w:p w14:paraId="240EB305" w14:textId="7D65AC89" w:rsidR="004740BC" w:rsidRDefault="004740BC" w:rsidP="004740BC">
      <w:pPr>
        <w:pStyle w:val="a8"/>
        <w:spacing w:after="0"/>
        <w:ind w:left="0" w:firstLine="709"/>
      </w:pPr>
      <w:r>
        <w:t>Н</w:t>
      </w:r>
      <w:r w:rsidRPr="004740BC">
        <w:t xml:space="preserve">омер счёта: 40702810155000005130, </w:t>
      </w:r>
    </w:p>
    <w:p w14:paraId="4A1D4F10" w14:textId="77777777" w:rsidR="004740BC" w:rsidRDefault="004740BC" w:rsidP="004740BC">
      <w:pPr>
        <w:pStyle w:val="a8"/>
        <w:spacing w:after="0"/>
        <w:ind w:left="0" w:firstLine="709"/>
      </w:pPr>
      <w:r>
        <w:t>Б</w:t>
      </w:r>
      <w:r w:rsidRPr="004740BC">
        <w:t xml:space="preserve">анк получателя: Северо-Западный банк ПАО Сбербанк, </w:t>
      </w:r>
    </w:p>
    <w:p w14:paraId="77996B43" w14:textId="77777777" w:rsidR="004740BC" w:rsidRDefault="004740BC" w:rsidP="004740BC">
      <w:pPr>
        <w:pStyle w:val="a8"/>
        <w:spacing w:after="0"/>
        <w:ind w:left="0" w:firstLine="709"/>
      </w:pPr>
      <w:r w:rsidRPr="004740BC">
        <w:t xml:space="preserve">БИК: 044030653, корр. счёт: 30101810500000000653 в Северо-Западном ГУ Банка России, </w:t>
      </w:r>
    </w:p>
    <w:p w14:paraId="33360370" w14:textId="616EED7B" w:rsidR="004740BC" w:rsidRDefault="004740BC" w:rsidP="004740BC">
      <w:pPr>
        <w:pStyle w:val="a8"/>
        <w:spacing w:after="0"/>
        <w:ind w:left="0" w:firstLine="709"/>
      </w:pPr>
      <w:r w:rsidRPr="004740BC">
        <w:t>ИНН банка: 7707083893</w:t>
      </w:r>
    </w:p>
    <w:p w14:paraId="6F00F0DD" w14:textId="6752DF59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 w:rsidRPr="004740BC">
        <w:t>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714F3677" w14:textId="5956C507" w:rsidR="004740BC" w:rsidRDefault="004740BC" w:rsidP="004740BC">
      <w:pPr>
        <w:pStyle w:val="a8"/>
        <w:spacing w:after="0"/>
        <w:ind w:left="709"/>
      </w:pPr>
    </w:p>
    <w:p w14:paraId="3B1B2420" w14:textId="76492835" w:rsidR="004740BC" w:rsidRPr="004740BC" w:rsidRDefault="004740BC" w:rsidP="004740BC">
      <w:pPr>
        <w:pStyle w:val="a8"/>
        <w:numPr>
          <w:ilvl w:val="0"/>
          <w:numId w:val="1"/>
        </w:numPr>
        <w:spacing w:after="0"/>
        <w:jc w:val="center"/>
        <w:rPr>
          <w:b/>
          <w:bCs/>
        </w:rPr>
      </w:pPr>
      <w:r w:rsidRPr="004740BC">
        <w:rPr>
          <w:b/>
          <w:bCs/>
        </w:rPr>
        <w:t>ПОРЯДОК ВНЕСЕНИЯ ЗАДАТКА.</w:t>
      </w:r>
    </w:p>
    <w:p w14:paraId="1E03000E" w14:textId="0B4E074D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Задаток должен быть внесен Заявителем, на указанный в п</w:t>
      </w:r>
      <w:r>
        <w:t>ункте</w:t>
      </w:r>
      <w:r>
        <w:t xml:space="preserve">1.1 настоящего </w:t>
      </w:r>
      <w:r>
        <w:t>Д</w:t>
      </w:r>
      <w:r>
        <w:t>оговора счет в срок приема заявок на участие в торгах и считается внесенным по факту поступления денежных средств на расчетный счет.</w:t>
      </w:r>
    </w:p>
    <w:p w14:paraId="7425EDAD" w14:textId="77777777" w:rsidR="004740BC" w:rsidRDefault="004740BC" w:rsidP="004740BC">
      <w:pPr>
        <w:spacing w:after="0"/>
        <w:ind w:firstLine="709"/>
      </w:pPr>
      <w: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E1C08D2" w14:textId="4DF8DDF8" w:rsidR="004740BC" w:rsidRDefault="004740BC" w:rsidP="004740BC">
      <w:pPr>
        <w:spacing w:after="0"/>
        <w:ind w:firstLine="709"/>
      </w:pPr>
      <w:r>
        <w:t>Документом, подтверждающим внесение или невнесение Заявителем задатка, является выписка с указанного в п</w:t>
      </w:r>
      <w:r>
        <w:t>ункте</w:t>
      </w:r>
      <w:r>
        <w:t xml:space="preserve"> 1.1 настоящего </w:t>
      </w:r>
      <w:r>
        <w:t>Д</w:t>
      </w:r>
      <w:r>
        <w:t xml:space="preserve">оговора счета. </w:t>
      </w:r>
    </w:p>
    <w:p w14:paraId="684073D2" w14:textId="5190F4B5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На денежные средства, перечисленные в соответствии с настоящим договором, проценты не начисляются.</w:t>
      </w:r>
    </w:p>
    <w:p w14:paraId="410896ED" w14:textId="565F8314" w:rsidR="004740BC" w:rsidRDefault="004740BC" w:rsidP="004740BC">
      <w:pPr>
        <w:pStyle w:val="a8"/>
        <w:spacing w:after="0"/>
        <w:ind w:left="709"/>
      </w:pPr>
    </w:p>
    <w:p w14:paraId="35372D86" w14:textId="2B80FD53" w:rsidR="004740BC" w:rsidRPr="004740BC" w:rsidRDefault="004740BC" w:rsidP="004740BC">
      <w:pPr>
        <w:pStyle w:val="a8"/>
        <w:numPr>
          <w:ilvl w:val="0"/>
          <w:numId w:val="1"/>
        </w:numPr>
        <w:spacing w:after="0"/>
        <w:jc w:val="center"/>
        <w:rPr>
          <w:b/>
          <w:bCs/>
        </w:rPr>
      </w:pPr>
      <w:r w:rsidRPr="004740BC">
        <w:rPr>
          <w:b/>
          <w:bCs/>
        </w:rPr>
        <w:t>ПОРЯДОК ВОЗВРАТА И УДЕРЖАНИЯ ЗАДАТКА.</w:t>
      </w:r>
    </w:p>
    <w:p w14:paraId="66D2757C" w14:textId="77777777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 xml:space="preserve">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732C3367" w14:textId="77777777" w:rsidR="004740BC" w:rsidRDefault="004740BC" w:rsidP="004740BC">
      <w:pPr>
        <w:spacing w:after="0"/>
        <w:ind w:firstLine="709"/>
      </w:pPr>
      <w: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0BDC4BF8" w14:textId="17BAC535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0F71F360" w14:textId="77777777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  <w:sectPr w:rsidR="004740BC" w:rsidSect="004740BC">
          <w:footerReference w:type="default" r:id="rId7"/>
          <w:pgSz w:w="11906" w:h="16838"/>
          <w:pgMar w:top="567" w:right="850" w:bottom="993" w:left="851" w:header="561" w:footer="431" w:gutter="0"/>
          <w:cols w:space="708"/>
          <w:docGrid w:linePitch="360"/>
        </w:sectPr>
      </w:pPr>
      <w:r>
        <w:t xml:space="preserve">В случае признания торгов несостоявшимися Организатор торгов обязуется возвратить сумму внесенного Заявителем задатка в течение </w:t>
      </w:r>
      <w:r w:rsidRPr="004740BC">
        <w:rPr>
          <w:b/>
          <w:bCs/>
        </w:rPr>
        <w:t>5 (пят</w:t>
      </w:r>
      <w:r w:rsidRPr="004740BC">
        <w:rPr>
          <w:b/>
          <w:bCs/>
        </w:rPr>
        <w:t>и</w:t>
      </w:r>
      <w:r w:rsidRPr="004740BC">
        <w:rPr>
          <w:b/>
          <w:bCs/>
        </w:rPr>
        <w:t>) рабочих дней</w:t>
      </w:r>
      <w:r>
        <w:t xml:space="preserve"> со дня подписания протокола о результатах проведения торгов.</w:t>
      </w:r>
    </w:p>
    <w:p w14:paraId="4C6972F1" w14:textId="1D5B158C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lastRenderedPageBreak/>
        <w:t xml:space="preserve">В случае отмены торгов, Организатор торгов возвращает сумму внесенного Заявителем задатка в течение </w:t>
      </w:r>
      <w:r w:rsidRPr="004740BC">
        <w:rPr>
          <w:b/>
          <w:bCs/>
        </w:rPr>
        <w:t>5 (пять) рабочих дней</w:t>
      </w:r>
      <w:r>
        <w:t xml:space="preserve"> со дня принятия решения об отмене торгов.</w:t>
      </w:r>
    </w:p>
    <w:p w14:paraId="046B6990" w14:textId="37F34B43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Организатор торгов вправе удержать из суммы внесенного Заявителем задатка сумму банковских расходов, связанных с возвратом задатка Заявителю.</w:t>
      </w:r>
    </w:p>
    <w:p w14:paraId="27BD5CE8" w14:textId="2B104533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Внесенный задаток не возвращается Заявителю, признанному победителем торгов, в случае:</w:t>
      </w:r>
    </w:p>
    <w:p w14:paraId="26A1EE79" w14:textId="77777777" w:rsidR="004740BC" w:rsidRDefault="004740BC" w:rsidP="004740BC">
      <w:pPr>
        <w:spacing w:after="0"/>
        <w:ind w:firstLine="709"/>
      </w:pPr>
      <w:r>
        <w:t>- отказа или уклонения победителя торгов от подписания договора купли-продажи Имущества в течение пяти дней с даты получения указанного предложения;</w:t>
      </w:r>
    </w:p>
    <w:p w14:paraId="2D4668A8" w14:textId="77777777" w:rsidR="004740BC" w:rsidRDefault="004740BC" w:rsidP="004740BC">
      <w:pPr>
        <w:spacing w:after="0"/>
        <w:ind w:firstLine="709"/>
      </w:pPr>
      <w:r>
        <w:t>- неоплаты Имущества в срок, установленный Договором купли-продажи.</w:t>
      </w:r>
    </w:p>
    <w:p w14:paraId="00193B66" w14:textId="77B658A4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Внесенный Заявителем Задаток засчитывается в счет оплаты приобретаемого на торгах Имущества.</w:t>
      </w:r>
    </w:p>
    <w:p w14:paraId="29739440" w14:textId="570EC596" w:rsidR="004740BC" w:rsidRDefault="004740BC" w:rsidP="004740BC">
      <w:pPr>
        <w:pStyle w:val="a8"/>
        <w:spacing w:after="0"/>
        <w:ind w:left="709"/>
      </w:pPr>
    </w:p>
    <w:p w14:paraId="752A9D6B" w14:textId="2BADBCAF" w:rsidR="004740BC" w:rsidRPr="004740BC" w:rsidRDefault="004740BC" w:rsidP="004740BC">
      <w:pPr>
        <w:pStyle w:val="a8"/>
        <w:numPr>
          <w:ilvl w:val="0"/>
          <w:numId w:val="1"/>
        </w:numPr>
        <w:spacing w:after="0"/>
        <w:jc w:val="center"/>
        <w:rPr>
          <w:b/>
          <w:bCs/>
        </w:rPr>
      </w:pPr>
      <w:r w:rsidRPr="004740BC">
        <w:rPr>
          <w:b/>
          <w:bCs/>
        </w:rPr>
        <w:t>СРОК ДЕЙСТВИЯ НАСТОЯЩЕГО ДОГОВОРА.</w:t>
      </w:r>
    </w:p>
    <w:p w14:paraId="391FC284" w14:textId="77777777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2761C18" w14:textId="6CE8F536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города Санкт-Петербурга и Ленинградской области в соответствии с действующим законодательством Российской Федерации.</w:t>
      </w:r>
    </w:p>
    <w:p w14:paraId="1EA31228" w14:textId="7E3D64FA" w:rsidR="004740BC" w:rsidRDefault="004740BC" w:rsidP="004740BC">
      <w:pPr>
        <w:pStyle w:val="a8"/>
        <w:numPr>
          <w:ilvl w:val="1"/>
          <w:numId w:val="1"/>
        </w:numPr>
        <w:spacing w:after="0"/>
        <w:ind w:left="0" w:firstLine="709"/>
      </w:pPr>
      <w: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457CA5A" w14:textId="3178A624" w:rsidR="004740BC" w:rsidRDefault="004740BC" w:rsidP="004740BC">
      <w:pPr>
        <w:pStyle w:val="a8"/>
        <w:spacing w:after="0"/>
        <w:ind w:left="709"/>
      </w:pPr>
    </w:p>
    <w:p w14:paraId="2F50E4AD" w14:textId="0DA38A85" w:rsidR="004740BC" w:rsidRPr="004740BC" w:rsidRDefault="004740BC" w:rsidP="004740BC">
      <w:pPr>
        <w:pStyle w:val="a8"/>
        <w:numPr>
          <w:ilvl w:val="0"/>
          <w:numId w:val="1"/>
        </w:numPr>
        <w:spacing w:after="0"/>
        <w:jc w:val="center"/>
        <w:rPr>
          <w:b/>
          <w:bCs/>
        </w:rPr>
      </w:pPr>
      <w:r w:rsidRPr="004740BC">
        <w:rPr>
          <w:b/>
          <w:bCs/>
        </w:rPr>
        <w:t>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164"/>
      </w:tblGrid>
      <w:tr w:rsidR="004740BC" w:rsidRPr="00BB6C02" w14:paraId="76B49DB8" w14:textId="77777777" w:rsidTr="0045548E">
        <w:tc>
          <w:tcPr>
            <w:tcW w:w="5168" w:type="dxa"/>
          </w:tcPr>
          <w:p w14:paraId="7F9FFC6D" w14:textId="5BD440EA" w:rsidR="004740BC" w:rsidRPr="00BB6C02" w:rsidRDefault="004740BC" w:rsidP="0045548E">
            <w:pPr>
              <w:spacing w:before="240"/>
              <w:jc w:val="center"/>
              <w:rPr>
                <w:rFonts w:eastAsia="Times New Roman"/>
                <w:sz w:val="18"/>
                <w:szCs w:val="18"/>
                <w:u w:val="single"/>
              </w:rPr>
            </w:pPr>
            <w:r>
              <w:rPr>
                <w:rFonts w:eastAsia="Times New Roman"/>
                <w:sz w:val="18"/>
                <w:szCs w:val="18"/>
                <w:u w:val="single"/>
              </w:rPr>
              <w:t>Организатор торгов:</w:t>
            </w:r>
          </w:p>
          <w:p w14:paraId="37A3CFF8" w14:textId="77777777" w:rsidR="004740BC" w:rsidRPr="00BB6C02" w:rsidRDefault="004740BC" w:rsidP="0045548E">
            <w:pPr>
              <w:jc w:val="center"/>
              <w:rPr>
                <w:rFonts w:eastAsia="Times New Roman"/>
                <w:sz w:val="18"/>
                <w:szCs w:val="18"/>
                <w:u w:val="single"/>
              </w:rPr>
            </w:pPr>
          </w:p>
        </w:tc>
        <w:tc>
          <w:tcPr>
            <w:tcW w:w="5169" w:type="dxa"/>
          </w:tcPr>
          <w:p w14:paraId="226E2600" w14:textId="3CB0E7FF" w:rsidR="004740BC" w:rsidRPr="00BB6C02" w:rsidRDefault="004740BC" w:rsidP="0045548E">
            <w:pPr>
              <w:spacing w:before="240"/>
              <w:jc w:val="center"/>
              <w:rPr>
                <w:rFonts w:eastAsia="Times New Roman"/>
                <w:sz w:val="18"/>
                <w:szCs w:val="18"/>
                <w:u w:val="single"/>
              </w:rPr>
            </w:pPr>
            <w:r>
              <w:rPr>
                <w:rFonts w:eastAsia="Times New Roman"/>
                <w:sz w:val="18"/>
                <w:szCs w:val="18"/>
                <w:u w:val="single"/>
              </w:rPr>
              <w:t>Заявитель:</w:t>
            </w:r>
          </w:p>
        </w:tc>
      </w:tr>
      <w:tr w:rsidR="004740BC" w:rsidRPr="00BB6C02" w14:paraId="5923A7B3" w14:textId="77777777" w:rsidTr="0045548E">
        <w:tc>
          <w:tcPr>
            <w:tcW w:w="5168" w:type="dxa"/>
          </w:tcPr>
          <w:p w14:paraId="3351D9DF" w14:textId="4E0A57C9" w:rsidR="004740BC" w:rsidRDefault="004740BC" w:rsidP="0045548E">
            <w:pPr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</w:t>
            </w:r>
            <w:r w:rsidRPr="004740BC">
              <w:rPr>
                <w:rFonts w:eastAsia="Times New Roman"/>
                <w:b/>
                <w:bCs/>
                <w:sz w:val="18"/>
                <w:szCs w:val="18"/>
              </w:rPr>
              <w:t xml:space="preserve">онкурсный </w:t>
            </w:r>
            <w:bookmarkStart w:id="0" w:name="_GoBack"/>
            <w:bookmarkEnd w:id="0"/>
            <w:r w:rsidRPr="004740BC">
              <w:rPr>
                <w:rFonts w:eastAsia="Times New Roman"/>
                <w:b/>
                <w:bCs/>
                <w:sz w:val="18"/>
                <w:szCs w:val="18"/>
              </w:rPr>
              <w:t xml:space="preserve">управляющий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ООО</w:t>
            </w:r>
            <w:r w:rsidRPr="004740BC">
              <w:rPr>
                <w:rFonts w:eastAsia="Times New Roman"/>
                <w:b/>
                <w:bCs/>
                <w:sz w:val="18"/>
                <w:szCs w:val="18"/>
              </w:rPr>
              <w:t xml:space="preserve"> «УВМР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»</w:t>
            </w:r>
            <w:r w:rsidRPr="004740BC">
              <w:rPr>
                <w:rFonts w:eastAsia="Times New Roman"/>
                <w:b/>
                <w:bCs/>
                <w:sz w:val="18"/>
                <w:szCs w:val="18"/>
              </w:rPr>
              <w:t xml:space="preserve">, </w:t>
            </w:r>
          </w:p>
          <w:p w14:paraId="33E526C3" w14:textId="77777777" w:rsidR="004740BC" w:rsidRDefault="004740BC" w:rsidP="0045548E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740BC">
              <w:rPr>
                <w:rFonts w:eastAsia="Times New Roman"/>
                <w:sz w:val="18"/>
                <w:szCs w:val="18"/>
              </w:rPr>
              <w:t xml:space="preserve">ИНН: 7751006680, ОГРН: 1157746556494, местонахождение: 108813, г. Москва, поселение Московский, г. Московский, ул. Хабарова, д. 2, </w:t>
            </w:r>
            <w:proofErr w:type="spellStart"/>
            <w:r w:rsidRPr="004740BC">
              <w:rPr>
                <w:rFonts w:eastAsia="Times New Roman"/>
                <w:sz w:val="18"/>
                <w:szCs w:val="18"/>
              </w:rPr>
              <w:t>бл</w:t>
            </w:r>
            <w:proofErr w:type="spellEnd"/>
            <w:r w:rsidRPr="004740BC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4740BC">
              <w:rPr>
                <w:rFonts w:eastAsia="Times New Roman"/>
                <w:sz w:val="18"/>
                <w:szCs w:val="18"/>
              </w:rPr>
              <w:t>эт</w:t>
            </w:r>
            <w:proofErr w:type="spellEnd"/>
            <w:r w:rsidRPr="004740BC">
              <w:rPr>
                <w:rFonts w:eastAsia="Times New Roman"/>
                <w:sz w:val="18"/>
                <w:szCs w:val="18"/>
              </w:rPr>
              <w:t>/оф</w:t>
            </w:r>
            <w:r w:rsidRPr="004740BC">
              <w:rPr>
                <w:rFonts w:eastAsia="Times New Roman"/>
                <w:b/>
                <w:bCs/>
                <w:sz w:val="18"/>
                <w:szCs w:val="18"/>
              </w:rPr>
              <w:t xml:space="preserve"> 4/3/</w:t>
            </w:r>
            <w:r w:rsidRPr="004740BC">
              <w:rPr>
                <w:rFonts w:eastAsia="Times New Roman"/>
                <w:sz w:val="18"/>
                <w:szCs w:val="18"/>
              </w:rPr>
              <w:t>319)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14:paraId="74DADC6A" w14:textId="15B74BD7" w:rsidR="004740BC" w:rsidRDefault="004740BC" w:rsidP="0045548E">
            <w:pPr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4740B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  <w:p w14:paraId="313B7EA1" w14:textId="66200133" w:rsidR="004740BC" w:rsidRPr="00BB6C02" w:rsidRDefault="004740BC" w:rsidP="0045548E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740BC">
              <w:rPr>
                <w:rFonts w:eastAsia="Times New Roman"/>
                <w:b/>
                <w:bCs/>
                <w:sz w:val="18"/>
                <w:szCs w:val="18"/>
              </w:rPr>
              <w:t xml:space="preserve">Колмогоров Алексей Николаевич </w:t>
            </w:r>
            <w:r w:rsidRPr="00BB6C02">
              <w:rPr>
                <w:rFonts w:eastAsia="Times New Roman"/>
                <w:sz w:val="18"/>
                <w:szCs w:val="18"/>
              </w:rPr>
              <w:t>ИНН 420591047397, СНИЛС 073-597-804-06, номер в сводном государственном реестре арбитражных управляющих 13419, почтовый адрес: 195027, Санкт-Петербург, а/я 27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5169" w:type="dxa"/>
          </w:tcPr>
          <w:p w14:paraId="5275C738" w14:textId="77777777" w:rsidR="004740BC" w:rsidRPr="00BB6C02" w:rsidRDefault="004740BC" w:rsidP="0045548E">
            <w:pPr>
              <w:rPr>
                <w:rFonts w:eastAsia="Times New Roman"/>
                <w:sz w:val="18"/>
                <w:szCs w:val="18"/>
              </w:rPr>
            </w:pPr>
          </w:p>
          <w:p w14:paraId="0B689C4B" w14:textId="77777777" w:rsidR="004740BC" w:rsidRDefault="004740BC" w:rsidP="0045548E"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4740A0C5" w14:textId="77777777" w:rsidR="004740BC" w:rsidRDefault="004740BC" w:rsidP="0045548E"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15646FE6" w14:textId="77777777" w:rsidR="004740BC" w:rsidRDefault="004740BC" w:rsidP="004554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49258539" w14:textId="77777777" w:rsidR="004740BC" w:rsidRDefault="004740BC" w:rsidP="004554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3F74BE2A" w14:textId="77777777" w:rsidR="004740BC" w:rsidRDefault="004740BC" w:rsidP="004554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7CB01EA8" w14:textId="77777777" w:rsidR="004740BC" w:rsidRDefault="004740BC" w:rsidP="004554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0B95053A" w14:textId="77777777" w:rsidR="004740BC" w:rsidRDefault="004740BC" w:rsidP="004554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6EF62EA6" w14:textId="77777777" w:rsidR="004740BC" w:rsidRDefault="004740BC" w:rsidP="004554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7568996D" w14:textId="77777777" w:rsidR="004740BC" w:rsidRDefault="004740BC" w:rsidP="004554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48D2E601" w14:textId="77777777" w:rsidR="004740BC" w:rsidRDefault="004740BC" w:rsidP="004554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______________________________________________________</w:t>
            </w:r>
          </w:p>
          <w:p w14:paraId="5DCE947F" w14:textId="77777777" w:rsidR="004740BC" w:rsidRPr="00BB6C02" w:rsidRDefault="004740BC" w:rsidP="0045548E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740BC" w:rsidRPr="00BB6C02" w14:paraId="1D812B31" w14:textId="77777777" w:rsidTr="0045548E">
        <w:trPr>
          <w:trHeight w:val="73"/>
        </w:trPr>
        <w:tc>
          <w:tcPr>
            <w:tcW w:w="5168" w:type="dxa"/>
          </w:tcPr>
          <w:p w14:paraId="47E55684" w14:textId="77777777" w:rsidR="004740BC" w:rsidRPr="00BB6C02" w:rsidRDefault="004740BC" w:rsidP="0045548E">
            <w:pPr>
              <w:rPr>
                <w:rFonts w:eastAsia="Times New Roman"/>
                <w:sz w:val="18"/>
                <w:szCs w:val="18"/>
              </w:rPr>
            </w:pPr>
          </w:p>
          <w:p w14:paraId="545661F6" w14:textId="77777777" w:rsidR="004740BC" w:rsidRPr="004740BC" w:rsidRDefault="004740BC" w:rsidP="004740BC">
            <w:pPr>
              <w:rPr>
                <w:rFonts w:eastAsia="Times New Roman"/>
                <w:sz w:val="18"/>
                <w:szCs w:val="18"/>
              </w:rPr>
            </w:pPr>
            <w:r w:rsidRPr="004740BC">
              <w:rPr>
                <w:rFonts w:eastAsia="Times New Roman"/>
                <w:sz w:val="18"/>
                <w:szCs w:val="18"/>
              </w:rPr>
              <w:t xml:space="preserve">Номер счёта: 40702810155000005130, </w:t>
            </w:r>
          </w:p>
          <w:p w14:paraId="10F8EC1E" w14:textId="77777777" w:rsidR="004740BC" w:rsidRPr="004740BC" w:rsidRDefault="004740BC" w:rsidP="004740BC">
            <w:pPr>
              <w:rPr>
                <w:rFonts w:eastAsia="Times New Roman"/>
                <w:sz w:val="18"/>
                <w:szCs w:val="18"/>
              </w:rPr>
            </w:pPr>
            <w:r w:rsidRPr="004740BC">
              <w:rPr>
                <w:rFonts w:eastAsia="Times New Roman"/>
                <w:sz w:val="18"/>
                <w:szCs w:val="18"/>
              </w:rPr>
              <w:t xml:space="preserve">Банк получателя: Северо-Западный банк ПАО Сбербанк, </w:t>
            </w:r>
          </w:p>
          <w:p w14:paraId="3886F4E5" w14:textId="77777777" w:rsidR="004740BC" w:rsidRPr="004740BC" w:rsidRDefault="004740BC" w:rsidP="004740BC">
            <w:pPr>
              <w:rPr>
                <w:rFonts w:eastAsia="Times New Roman"/>
                <w:sz w:val="18"/>
                <w:szCs w:val="18"/>
              </w:rPr>
            </w:pPr>
            <w:r w:rsidRPr="004740BC">
              <w:rPr>
                <w:rFonts w:eastAsia="Times New Roman"/>
                <w:sz w:val="18"/>
                <w:szCs w:val="18"/>
              </w:rPr>
              <w:t xml:space="preserve">БИК: 044030653, корр. счёт: 30101810500000000653 в Северо-Западном ГУ Банка России, </w:t>
            </w:r>
          </w:p>
          <w:p w14:paraId="58E8A137" w14:textId="2C6DBF4C" w:rsidR="004740BC" w:rsidRPr="00BB6C02" w:rsidRDefault="004740BC" w:rsidP="004740BC">
            <w:pPr>
              <w:rPr>
                <w:rFonts w:eastAsia="Times New Roman"/>
                <w:sz w:val="18"/>
                <w:szCs w:val="18"/>
              </w:rPr>
            </w:pPr>
            <w:r w:rsidRPr="004740BC">
              <w:rPr>
                <w:rFonts w:eastAsia="Times New Roman"/>
                <w:sz w:val="18"/>
                <w:szCs w:val="18"/>
              </w:rPr>
              <w:t>ИНН банка: 7707083893</w:t>
            </w:r>
          </w:p>
        </w:tc>
        <w:tc>
          <w:tcPr>
            <w:tcW w:w="5169" w:type="dxa"/>
          </w:tcPr>
          <w:p w14:paraId="6F7D9125" w14:textId="77777777" w:rsidR="004740BC" w:rsidRPr="00BB6C02" w:rsidRDefault="004740BC" w:rsidP="0045548E">
            <w:pPr>
              <w:rPr>
                <w:rFonts w:eastAsia="Times New Roman"/>
                <w:sz w:val="18"/>
                <w:szCs w:val="18"/>
              </w:rPr>
            </w:pPr>
          </w:p>
          <w:p w14:paraId="3F36344C" w14:textId="77777777" w:rsidR="004740BC" w:rsidRPr="00BB6C02" w:rsidRDefault="004740BC" w:rsidP="0045548E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740BC" w:rsidRPr="00BB6C02" w14:paraId="6E5E7547" w14:textId="77777777" w:rsidTr="0045548E">
        <w:trPr>
          <w:trHeight w:val="665"/>
        </w:trPr>
        <w:tc>
          <w:tcPr>
            <w:tcW w:w="5168" w:type="dxa"/>
          </w:tcPr>
          <w:p w14:paraId="7F62B9A2" w14:textId="77777777" w:rsidR="004740BC" w:rsidRPr="00BB6C02" w:rsidRDefault="004740BC" w:rsidP="0045548E">
            <w:pPr>
              <w:spacing w:before="240"/>
              <w:rPr>
                <w:rFonts w:eastAsia="Times New Roman"/>
                <w:sz w:val="18"/>
                <w:szCs w:val="18"/>
              </w:rPr>
            </w:pPr>
            <w:r w:rsidRPr="00BB6C02">
              <w:rPr>
                <w:rFonts w:eastAsia="Times New Roman"/>
                <w:sz w:val="18"/>
                <w:szCs w:val="18"/>
              </w:rPr>
              <w:t>___________________________________</w:t>
            </w:r>
            <w:r>
              <w:rPr>
                <w:rFonts w:eastAsia="Times New Roman"/>
                <w:sz w:val="18"/>
                <w:szCs w:val="18"/>
              </w:rPr>
              <w:t>_</w:t>
            </w:r>
            <w:r w:rsidRPr="00BB6C02">
              <w:rPr>
                <w:rFonts w:eastAsia="Times New Roman"/>
                <w:sz w:val="18"/>
                <w:szCs w:val="18"/>
              </w:rPr>
              <w:t>__/А.Н. Колмогоров</w:t>
            </w:r>
          </w:p>
        </w:tc>
        <w:tc>
          <w:tcPr>
            <w:tcW w:w="5169" w:type="dxa"/>
          </w:tcPr>
          <w:p w14:paraId="09787CF5" w14:textId="77777777" w:rsidR="004740BC" w:rsidRPr="00BB6C02" w:rsidRDefault="004740BC" w:rsidP="0045548E">
            <w:pPr>
              <w:spacing w:before="240"/>
              <w:rPr>
                <w:rFonts w:eastAsia="Times New Roman"/>
                <w:sz w:val="18"/>
                <w:szCs w:val="18"/>
              </w:rPr>
            </w:pPr>
            <w:r w:rsidRPr="00BB6C02">
              <w:rPr>
                <w:rFonts w:eastAsia="Times New Roman"/>
                <w:sz w:val="18"/>
                <w:szCs w:val="18"/>
              </w:rPr>
              <w:t>___________________________________________/</w:t>
            </w:r>
            <w:r>
              <w:rPr>
                <w:rFonts w:eastAsia="Times New Roman"/>
                <w:sz w:val="18"/>
                <w:szCs w:val="18"/>
              </w:rPr>
              <w:t>___________</w:t>
            </w:r>
          </w:p>
        </w:tc>
      </w:tr>
    </w:tbl>
    <w:p w14:paraId="5605DB3E" w14:textId="77777777" w:rsidR="004740BC" w:rsidRPr="004740BC" w:rsidRDefault="004740BC" w:rsidP="004740BC">
      <w:pPr>
        <w:spacing w:after="0"/>
      </w:pPr>
    </w:p>
    <w:sectPr w:rsidR="004740BC" w:rsidRPr="004740BC" w:rsidSect="004740BC">
      <w:footerReference w:type="default" r:id="rId8"/>
      <w:pgSz w:w="11906" w:h="16838"/>
      <w:pgMar w:top="567" w:right="850" w:bottom="993" w:left="851" w:header="56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4A3A9" w14:textId="77777777" w:rsidR="004D5562" w:rsidRDefault="004D5562" w:rsidP="004740BC">
      <w:pPr>
        <w:spacing w:after="0"/>
      </w:pPr>
      <w:r>
        <w:separator/>
      </w:r>
    </w:p>
  </w:endnote>
  <w:endnote w:type="continuationSeparator" w:id="0">
    <w:p w14:paraId="29845E80" w14:textId="77777777" w:rsidR="004D5562" w:rsidRDefault="004D5562" w:rsidP="004740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6"/>
      <w:gridCol w:w="3392"/>
      <w:gridCol w:w="3417"/>
    </w:tblGrid>
    <w:tr w:rsidR="004740BC" w:rsidRPr="00C6706C" w14:paraId="291F6557" w14:textId="77777777" w:rsidTr="004740BC">
      <w:trPr>
        <w:trHeight w:val="289"/>
      </w:trPr>
      <w:tc>
        <w:tcPr>
          <w:tcW w:w="3398" w:type="dxa"/>
        </w:tcPr>
        <w:p w14:paraId="16DB9DB7" w14:textId="77777777" w:rsidR="004740BC" w:rsidRPr="00C6706C" w:rsidRDefault="004740BC" w:rsidP="004740BC">
          <w:pPr>
            <w:pStyle w:val="a5"/>
            <w:rPr>
              <w:sz w:val="18"/>
              <w:szCs w:val="18"/>
            </w:rPr>
          </w:pPr>
          <w:r w:rsidRPr="00C6706C">
            <w:rPr>
              <w:sz w:val="18"/>
              <w:szCs w:val="18"/>
            </w:rPr>
            <w:t>________</w:t>
          </w:r>
          <w:r>
            <w:rPr>
              <w:sz w:val="18"/>
              <w:szCs w:val="18"/>
            </w:rPr>
            <w:t>__________</w:t>
          </w:r>
          <w:r w:rsidRPr="00C6706C">
            <w:rPr>
              <w:sz w:val="18"/>
              <w:szCs w:val="18"/>
            </w:rPr>
            <w:t>__/А.Н. Колмогоров</w:t>
          </w:r>
        </w:p>
      </w:tc>
      <w:tc>
        <w:tcPr>
          <w:tcW w:w="3398" w:type="dxa"/>
          <w:vAlign w:val="center"/>
        </w:tcPr>
        <w:sdt>
          <w:sdtPr>
            <w:rPr>
              <w:sz w:val="18"/>
              <w:szCs w:val="18"/>
            </w:rPr>
            <w:id w:val="-12453386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23E31CD" w14:textId="77777777" w:rsidR="004740BC" w:rsidRPr="00C6706C" w:rsidRDefault="004740BC" w:rsidP="004740BC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 w:rsidRPr="00C6706C">
                    <w:rPr>
                      <w:sz w:val="18"/>
                      <w:szCs w:val="18"/>
                    </w:rPr>
                    <w:t xml:space="preserve">Страница </w:t>
                  </w:r>
                  <w:r w:rsidRPr="00C6706C">
                    <w:rPr>
                      <w:sz w:val="18"/>
                      <w:szCs w:val="18"/>
                    </w:rPr>
                    <w:fldChar w:fldCharType="begin"/>
                  </w:r>
                  <w:r w:rsidRPr="00C6706C">
                    <w:rPr>
                      <w:sz w:val="18"/>
                      <w:szCs w:val="18"/>
                    </w:rPr>
                    <w:instrText>PAGE</w:instrText>
                  </w:r>
                  <w:r w:rsidRPr="00C6706C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C6706C">
                    <w:rPr>
                      <w:sz w:val="18"/>
                      <w:szCs w:val="18"/>
                    </w:rPr>
                    <w:fldChar w:fldCharType="end"/>
                  </w:r>
                  <w:r w:rsidRPr="00C6706C">
                    <w:rPr>
                      <w:sz w:val="18"/>
                      <w:szCs w:val="18"/>
                    </w:rPr>
                    <w:t xml:space="preserve"> из </w:t>
                  </w:r>
                  <w:r w:rsidRPr="00C6706C">
                    <w:rPr>
                      <w:sz w:val="18"/>
                      <w:szCs w:val="18"/>
                    </w:rPr>
                    <w:fldChar w:fldCharType="begin"/>
                  </w:r>
                  <w:r w:rsidRPr="00C6706C">
                    <w:rPr>
                      <w:sz w:val="18"/>
                      <w:szCs w:val="18"/>
                    </w:rPr>
                    <w:instrText>NUMPAGES</w:instrText>
                  </w:r>
                  <w:r w:rsidRPr="00C6706C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C6706C">
                    <w:rPr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3399" w:type="dxa"/>
        </w:tcPr>
        <w:p w14:paraId="2709416B" w14:textId="77777777" w:rsidR="004740BC" w:rsidRPr="00C6706C" w:rsidRDefault="004740BC" w:rsidP="004740BC">
          <w:pPr>
            <w:pStyle w:val="a5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____________________/_______________</w:t>
          </w:r>
        </w:p>
      </w:tc>
    </w:tr>
  </w:tbl>
  <w:p w14:paraId="643EE5F3" w14:textId="77777777" w:rsidR="004740BC" w:rsidRDefault="004740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4740BC" w:rsidRPr="00C6706C" w14:paraId="52A227D7" w14:textId="77777777" w:rsidTr="004740BC">
      <w:trPr>
        <w:trHeight w:val="289"/>
      </w:trPr>
      <w:tc>
        <w:tcPr>
          <w:tcW w:w="3398" w:type="dxa"/>
        </w:tcPr>
        <w:p w14:paraId="67E54A11" w14:textId="5FE39709" w:rsidR="004740BC" w:rsidRPr="00C6706C" w:rsidRDefault="004740BC" w:rsidP="004740BC">
          <w:pPr>
            <w:pStyle w:val="a5"/>
            <w:rPr>
              <w:sz w:val="18"/>
              <w:szCs w:val="18"/>
            </w:rPr>
          </w:pPr>
        </w:p>
      </w:tc>
      <w:tc>
        <w:tcPr>
          <w:tcW w:w="3398" w:type="dxa"/>
          <w:vAlign w:val="center"/>
        </w:tcPr>
        <w:sdt>
          <w:sdtPr>
            <w:rPr>
              <w:sz w:val="18"/>
              <w:szCs w:val="18"/>
            </w:rPr>
            <w:id w:val="20306449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 w:val="18"/>
                  <w:szCs w:val="18"/>
                </w:rPr>
                <w:id w:val="257726485"/>
                <w:docPartObj>
                  <w:docPartGallery w:val="Page Numbers (Top of Page)"/>
                  <w:docPartUnique/>
                </w:docPartObj>
              </w:sdtPr>
              <w:sdtContent>
                <w:p w14:paraId="62576649" w14:textId="77777777" w:rsidR="004740BC" w:rsidRPr="00C6706C" w:rsidRDefault="004740BC" w:rsidP="004740BC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 w:rsidRPr="00C6706C">
                    <w:rPr>
                      <w:sz w:val="18"/>
                      <w:szCs w:val="18"/>
                    </w:rPr>
                    <w:t xml:space="preserve">Страница </w:t>
                  </w:r>
                  <w:r w:rsidRPr="00C6706C">
                    <w:rPr>
                      <w:sz w:val="18"/>
                      <w:szCs w:val="18"/>
                    </w:rPr>
                    <w:fldChar w:fldCharType="begin"/>
                  </w:r>
                  <w:r w:rsidRPr="00C6706C">
                    <w:rPr>
                      <w:sz w:val="18"/>
                      <w:szCs w:val="18"/>
                    </w:rPr>
                    <w:instrText>PAGE</w:instrText>
                  </w:r>
                  <w:r w:rsidRPr="00C6706C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C6706C">
                    <w:rPr>
                      <w:sz w:val="18"/>
                      <w:szCs w:val="18"/>
                    </w:rPr>
                    <w:fldChar w:fldCharType="end"/>
                  </w:r>
                  <w:r w:rsidRPr="00C6706C">
                    <w:rPr>
                      <w:sz w:val="18"/>
                      <w:szCs w:val="18"/>
                    </w:rPr>
                    <w:t xml:space="preserve"> из </w:t>
                  </w:r>
                  <w:r w:rsidRPr="00C6706C">
                    <w:rPr>
                      <w:sz w:val="18"/>
                      <w:szCs w:val="18"/>
                    </w:rPr>
                    <w:fldChar w:fldCharType="begin"/>
                  </w:r>
                  <w:r w:rsidRPr="00C6706C">
                    <w:rPr>
                      <w:sz w:val="18"/>
                      <w:szCs w:val="18"/>
                    </w:rPr>
                    <w:instrText>NUMPAGES</w:instrText>
                  </w:r>
                  <w:r w:rsidRPr="00C6706C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C6706C">
                    <w:rPr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3399" w:type="dxa"/>
        </w:tcPr>
        <w:p w14:paraId="4DFBDEE0" w14:textId="392626E9" w:rsidR="004740BC" w:rsidRPr="00C6706C" w:rsidRDefault="004740BC" w:rsidP="004740BC">
          <w:pPr>
            <w:pStyle w:val="a5"/>
            <w:rPr>
              <w:sz w:val="18"/>
              <w:szCs w:val="18"/>
            </w:rPr>
          </w:pPr>
        </w:p>
      </w:tc>
    </w:tr>
  </w:tbl>
  <w:p w14:paraId="31DF5599" w14:textId="77777777" w:rsidR="004740BC" w:rsidRDefault="004740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BAF83" w14:textId="77777777" w:rsidR="004D5562" w:rsidRDefault="004D5562" w:rsidP="004740BC">
      <w:pPr>
        <w:spacing w:after="0"/>
      </w:pPr>
      <w:r>
        <w:separator/>
      </w:r>
    </w:p>
  </w:footnote>
  <w:footnote w:type="continuationSeparator" w:id="0">
    <w:p w14:paraId="72125831" w14:textId="77777777" w:rsidR="004D5562" w:rsidRDefault="004D5562" w:rsidP="004740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F0AE7"/>
    <w:multiLevelType w:val="multilevel"/>
    <w:tmpl w:val="B914C1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DE"/>
    <w:rsid w:val="004740BC"/>
    <w:rsid w:val="004D5562"/>
    <w:rsid w:val="006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642B"/>
  <w15:chartTrackingRefBased/>
  <w15:docId w15:val="{872C2E94-197E-4563-A71A-5A25812B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0B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740BC"/>
  </w:style>
  <w:style w:type="paragraph" w:styleId="a5">
    <w:name w:val="footer"/>
    <w:basedOn w:val="a"/>
    <w:link w:val="a6"/>
    <w:uiPriority w:val="99"/>
    <w:unhideWhenUsed/>
    <w:rsid w:val="004740B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740BC"/>
  </w:style>
  <w:style w:type="table" w:styleId="a7">
    <w:name w:val="Table Grid"/>
    <w:basedOn w:val="a1"/>
    <w:uiPriority w:val="39"/>
    <w:rsid w:val="004740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2022-04-15T16:57:00Z</dcterms:created>
  <dcterms:modified xsi:type="dcterms:W3CDTF">2022-04-15T17:15:00Z</dcterms:modified>
</cp:coreProperties>
</file>