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9058C" w14:textId="0A28875C" w:rsidR="00A474A6" w:rsidRPr="003F1E7A" w:rsidRDefault="00A474A6" w:rsidP="00FE4941">
      <w:pPr>
        <w:jc w:val="center"/>
        <w:rPr>
          <w:rFonts w:asciiTheme="majorHAnsi" w:hAnsiTheme="majorHAnsi"/>
          <w:b/>
          <w:noProof/>
          <w:sz w:val="22"/>
          <w:szCs w:val="22"/>
        </w:rPr>
      </w:pPr>
      <w:r w:rsidRPr="003F1E7A">
        <w:rPr>
          <w:rFonts w:asciiTheme="majorHAnsi" w:hAnsiTheme="majorHAnsi"/>
          <w:b/>
          <w:sz w:val="22"/>
          <w:szCs w:val="22"/>
        </w:rPr>
        <w:t>ДОГОВОР ЦЕССИИ №</w:t>
      </w:r>
      <w:r w:rsidR="00686D37">
        <w:rPr>
          <w:rFonts w:asciiTheme="majorHAnsi" w:hAnsiTheme="majorHAnsi"/>
          <w:b/>
          <w:noProof/>
          <w:sz w:val="22"/>
          <w:szCs w:val="22"/>
        </w:rPr>
        <w:t>____________</w:t>
      </w:r>
      <w:r w:rsidR="0090086B">
        <w:rPr>
          <w:rFonts w:asciiTheme="majorHAnsi" w:hAnsiTheme="majorHAnsi"/>
          <w:b/>
          <w:noProof/>
          <w:sz w:val="22"/>
          <w:szCs w:val="22"/>
        </w:rPr>
        <w:t>/________</w:t>
      </w:r>
    </w:p>
    <w:p w14:paraId="5526A27A" w14:textId="77777777" w:rsidR="00FB3520" w:rsidRPr="003F1E7A" w:rsidRDefault="00FB3520" w:rsidP="00FE4941">
      <w:pPr>
        <w:jc w:val="center"/>
        <w:rPr>
          <w:rFonts w:asciiTheme="majorHAnsi" w:hAnsiTheme="majorHAnsi"/>
          <w:b/>
          <w:sz w:val="22"/>
          <w:szCs w:val="22"/>
        </w:rPr>
      </w:pPr>
      <w:r w:rsidRPr="003F1E7A">
        <w:rPr>
          <w:rFonts w:asciiTheme="majorHAnsi" w:hAnsiTheme="majorHAnsi"/>
          <w:b/>
          <w:noProof/>
          <w:sz w:val="22"/>
          <w:szCs w:val="22"/>
        </w:rPr>
        <w:t>(уступки права требования)</w:t>
      </w:r>
    </w:p>
    <w:p w14:paraId="4633FB43" w14:textId="77777777" w:rsidR="00A474A6" w:rsidRPr="003F1E7A" w:rsidRDefault="00A474A6" w:rsidP="00FE4941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0086B" w14:paraId="6C1B6A20" w14:textId="77777777" w:rsidTr="0090086B">
        <w:tc>
          <w:tcPr>
            <w:tcW w:w="4785" w:type="dxa"/>
          </w:tcPr>
          <w:p w14:paraId="37BAB3C6" w14:textId="0B55CDE5" w:rsidR="0090086B" w:rsidRDefault="0090086B" w:rsidP="00FE4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Город Москва</w:t>
            </w:r>
          </w:p>
        </w:tc>
        <w:tc>
          <w:tcPr>
            <w:tcW w:w="4785" w:type="dxa"/>
          </w:tcPr>
          <w:p w14:paraId="108F7F82" w14:textId="3A0394DE" w:rsidR="0090086B" w:rsidRDefault="0090086B" w:rsidP="0090086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«_____» ______________ 2021 года</w:t>
            </w:r>
          </w:p>
        </w:tc>
      </w:tr>
    </w:tbl>
    <w:p w14:paraId="1A19D761" w14:textId="77777777" w:rsidR="00A474A6" w:rsidRPr="003F1E7A" w:rsidRDefault="00A474A6" w:rsidP="00FE4941">
      <w:pPr>
        <w:jc w:val="both"/>
        <w:rPr>
          <w:rFonts w:asciiTheme="majorHAnsi" w:hAnsiTheme="majorHAnsi"/>
          <w:sz w:val="22"/>
          <w:szCs w:val="22"/>
        </w:rPr>
      </w:pPr>
    </w:p>
    <w:p w14:paraId="687CEE57" w14:textId="77777777" w:rsidR="0090086B" w:rsidRDefault="00AC32A9" w:rsidP="0042422E">
      <w:pPr>
        <w:ind w:firstLine="720"/>
        <w:jc w:val="both"/>
        <w:rPr>
          <w:rFonts w:asciiTheme="majorHAnsi" w:hAnsiTheme="majorHAnsi"/>
          <w:bCs/>
          <w:sz w:val="22"/>
          <w:szCs w:val="22"/>
        </w:rPr>
      </w:pPr>
      <w:r w:rsidRPr="003F1E7A">
        <w:rPr>
          <w:rFonts w:asciiTheme="majorHAnsi" w:hAnsiTheme="majorHAnsi"/>
          <w:b/>
          <w:bCs/>
          <w:color w:val="000000"/>
          <w:spacing w:val="4"/>
          <w:sz w:val="22"/>
          <w:szCs w:val="22"/>
        </w:rPr>
        <w:t>Общество с ограниченной ответственностью</w:t>
      </w:r>
      <w:r w:rsidR="00314187" w:rsidRPr="003F1E7A">
        <w:rPr>
          <w:rFonts w:asciiTheme="majorHAnsi" w:hAnsiTheme="majorHAnsi"/>
          <w:b/>
          <w:bCs/>
          <w:color w:val="000000"/>
          <w:spacing w:val="4"/>
          <w:sz w:val="22"/>
          <w:szCs w:val="22"/>
        </w:rPr>
        <w:t xml:space="preserve"> «</w:t>
      </w:r>
      <w:r w:rsidR="003F1E7A" w:rsidRPr="003F1E7A">
        <w:rPr>
          <w:rFonts w:asciiTheme="majorHAnsi" w:hAnsiTheme="majorHAnsi"/>
          <w:b/>
          <w:bCs/>
          <w:color w:val="000000"/>
          <w:spacing w:val="4"/>
          <w:sz w:val="22"/>
          <w:szCs w:val="22"/>
        </w:rPr>
        <w:t>БИКОР БМП</w:t>
      </w:r>
      <w:r w:rsidR="00314187" w:rsidRPr="003F1E7A">
        <w:rPr>
          <w:rFonts w:asciiTheme="majorHAnsi" w:hAnsiTheme="majorHAnsi"/>
          <w:b/>
          <w:bCs/>
          <w:color w:val="000000"/>
          <w:spacing w:val="4"/>
          <w:sz w:val="22"/>
          <w:szCs w:val="22"/>
        </w:rPr>
        <w:t>»</w:t>
      </w:r>
      <w:r w:rsidR="00314187" w:rsidRPr="003F1E7A">
        <w:rPr>
          <w:rFonts w:asciiTheme="majorHAnsi" w:hAnsiTheme="majorHAnsi"/>
          <w:b/>
          <w:bCs/>
          <w:color w:val="000000"/>
          <w:spacing w:val="-4"/>
          <w:sz w:val="22"/>
          <w:szCs w:val="22"/>
        </w:rPr>
        <w:t xml:space="preserve">, </w:t>
      </w:r>
      <w:r w:rsidR="00314187" w:rsidRPr="003F1E7A">
        <w:rPr>
          <w:rFonts w:asciiTheme="majorHAnsi" w:hAnsiTheme="majorHAnsi"/>
          <w:color w:val="000000"/>
          <w:spacing w:val="-4"/>
          <w:sz w:val="22"/>
          <w:szCs w:val="22"/>
        </w:rPr>
        <w:t>именуемое в дальнейшем</w:t>
      </w:r>
      <w:r w:rsidR="00A474A6" w:rsidRPr="003F1E7A">
        <w:rPr>
          <w:rFonts w:asciiTheme="majorHAnsi" w:hAnsiTheme="majorHAnsi"/>
          <w:sz w:val="22"/>
          <w:szCs w:val="22"/>
        </w:rPr>
        <w:t xml:space="preserve"> «Первоначальный кредитор», в лице конкурсного управляющего</w:t>
      </w:r>
      <w:r w:rsidR="003F1E7A" w:rsidRPr="003F1E7A">
        <w:rPr>
          <w:rFonts w:asciiTheme="majorHAnsi" w:hAnsiTheme="majorHAnsi"/>
          <w:sz w:val="22"/>
          <w:szCs w:val="22"/>
        </w:rPr>
        <w:t xml:space="preserve"> Макаровой Юлии Евгеньевны</w:t>
      </w:r>
      <w:r w:rsidR="00314187" w:rsidRPr="003F1E7A">
        <w:rPr>
          <w:rFonts w:asciiTheme="majorHAnsi" w:hAnsiTheme="majorHAnsi"/>
          <w:iCs/>
          <w:color w:val="000000"/>
          <w:spacing w:val="-4"/>
          <w:sz w:val="22"/>
          <w:szCs w:val="22"/>
        </w:rPr>
        <w:t>,</w:t>
      </w:r>
      <w:r w:rsidR="00314187" w:rsidRPr="003F1E7A">
        <w:rPr>
          <w:rFonts w:asciiTheme="majorHAnsi" w:hAnsiTheme="majorHAnsi"/>
          <w:i/>
          <w:iCs/>
          <w:color w:val="000000"/>
          <w:spacing w:val="-4"/>
          <w:sz w:val="22"/>
          <w:szCs w:val="22"/>
        </w:rPr>
        <w:t xml:space="preserve"> </w:t>
      </w:r>
      <w:r w:rsidR="003F1E7A" w:rsidRPr="003F1E7A">
        <w:rPr>
          <w:rFonts w:asciiTheme="majorHAnsi" w:hAnsiTheme="majorHAnsi"/>
          <w:sz w:val="22"/>
          <w:szCs w:val="22"/>
        </w:rPr>
        <w:t>действующей</w:t>
      </w:r>
      <w:r w:rsidR="00314187" w:rsidRPr="003F1E7A">
        <w:rPr>
          <w:rFonts w:asciiTheme="majorHAnsi" w:hAnsiTheme="majorHAnsi"/>
          <w:sz w:val="22"/>
          <w:szCs w:val="22"/>
        </w:rPr>
        <w:t xml:space="preserve"> на основании</w:t>
      </w:r>
      <w:r w:rsidR="00E6511C" w:rsidRPr="003F1E7A">
        <w:rPr>
          <w:rFonts w:asciiTheme="majorHAnsi" w:hAnsiTheme="majorHAnsi"/>
          <w:sz w:val="22"/>
          <w:szCs w:val="22"/>
        </w:rPr>
        <w:t xml:space="preserve"> Решения Арбитражного суда г. Москвы </w:t>
      </w:r>
      <w:r w:rsidR="00AE5148" w:rsidRPr="003F1E7A">
        <w:rPr>
          <w:rFonts w:asciiTheme="majorHAnsi" w:hAnsiTheme="majorHAnsi"/>
          <w:bCs/>
          <w:sz w:val="22"/>
          <w:szCs w:val="22"/>
        </w:rPr>
        <w:t xml:space="preserve">от </w:t>
      </w:r>
      <w:r w:rsidR="003F1E7A" w:rsidRPr="003F1E7A">
        <w:rPr>
          <w:rFonts w:asciiTheme="majorHAnsi" w:hAnsiTheme="majorHAnsi"/>
          <w:bCs/>
          <w:sz w:val="22"/>
          <w:szCs w:val="22"/>
        </w:rPr>
        <w:t>19 декабря 2018 года</w:t>
      </w:r>
      <w:r w:rsidR="00AE5148" w:rsidRPr="003F1E7A">
        <w:rPr>
          <w:rFonts w:asciiTheme="majorHAnsi" w:hAnsiTheme="majorHAnsi"/>
          <w:bCs/>
          <w:sz w:val="22"/>
          <w:szCs w:val="22"/>
        </w:rPr>
        <w:t xml:space="preserve"> по делу №</w:t>
      </w:r>
      <w:r w:rsidR="003F1E7A" w:rsidRPr="003F1E7A">
        <w:rPr>
          <w:rFonts w:asciiTheme="majorHAnsi" w:hAnsiTheme="majorHAnsi"/>
          <w:bCs/>
          <w:sz w:val="22"/>
          <w:szCs w:val="22"/>
        </w:rPr>
        <w:t>А40 – 227086/2018-103-208Б</w:t>
      </w:r>
      <w:r w:rsidR="00A474A6" w:rsidRPr="003F1E7A">
        <w:rPr>
          <w:rFonts w:asciiTheme="majorHAnsi" w:hAnsiTheme="majorHAnsi"/>
          <w:bCs/>
          <w:sz w:val="22"/>
          <w:szCs w:val="22"/>
        </w:rPr>
        <w:t xml:space="preserve">, с одной стороны, </w:t>
      </w:r>
    </w:p>
    <w:p w14:paraId="70BD6028" w14:textId="7527FC72" w:rsidR="00A474A6" w:rsidRPr="003F1E7A" w:rsidRDefault="00A474A6" w:rsidP="0042422E">
      <w:pPr>
        <w:ind w:firstLine="720"/>
        <w:jc w:val="both"/>
        <w:rPr>
          <w:rFonts w:asciiTheme="majorHAnsi" w:hAnsiTheme="majorHAnsi"/>
          <w:color w:val="000000"/>
          <w:spacing w:val="1"/>
          <w:sz w:val="22"/>
          <w:szCs w:val="22"/>
        </w:rPr>
      </w:pPr>
      <w:r w:rsidRPr="003F1E7A">
        <w:rPr>
          <w:rFonts w:asciiTheme="majorHAnsi" w:hAnsiTheme="majorHAnsi"/>
          <w:bCs/>
          <w:sz w:val="22"/>
          <w:szCs w:val="22"/>
        </w:rPr>
        <w:t>и</w:t>
      </w:r>
      <w:r w:rsidR="003F1E7A" w:rsidRPr="003F1E7A">
        <w:rPr>
          <w:rFonts w:asciiTheme="majorHAnsi" w:hAnsiTheme="majorHAnsi"/>
          <w:bCs/>
          <w:sz w:val="22"/>
          <w:szCs w:val="22"/>
        </w:rPr>
        <w:t xml:space="preserve"> </w:t>
      </w:r>
      <w:r w:rsidR="0090086B">
        <w:rPr>
          <w:rFonts w:asciiTheme="majorHAnsi" w:hAnsiTheme="majorHAnsi"/>
          <w:b/>
          <w:bCs/>
          <w:sz w:val="22"/>
          <w:szCs w:val="22"/>
        </w:rPr>
        <w:t>_______________________________________</w:t>
      </w:r>
      <w:r w:rsidR="003F1E7A" w:rsidRPr="003F1E7A">
        <w:rPr>
          <w:rFonts w:asciiTheme="majorHAnsi" w:hAnsiTheme="majorHAnsi"/>
          <w:bCs/>
          <w:sz w:val="22"/>
          <w:szCs w:val="22"/>
        </w:rPr>
        <w:t xml:space="preserve"> (ИНН </w:t>
      </w:r>
      <w:r w:rsidR="0090086B">
        <w:rPr>
          <w:rFonts w:asciiTheme="majorHAnsi" w:hAnsiTheme="majorHAnsi"/>
          <w:bCs/>
          <w:sz w:val="22"/>
          <w:szCs w:val="22"/>
        </w:rPr>
        <w:t>__________________</w:t>
      </w:r>
      <w:r w:rsidR="00000F87" w:rsidRPr="003F1E7A">
        <w:rPr>
          <w:rFonts w:asciiTheme="majorHAnsi" w:hAnsiTheme="majorHAnsi"/>
          <w:bCs/>
          <w:sz w:val="22"/>
          <w:szCs w:val="22"/>
        </w:rPr>
        <w:t>)</w:t>
      </w:r>
      <w:r w:rsidR="006C3E78" w:rsidRPr="003F1E7A">
        <w:rPr>
          <w:rFonts w:asciiTheme="majorHAnsi" w:hAnsiTheme="majorHAnsi"/>
          <w:bCs/>
          <w:sz w:val="22"/>
          <w:szCs w:val="22"/>
        </w:rPr>
        <w:t>,</w:t>
      </w:r>
      <w:r w:rsidR="006C3E78" w:rsidRPr="003F1E7A">
        <w:rPr>
          <w:rFonts w:asciiTheme="majorHAnsi" w:hAnsiTheme="majorHAnsi"/>
          <w:b/>
          <w:noProof/>
          <w:sz w:val="22"/>
          <w:szCs w:val="22"/>
        </w:rPr>
        <w:t xml:space="preserve"> </w:t>
      </w:r>
      <w:r w:rsidRPr="003F1E7A">
        <w:rPr>
          <w:rFonts w:asciiTheme="majorHAnsi" w:hAnsiTheme="majorHAnsi"/>
          <w:noProof/>
          <w:sz w:val="22"/>
          <w:szCs w:val="22"/>
        </w:rPr>
        <w:t>именуем</w:t>
      </w:r>
      <w:r w:rsidR="00F66C22" w:rsidRPr="003F1E7A">
        <w:rPr>
          <w:rFonts w:asciiTheme="majorHAnsi" w:hAnsiTheme="majorHAnsi"/>
          <w:noProof/>
          <w:sz w:val="22"/>
          <w:szCs w:val="22"/>
        </w:rPr>
        <w:t>ый</w:t>
      </w:r>
      <w:r w:rsidRPr="003F1E7A">
        <w:rPr>
          <w:rFonts w:asciiTheme="majorHAnsi" w:hAnsiTheme="majorHAnsi"/>
          <w:noProof/>
          <w:sz w:val="22"/>
          <w:szCs w:val="22"/>
        </w:rPr>
        <w:t xml:space="preserve"> в дальнейшем «Новый кредитор»,</w:t>
      </w:r>
      <w:r w:rsidR="00423BF0" w:rsidRPr="003F1E7A">
        <w:rPr>
          <w:rFonts w:asciiTheme="majorHAnsi" w:hAnsiTheme="majorHAnsi"/>
          <w:noProof/>
          <w:sz w:val="22"/>
          <w:szCs w:val="22"/>
        </w:rPr>
        <w:t xml:space="preserve"> действующ</w:t>
      </w:r>
      <w:r w:rsidR="00F66C22" w:rsidRPr="003F1E7A">
        <w:rPr>
          <w:rFonts w:asciiTheme="majorHAnsi" w:hAnsiTheme="majorHAnsi"/>
          <w:noProof/>
          <w:sz w:val="22"/>
          <w:szCs w:val="22"/>
        </w:rPr>
        <w:t>ий</w:t>
      </w:r>
      <w:r w:rsidR="00423BF0" w:rsidRPr="003F1E7A">
        <w:rPr>
          <w:rFonts w:asciiTheme="majorHAnsi" w:hAnsiTheme="majorHAnsi"/>
          <w:noProof/>
          <w:sz w:val="22"/>
          <w:szCs w:val="22"/>
        </w:rPr>
        <w:t xml:space="preserve"> </w:t>
      </w:r>
      <w:r w:rsidR="00F66C22" w:rsidRPr="003F1E7A">
        <w:rPr>
          <w:rFonts w:asciiTheme="majorHAnsi" w:hAnsiTheme="majorHAnsi"/>
          <w:noProof/>
          <w:sz w:val="22"/>
          <w:szCs w:val="22"/>
        </w:rPr>
        <w:t>от своего имени</w:t>
      </w:r>
      <w:r w:rsidR="003F1E7A">
        <w:rPr>
          <w:rFonts w:asciiTheme="majorHAnsi" w:hAnsiTheme="majorHAnsi"/>
          <w:noProof/>
          <w:sz w:val="22"/>
          <w:szCs w:val="22"/>
        </w:rPr>
        <w:t xml:space="preserve"> и в своих интересах</w:t>
      </w:r>
      <w:r w:rsidR="00423BF0" w:rsidRPr="003F1E7A">
        <w:rPr>
          <w:rFonts w:asciiTheme="majorHAnsi" w:hAnsiTheme="majorHAnsi"/>
          <w:noProof/>
          <w:sz w:val="22"/>
          <w:szCs w:val="22"/>
        </w:rPr>
        <w:t>,</w:t>
      </w:r>
      <w:r w:rsidR="00FB3520" w:rsidRPr="003F1E7A">
        <w:rPr>
          <w:rFonts w:asciiTheme="majorHAnsi" w:hAnsiTheme="majorHAnsi"/>
          <w:noProof/>
          <w:sz w:val="22"/>
          <w:szCs w:val="22"/>
        </w:rPr>
        <w:t xml:space="preserve"> </w:t>
      </w:r>
      <w:r w:rsidR="00BE1512" w:rsidRPr="003F1E7A">
        <w:rPr>
          <w:rFonts w:asciiTheme="majorHAnsi" w:hAnsiTheme="majorHAnsi"/>
          <w:noProof/>
          <w:sz w:val="22"/>
          <w:szCs w:val="22"/>
        </w:rPr>
        <w:t>являющийся участником</w:t>
      </w:r>
      <w:r w:rsidR="003F1E7A">
        <w:rPr>
          <w:rFonts w:asciiTheme="majorHAnsi" w:hAnsiTheme="majorHAnsi"/>
          <w:noProof/>
          <w:sz w:val="22"/>
          <w:szCs w:val="22"/>
        </w:rPr>
        <w:t xml:space="preserve"> торгов по про</w:t>
      </w:r>
      <w:r w:rsidR="0090086B">
        <w:rPr>
          <w:rFonts w:asciiTheme="majorHAnsi" w:hAnsiTheme="majorHAnsi"/>
          <w:noProof/>
          <w:sz w:val="22"/>
          <w:szCs w:val="22"/>
        </w:rPr>
        <w:t>даже имущества ООО «БИКОР БМП»</w:t>
      </w:r>
      <w:r w:rsidR="00BE1512" w:rsidRPr="003F1E7A">
        <w:rPr>
          <w:rFonts w:asciiTheme="majorHAnsi" w:hAnsiTheme="majorHAnsi"/>
          <w:noProof/>
          <w:sz w:val="22"/>
          <w:szCs w:val="22"/>
        </w:rPr>
        <w:t>, котор</w:t>
      </w:r>
      <w:r w:rsidR="002D07A4" w:rsidRPr="003F1E7A">
        <w:rPr>
          <w:rFonts w:asciiTheme="majorHAnsi" w:hAnsiTheme="majorHAnsi"/>
          <w:noProof/>
          <w:sz w:val="22"/>
          <w:szCs w:val="22"/>
        </w:rPr>
        <w:t>ый</w:t>
      </w:r>
      <w:r w:rsidR="0090086B">
        <w:rPr>
          <w:rFonts w:asciiTheme="majorHAnsi" w:hAnsiTheme="majorHAnsi"/>
          <w:noProof/>
          <w:sz w:val="22"/>
          <w:szCs w:val="22"/>
        </w:rPr>
        <w:t>, в соответствии с Протоколом №______ от «_____» ___________ 2021 года</w:t>
      </w:r>
      <w:r w:rsidR="00BE1512" w:rsidRPr="003F1E7A">
        <w:rPr>
          <w:rFonts w:asciiTheme="majorHAnsi" w:hAnsiTheme="majorHAnsi"/>
          <w:noProof/>
          <w:sz w:val="22"/>
          <w:szCs w:val="22"/>
        </w:rPr>
        <w:t xml:space="preserve"> </w:t>
      </w:r>
      <w:r w:rsidR="002D07A4" w:rsidRPr="003F1E7A">
        <w:rPr>
          <w:rFonts w:asciiTheme="majorHAnsi" w:hAnsiTheme="majorHAnsi"/>
          <w:noProof/>
          <w:sz w:val="22"/>
          <w:szCs w:val="22"/>
        </w:rPr>
        <w:t xml:space="preserve">признан </w:t>
      </w:r>
      <w:r w:rsidR="003F1E7A">
        <w:rPr>
          <w:rFonts w:asciiTheme="majorHAnsi" w:hAnsiTheme="majorHAnsi"/>
          <w:noProof/>
          <w:sz w:val="22"/>
          <w:szCs w:val="22"/>
        </w:rPr>
        <w:t>победителем</w:t>
      </w:r>
      <w:r w:rsidR="002D07A4" w:rsidRPr="003F1E7A">
        <w:rPr>
          <w:rFonts w:asciiTheme="majorHAnsi" w:hAnsiTheme="majorHAnsi"/>
          <w:noProof/>
          <w:sz w:val="22"/>
          <w:szCs w:val="22"/>
        </w:rPr>
        <w:t xml:space="preserve"> </w:t>
      </w:r>
      <w:r w:rsidR="003F1E7A">
        <w:rPr>
          <w:rFonts w:asciiTheme="majorHAnsi" w:hAnsiTheme="majorHAnsi"/>
          <w:noProof/>
          <w:sz w:val="22"/>
          <w:szCs w:val="22"/>
        </w:rPr>
        <w:t xml:space="preserve">торгов по </w:t>
      </w:r>
      <w:r w:rsidR="0090086B">
        <w:rPr>
          <w:rFonts w:asciiTheme="majorHAnsi" w:hAnsiTheme="majorHAnsi"/>
          <w:noProof/>
          <w:sz w:val="22"/>
          <w:szCs w:val="22"/>
        </w:rPr>
        <w:t xml:space="preserve">Лоту №______ (Код торгов </w:t>
      </w:r>
      <w:r w:rsidR="00686D37">
        <w:rPr>
          <w:rFonts w:asciiTheme="majorHAnsi" w:hAnsiTheme="majorHAnsi"/>
          <w:noProof/>
          <w:sz w:val="22"/>
          <w:szCs w:val="22"/>
        </w:rPr>
        <w:t>____________</w:t>
      </w:r>
      <w:r w:rsidR="0090086B">
        <w:rPr>
          <w:rFonts w:asciiTheme="majorHAnsi" w:hAnsiTheme="majorHAnsi"/>
          <w:noProof/>
          <w:sz w:val="22"/>
          <w:szCs w:val="22"/>
        </w:rPr>
        <w:t>)</w:t>
      </w:r>
      <w:r w:rsidR="00BE1512" w:rsidRPr="003F1E7A">
        <w:rPr>
          <w:rFonts w:asciiTheme="majorHAnsi" w:hAnsiTheme="majorHAnsi"/>
          <w:noProof/>
          <w:sz w:val="22"/>
          <w:szCs w:val="22"/>
        </w:rPr>
        <w:t>,</w:t>
      </w:r>
      <w:r w:rsidRPr="003F1E7A">
        <w:rPr>
          <w:rFonts w:asciiTheme="majorHAnsi" w:hAnsiTheme="majorHAnsi"/>
          <w:noProof/>
          <w:sz w:val="22"/>
          <w:szCs w:val="22"/>
        </w:rPr>
        <w:t xml:space="preserve"> </w:t>
      </w:r>
      <w:r w:rsidRPr="003F1E7A">
        <w:rPr>
          <w:rFonts w:asciiTheme="majorHAnsi" w:hAnsiTheme="majorHAnsi"/>
          <w:sz w:val="22"/>
          <w:szCs w:val="22"/>
        </w:rPr>
        <w:t>с другой стороны,</w:t>
      </w:r>
      <w:r w:rsidR="0042422E" w:rsidRPr="003F1E7A">
        <w:rPr>
          <w:rFonts w:asciiTheme="majorHAnsi" w:hAnsiTheme="majorHAnsi"/>
          <w:color w:val="000000"/>
          <w:spacing w:val="1"/>
          <w:sz w:val="22"/>
          <w:szCs w:val="22"/>
        </w:rPr>
        <w:t xml:space="preserve"> </w:t>
      </w:r>
      <w:r w:rsidRPr="003F1E7A">
        <w:rPr>
          <w:rFonts w:asciiTheme="majorHAnsi" w:hAnsiTheme="majorHAnsi"/>
          <w:sz w:val="22"/>
          <w:szCs w:val="22"/>
        </w:rPr>
        <w:t xml:space="preserve">руководствуясь статьями 382, 384, 447, 448, 454 Гражданского кодекса Российской Федерации, статьями 110, 111, 139, 140 Федерального закона «О несостоятельности (банкротстве)», на основании </w:t>
      </w:r>
      <w:r w:rsidR="0042422E" w:rsidRPr="003F1E7A">
        <w:rPr>
          <w:rFonts w:asciiTheme="majorHAnsi" w:hAnsiTheme="majorHAnsi"/>
          <w:sz w:val="22"/>
          <w:szCs w:val="22"/>
        </w:rPr>
        <w:t xml:space="preserve">Протокола о результатах торгов </w:t>
      </w:r>
      <w:r w:rsidR="00F459CF" w:rsidRPr="003F1E7A">
        <w:rPr>
          <w:rFonts w:asciiTheme="majorHAnsi" w:hAnsiTheme="majorHAnsi"/>
          <w:sz w:val="22"/>
          <w:szCs w:val="22"/>
        </w:rPr>
        <w:t>№</w:t>
      </w:r>
      <w:r w:rsidR="0090086B">
        <w:rPr>
          <w:rFonts w:asciiTheme="majorHAnsi" w:hAnsiTheme="majorHAnsi"/>
          <w:sz w:val="22"/>
          <w:szCs w:val="22"/>
        </w:rPr>
        <w:t>______</w:t>
      </w:r>
      <w:r w:rsidR="00F459CF" w:rsidRPr="003F1E7A">
        <w:rPr>
          <w:rFonts w:asciiTheme="majorHAnsi" w:hAnsiTheme="majorHAnsi"/>
          <w:sz w:val="22"/>
          <w:szCs w:val="22"/>
        </w:rPr>
        <w:t xml:space="preserve"> </w:t>
      </w:r>
      <w:r w:rsidR="0042422E" w:rsidRPr="003F1E7A">
        <w:rPr>
          <w:rFonts w:asciiTheme="majorHAnsi" w:hAnsiTheme="majorHAnsi"/>
          <w:sz w:val="22"/>
          <w:szCs w:val="22"/>
        </w:rPr>
        <w:t xml:space="preserve">от </w:t>
      </w:r>
      <w:r w:rsidR="0090086B">
        <w:rPr>
          <w:rFonts w:asciiTheme="majorHAnsi" w:hAnsiTheme="majorHAnsi"/>
          <w:noProof/>
          <w:sz w:val="22"/>
          <w:szCs w:val="22"/>
        </w:rPr>
        <w:t>«_____» ___________ 2021</w:t>
      </w:r>
      <w:r w:rsidRPr="003F1E7A">
        <w:rPr>
          <w:rFonts w:asciiTheme="majorHAnsi" w:hAnsiTheme="majorHAnsi"/>
          <w:sz w:val="22"/>
          <w:szCs w:val="22"/>
        </w:rPr>
        <w:t xml:space="preserve"> по лоту №</w:t>
      </w:r>
      <w:r w:rsidR="0090086B">
        <w:rPr>
          <w:rFonts w:asciiTheme="majorHAnsi" w:hAnsiTheme="majorHAnsi"/>
          <w:sz w:val="22"/>
          <w:szCs w:val="22"/>
        </w:rPr>
        <w:t>________</w:t>
      </w:r>
      <w:r w:rsidRPr="003F1E7A">
        <w:rPr>
          <w:rFonts w:asciiTheme="majorHAnsi" w:hAnsiTheme="majorHAnsi"/>
          <w:sz w:val="22"/>
          <w:szCs w:val="22"/>
        </w:rPr>
        <w:t>,</w:t>
      </w:r>
      <w:r w:rsidR="0042422E" w:rsidRPr="003F1E7A">
        <w:rPr>
          <w:rFonts w:asciiTheme="majorHAnsi" w:hAnsiTheme="majorHAnsi"/>
          <w:sz w:val="22"/>
          <w:szCs w:val="22"/>
        </w:rPr>
        <w:t xml:space="preserve"> </w:t>
      </w:r>
      <w:r w:rsidRPr="003F1E7A">
        <w:rPr>
          <w:rFonts w:asciiTheme="majorHAnsi" w:hAnsiTheme="majorHAnsi"/>
          <w:sz w:val="22"/>
          <w:szCs w:val="22"/>
        </w:rPr>
        <w:t>заключили настоящий Договор о нижеследующем.</w:t>
      </w:r>
    </w:p>
    <w:p w14:paraId="2C1ED658" w14:textId="77777777" w:rsidR="00A474A6" w:rsidRPr="003F1E7A" w:rsidRDefault="00A474A6" w:rsidP="00C60CD8">
      <w:pPr>
        <w:ind w:firstLine="708"/>
        <w:jc w:val="both"/>
        <w:rPr>
          <w:rFonts w:asciiTheme="majorHAnsi" w:hAnsiTheme="majorHAnsi"/>
          <w:b/>
          <w:sz w:val="22"/>
          <w:szCs w:val="22"/>
        </w:rPr>
      </w:pPr>
    </w:p>
    <w:p w14:paraId="3611B287" w14:textId="77777777" w:rsidR="00A474A6" w:rsidRPr="003F1E7A" w:rsidRDefault="00A474A6" w:rsidP="007454C7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rFonts w:asciiTheme="majorHAnsi" w:hAnsiTheme="majorHAnsi"/>
          <w:b/>
          <w:sz w:val="22"/>
          <w:szCs w:val="22"/>
        </w:rPr>
      </w:pPr>
      <w:r w:rsidRPr="003F1E7A">
        <w:rPr>
          <w:rFonts w:asciiTheme="majorHAnsi" w:hAnsiTheme="majorHAnsi"/>
          <w:b/>
          <w:sz w:val="22"/>
          <w:szCs w:val="22"/>
        </w:rPr>
        <w:t>ПРЕДМЕТ ДОГОВОРА</w:t>
      </w:r>
    </w:p>
    <w:p w14:paraId="5FFAC699" w14:textId="77777777" w:rsidR="00A474A6" w:rsidRPr="003F1E7A" w:rsidRDefault="00A474A6" w:rsidP="00C60CD8">
      <w:pPr>
        <w:ind w:left="708"/>
        <w:rPr>
          <w:rFonts w:asciiTheme="majorHAnsi" w:hAnsiTheme="majorHAnsi"/>
          <w:b/>
          <w:sz w:val="22"/>
          <w:szCs w:val="22"/>
        </w:rPr>
      </w:pPr>
    </w:p>
    <w:p w14:paraId="32A1C874" w14:textId="0AC06F5A" w:rsidR="00A474A6" w:rsidRPr="003F1E7A" w:rsidRDefault="00A474A6" w:rsidP="00682CD2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 xml:space="preserve">1.1. Первоначальный кредитор (цедент) передает Новому кредитору (цессионарию) </w:t>
      </w:r>
      <w:r w:rsidRPr="0090086B">
        <w:rPr>
          <w:rFonts w:asciiTheme="majorHAnsi" w:hAnsiTheme="majorHAnsi"/>
          <w:sz w:val="22"/>
          <w:szCs w:val="22"/>
        </w:rPr>
        <w:t>право требования Первоначального кредитора к</w:t>
      </w:r>
      <w:r w:rsidR="002C2BE5" w:rsidRPr="0090086B">
        <w:rPr>
          <w:rFonts w:asciiTheme="majorHAnsi" w:hAnsiTheme="majorHAnsi"/>
          <w:sz w:val="22"/>
          <w:szCs w:val="22"/>
        </w:rPr>
        <w:t xml:space="preserve"> </w:t>
      </w:r>
      <w:r w:rsidR="00677D17">
        <w:rPr>
          <w:rFonts w:asciiTheme="majorHAnsi" w:hAnsiTheme="majorHAnsi"/>
          <w:sz w:val="22"/>
          <w:szCs w:val="22"/>
          <w:u w:val="single"/>
        </w:rPr>
        <w:t>______________</w:t>
      </w:r>
      <w:r w:rsidR="003F1E7A" w:rsidRPr="0090086B">
        <w:rPr>
          <w:rFonts w:asciiTheme="majorHAnsi" w:hAnsiTheme="majorHAnsi"/>
          <w:sz w:val="22"/>
          <w:szCs w:val="22"/>
        </w:rPr>
        <w:t xml:space="preserve"> (ИНН </w:t>
      </w:r>
      <w:r w:rsidR="0090086B" w:rsidRPr="0090086B">
        <w:rPr>
          <w:rFonts w:asciiTheme="majorHAnsi" w:hAnsiTheme="majorHAnsi"/>
          <w:sz w:val="22"/>
          <w:szCs w:val="22"/>
        </w:rPr>
        <w:t>______________</w:t>
      </w:r>
      <w:r w:rsidR="003F1E7A" w:rsidRPr="0090086B">
        <w:rPr>
          <w:rFonts w:asciiTheme="majorHAnsi" w:hAnsiTheme="majorHAnsi"/>
          <w:sz w:val="22"/>
          <w:szCs w:val="22"/>
        </w:rPr>
        <w:t xml:space="preserve">; ОГРН </w:t>
      </w:r>
      <w:r w:rsidR="0090086B" w:rsidRPr="0090086B">
        <w:rPr>
          <w:rFonts w:asciiTheme="majorHAnsi" w:hAnsiTheme="majorHAnsi"/>
          <w:sz w:val="22"/>
          <w:szCs w:val="22"/>
        </w:rPr>
        <w:t>______________;</w:t>
      </w:r>
      <w:r w:rsidR="003F1E7A" w:rsidRPr="0090086B">
        <w:rPr>
          <w:rFonts w:asciiTheme="majorHAnsi" w:hAnsiTheme="majorHAnsi"/>
          <w:sz w:val="22"/>
          <w:szCs w:val="22"/>
        </w:rPr>
        <w:t xml:space="preserve"> Юридический адрес: </w:t>
      </w:r>
      <w:r w:rsidR="0090086B" w:rsidRPr="0090086B">
        <w:rPr>
          <w:rFonts w:asciiTheme="majorHAnsi" w:hAnsiTheme="majorHAnsi"/>
          <w:sz w:val="22"/>
          <w:szCs w:val="22"/>
        </w:rPr>
        <w:t>______________</w:t>
      </w:r>
      <w:r w:rsidR="00F80DBA" w:rsidRPr="0090086B">
        <w:rPr>
          <w:rFonts w:asciiTheme="majorHAnsi" w:hAnsiTheme="majorHAnsi"/>
          <w:sz w:val="22"/>
          <w:szCs w:val="22"/>
        </w:rPr>
        <w:t>,</w:t>
      </w:r>
      <w:r w:rsidR="003F1E7A" w:rsidRPr="0090086B">
        <w:rPr>
          <w:rFonts w:asciiTheme="majorHAnsi" w:hAnsiTheme="majorHAnsi"/>
          <w:sz w:val="22"/>
          <w:szCs w:val="22"/>
        </w:rPr>
        <w:t xml:space="preserve"> в размере </w:t>
      </w:r>
      <w:r w:rsidR="0090086B" w:rsidRPr="0090086B">
        <w:rPr>
          <w:rFonts w:asciiTheme="majorHAnsi" w:hAnsiTheme="majorHAnsi"/>
          <w:sz w:val="22"/>
          <w:szCs w:val="22"/>
        </w:rPr>
        <w:t>______________</w:t>
      </w:r>
      <w:r w:rsidR="003F1E7A" w:rsidRPr="0090086B">
        <w:rPr>
          <w:rFonts w:asciiTheme="majorHAnsi" w:hAnsiTheme="majorHAnsi"/>
          <w:sz w:val="22"/>
          <w:szCs w:val="22"/>
        </w:rPr>
        <w:t xml:space="preserve"> (</w:t>
      </w:r>
      <w:r w:rsidR="0090086B" w:rsidRPr="0090086B">
        <w:rPr>
          <w:rFonts w:asciiTheme="majorHAnsi" w:hAnsiTheme="majorHAnsi"/>
          <w:sz w:val="22"/>
          <w:szCs w:val="22"/>
        </w:rPr>
        <w:t>______________</w:t>
      </w:r>
      <w:r w:rsidR="003F1E7A" w:rsidRPr="0090086B">
        <w:rPr>
          <w:rFonts w:asciiTheme="majorHAnsi" w:hAnsiTheme="majorHAnsi"/>
          <w:sz w:val="22"/>
          <w:szCs w:val="22"/>
        </w:rPr>
        <w:t>)</w:t>
      </w:r>
      <w:r w:rsidR="00BE066A" w:rsidRPr="0090086B">
        <w:rPr>
          <w:rFonts w:asciiTheme="majorHAnsi" w:hAnsiTheme="majorHAnsi"/>
          <w:sz w:val="22"/>
          <w:szCs w:val="22"/>
        </w:rPr>
        <w:t xml:space="preserve"> рублей</w:t>
      </w:r>
      <w:r w:rsidR="003F1E7A" w:rsidRPr="0090086B">
        <w:rPr>
          <w:rFonts w:asciiTheme="majorHAnsi" w:hAnsiTheme="majorHAnsi"/>
          <w:sz w:val="22"/>
          <w:szCs w:val="22"/>
        </w:rPr>
        <w:t>,</w:t>
      </w:r>
      <w:r w:rsidRPr="0090086B">
        <w:rPr>
          <w:rFonts w:asciiTheme="majorHAnsi" w:hAnsiTheme="majorHAnsi"/>
          <w:sz w:val="22"/>
          <w:szCs w:val="22"/>
        </w:rPr>
        <w:t xml:space="preserve"> а Новый кредитор обязан оплатить уступаемое право требования. </w:t>
      </w:r>
    </w:p>
    <w:p w14:paraId="06CDBA37" w14:textId="382B955D" w:rsidR="00A474A6" w:rsidRPr="003F1E7A" w:rsidRDefault="00A474A6" w:rsidP="00682CD2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>1.</w:t>
      </w:r>
      <w:r w:rsidR="0090086B">
        <w:rPr>
          <w:rFonts w:asciiTheme="majorHAnsi" w:hAnsiTheme="majorHAnsi"/>
          <w:sz w:val="22"/>
          <w:szCs w:val="22"/>
        </w:rPr>
        <w:t>2</w:t>
      </w:r>
      <w:r w:rsidRPr="003F1E7A">
        <w:rPr>
          <w:rFonts w:asciiTheme="majorHAnsi" w:hAnsiTheme="majorHAnsi"/>
          <w:sz w:val="22"/>
          <w:szCs w:val="22"/>
        </w:rPr>
        <w:t xml:space="preserve"> Во исполнение настоящего договора Первоначальный кредитор обязуется передать Новому кредитору подтверждающие право требования </w:t>
      </w:r>
      <w:r w:rsidR="00EC5603" w:rsidRPr="003F1E7A">
        <w:rPr>
          <w:rFonts w:asciiTheme="majorHAnsi" w:hAnsiTheme="majorHAnsi"/>
          <w:sz w:val="22"/>
          <w:szCs w:val="22"/>
        </w:rPr>
        <w:t>документы</w:t>
      </w:r>
      <w:r w:rsidR="00346921">
        <w:rPr>
          <w:rFonts w:asciiTheme="majorHAnsi" w:hAnsiTheme="majorHAnsi"/>
          <w:sz w:val="22"/>
          <w:szCs w:val="22"/>
        </w:rPr>
        <w:t xml:space="preserve">, а именно: </w:t>
      </w:r>
      <w:r w:rsidR="0090086B">
        <w:rPr>
          <w:rFonts w:asciiTheme="majorHAnsi" w:hAnsiTheme="majorHAnsi"/>
          <w:sz w:val="22"/>
          <w:szCs w:val="22"/>
          <w:u w:val="single"/>
        </w:rPr>
        <w:t>________________________________________________________________________________________________________________</w:t>
      </w:r>
      <w:r w:rsidR="00EC5603" w:rsidRPr="003F1E7A">
        <w:rPr>
          <w:rFonts w:asciiTheme="majorHAnsi" w:hAnsiTheme="majorHAnsi"/>
          <w:sz w:val="22"/>
          <w:szCs w:val="22"/>
        </w:rPr>
        <w:t>.</w:t>
      </w:r>
    </w:p>
    <w:p w14:paraId="1D6D8F99" w14:textId="2769A48C" w:rsidR="00A474A6" w:rsidRPr="003F1E7A" w:rsidRDefault="00A474A6" w:rsidP="00682CD2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>1.</w:t>
      </w:r>
      <w:r w:rsidR="0090086B">
        <w:rPr>
          <w:rFonts w:asciiTheme="majorHAnsi" w:hAnsiTheme="majorHAnsi"/>
          <w:sz w:val="22"/>
          <w:szCs w:val="22"/>
        </w:rPr>
        <w:t>3</w:t>
      </w:r>
      <w:r w:rsidRPr="003F1E7A">
        <w:rPr>
          <w:rFonts w:asciiTheme="majorHAnsi" w:hAnsiTheme="majorHAnsi"/>
          <w:sz w:val="22"/>
          <w:szCs w:val="22"/>
        </w:rPr>
        <w:t>. Действительность уступаемого права требования подтверждена</w:t>
      </w:r>
      <w:r w:rsidR="00ED6434" w:rsidRPr="003F1E7A">
        <w:rPr>
          <w:rFonts w:asciiTheme="majorHAnsi" w:hAnsiTheme="majorHAnsi"/>
          <w:sz w:val="22"/>
          <w:szCs w:val="22"/>
        </w:rPr>
        <w:t xml:space="preserve"> </w:t>
      </w:r>
      <w:r w:rsidR="00346921">
        <w:rPr>
          <w:rFonts w:asciiTheme="majorHAnsi" w:hAnsiTheme="majorHAnsi"/>
          <w:sz w:val="22"/>
          <w:szCs w:val="22"/>
        </w:rPr>
        <w:t xml:space="preserve">Решением </w:t>
      </w:r>
      <w:r w:rsidR="0090086B">
        <w:rPr>
          <w:rFonts w:asciiTheme="majorHAnsi" w:hAnsiTheme="majorHAnsi"/>
          <w:sz w:val="22"/>
          <w:szCs w:val="22"/>
          <w:u w:val="single"/>
        </w:rPr>
        <w:t>______________</w:t>
      </w:r>
      <w:r w:rsidR="00346921">
        <w:rPr>
          <w:rFonts w:asciiTheme="majorHAnsi" w:hAnsiTheme="majorHAnsi"/>
          <w:sz w:val="22"/>
          <w:szCs w:val="22"/>
        </w:rPr>
        <w:t xml:space="preserve"> от </w:t>
      </w:r>
      <w:r w:rsidR="0090086B">
        <w:rPr>
          <w:rFonts w:asciiTheme="majorHAnsi" w:hAnsiTheme="majorHAnsi"/>
          <w:sz w:val="22"/>
          <w:szCs w:val="22"/>
          <w:u w:val="single"/>
        </w:rPr>
        <w:t>______________</w:t>
      </w:r>
      <w:r w:rsidR="00346921">
        <w:rPr>
          <w:rFonts w:asciiTheme="majorHAnsi" w:hAnsiTheme="majorHAnsi"/>
          <w:sz w:val="22"/>
          <w:szCs w:val="22"/>
        </w:rPr>
        <w:t xml:space="preserve"> года по Делу </w:t>
      </w:r>
      <w:r w:rsidR="0090086B">
        <w:rPr>
          <w:rFonts w:asciiTheme="majorHAnsi" w:hAnsiTheme="majorHAnsi"/>
          <w:sz w:val="22"/>
          <w:szCs w:val="22"/>
          <w:u w:val="single"/>
        </w:rPr>
        <w:t>______________</w:t>
      </w:r>
      <w:r w:rsidRPr="003F1E7A">
        <w:rPr>
          <w:rFonts w:asciiTheme="majorHAnsi" w:hAnsiTheme="majorHAnsi"/>
          <w:sz w:val="22"/>
          <w:szCs w:val="22"/>
        </w:rPr>
        <w:t xml:space="preserve">. </w:t>
      </w:r>
      <w:r w:rsidR="0090086B" w:rsidRPr="0090086B">
        <w:rPr>
          <w:rFonts w:asciiTheme="majorHAnsi" w:hAnsiTheme="majorHAnsi"/>
          <w:sz w:val="22"/>
          <w:szCs w:val="22"/>
          <w:highlight w:val="yellow"/>
        </w:rPr>
        <w:t>(Заполняется если имеется соответствующее Решение уполномоченного органа)</w:t>
      </w:r>
    </w:p>
    <w:p w14:paraId="0F2A9C3A" w14:textId="6F62D465" w:rsidR="00A474A6" w:rsidRPr="003F1E7A" w:rsidRDefault="00A474A6" w:rsidP="00C60CD8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>1.</w:t>
      </w:r>
      <w:r w:rsidR="0090086B">
        <w:rPr>
          <w:rFonts w:asciiTheme="majorHAnsi" w:hAnsiTheme="majorHAnsi"/>
          <w:sz w:val="22"/>
          <w:szCs w:val="22"/>
        </w:rPr>
        <w:t>4</w:t>
      </w:r>
      <w:r w:rsidRPr="003F1E7A">
        <w:rPr>
          <w:rFonts w:asciiTheme="majorHAnsi" w:hAnsiTheme="majorHAnsi"/>
          <w:sz w:val="22"/>
          <w:szCs w:val="22"/>
        </w:rPr>
        <w:t>. Право требования, указанное в пункте 1.1. настоящего договора, переходит к Новому кредитору с момента уплаты в пользу Первоначального кредитора полной денежной суммы, предусмотренной пунктом 2.1. настоящего договора.</w:t>
      </w:r>
    </w:p>
    <w:p w14:paraId="70B82706" w14:textId="77777777" w:rsidR="00A474A6" w:rsidRPr="003F1E7A" w:rsidRDefault="00A474A6" w:rsidP="00C60CD8">
      <w:pPr>
        <w:ind w:firstLine="720"/>
        <w:jc w:val="both"/>
        <w:rPr>
          <w:rFonts w:asciiTheme="majorHAnsi" w:hAnsiTheme="majorHAnsi"/>
          <w:sz w:val="22"/>
          <w:szCs w:val="22"/>
        </w:rPr>
      </w:pPr>
    </w:p>
    <w:p w14:paraId="63BDF5BB" w14:textId="77777777" w:rsidR="00A474A6" w:rsidRPr="003F1E7A" w:rsidRDefault="00A474A6" w:rsidP="007454C7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rFonts w:asciiTheme="majorHAnsi" w:hAnsiTheme="majorHAnsi"/>
          <w:b/>
          <w:sz w:val="22"/>
          <w:szCs w:val="22"/>
        </w:rPr>
      </w:pPr>
      <w:r w:rsidRPr="003F1E7A">
        <w:rPr>
          <w:rFonts w:asciiTheme="majorHAnsi" w:hAnsiTheme="majorHAnsi"/>
          <w:b/>
          <w:sz w:val="22"/>
          <w:szCs w:val="22"/>
        </w:rPr>
        <w:t>ЦЕНА ДОГОВОРА</w:t>
      </w:r>
    </w:p>
    <w:p w14:paraId="0988FE26" w14:textId="77777777" w:rsidR="00A474A6" w:rsidRPr="003F1E7A" w:rsidRDefault="00A474A6" w:rsidP="00C60CD8">
      <w:pPr>
        <w:ind w:left="708"/>
        <w:rPr>
          <w:rFonts w:asciiTheme="majorHAnsi" w:hAnsiTheme="majorHAnsi"/>
          <w:b/>
          <w:sz w:val="22"/>
          <w:szCs w:val="22"/>
        </w:rPr>
      </w:pPr>
    </w:p>
    <w:p w14:paraId="678AAAE7" w14:textId="12CABC12" w:rsidR="00A474A6" w:rsidRDefault="00A474A6" w:rsidP="00B6626C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 xml:space="preserve">2.1. Согласно протоколу </w:t>
      </w:r>
      <w:r w:rsidR="005D63A8" w:rsidRPr="003F1E7A">
        <w:rPr>
          <w:rFonts w:asciiTheme="majorHAnsi" w:hAnsiTheme="majorHAnsi"/>
          <w:sz w:val="22"/>
          <w:szCs w:val="22"/>
        </w:rPr>
        <w:t>о результатах торгов №</w:t>
      </w:r>
      <w:r w:rsidR="00677D17">
        <w:rPr>
          <w:rFonts w:asciiTheme="majorHAnsi" w:hAnsiTheme="majorHAnsi"/>
          <w:sz w:val="22"/>
          <w:szCs w:val="22"/>
        </w:rPr>
        <w:t>___</w:t>
      </w:r>
      <w:r w:rsidR="00346921" w:rsidRPr="003F1E7A">
        <w:rPr>
          <w:rFonts w:asciiTheme="majorHAnsi" w:hAnsiTheme="majorHAnsi"/>
          <w:sz w:val="22"/>
          <w:szCs w:val="22"/>
        </w:rPr>
        <w:t xml:space="preserve"> от </w:t>
      </w:r>
      <w:r w:rsidR="00677D17">
        <w:rPr>
          <w:rFonts w:asciiTheme="majorHAnsi" w:hAnsiTheme="majorHAnsi"/>
          <w:sz w:val="22"/>
          <w:szCs w:val="22"/>
          <w:u w:val="single"/>
        </w:rPr>
        <w:t>______________</w:t>
      </w:r>
      <w:r w:rsidR="00346921" w:rsidRPr="003F1E7A">
        <w:rPr>
          <w:rFonts w:asciiTheme="majorHAnsi" w:hAnsiTheme="majorHAnsi"/>
          <w:sz w:val="22"/>
          <w:szCs w:val="22"/>
        </w:rPr>
        <w:t xml:space="preserve"> по лоту №</w:t>
      </w:r>
      <w:r w:rsidR="00677D17">
        <w:rPr>
          <w:rFonts w:asciiTheme="majorHAnsi" w:hAnsiTheme="majorHAnsi"/>
          <w:sz w:val="22"/>
          <w:szCs w:val="22"/>
        </w:rPr>
        <w:t>___</w:t>
      </w:r>
      <w:r w:rsidRPr="003F1E7A">
        <w:rPr>
          <w:rFonts w:asciiTheme="majorHAnsi" w:hAnsiTheme="majorHAnsi"/>
          <w:sz w:val="22"/>
          <w:szCs w:val="22"/>
        </w:rPr>
        <w:t xml:space="preserve"> </w:t>
      </w:r>
      <w:r w:rsidR="0023092A" w:rsidRPr="003F1E7A">
        <w:rPr>
          <w:rFonts w:asciiTheme="majorHAnsi" w:hAnsiTheme="majorHAnsi"/>
          <w:sz w:val="22"/>
          <w:szCs w:val="22"/>
        </w:rPr>
        <w:t xml:space="preserve">стоимость уступаемого права требования составляет </w:t>
      </w:r>
      <w:r w:rsidR="00677D17">
        <w:rPr>
          <w:rFonts w:asciiTheme="majorHAnsi" w:hAnsiTheme="majorHAnsi"/>
          <w:sz w:val="22"/>
          <w:szCs w:val="22"/>
          <w:u w:val="single"/>
        </w:rPr>
        <w:t>______________</w:t>
      </w:r>
      <w:r w:rsidR="00346921">
        <w:rPr>
          <w:rFonts w:asciiTheme="majorHAnsi" w:hAnsiTheme="majorHAnsi"/>
          <w:sz w:val="22"/>
          <w:szCs w:val="22"/>
        </w:rPr>
        <w:t xml:space="preserve"> (</w:t>
      </w:r>
      <w:r w:rsidR="00677D17">
        <w:rPr>
          <w:rFonts w:asciiTheme="majorHAnsi" w:hAnsiTheme="majorHAnsi"/>
          <w:sz w:val="22"/>
          <w:szCs w:val="22"/>
          <w:u w:val="single"/>
        </w:rPr>
        <w:t>______________</w:t>
      </w:r>
      <w:r w:rsidR="008726C6" w:rsidRPr="003F1E7A">
        <w:rPr>
          <w:rFonts w:asciiTheme="majorHAnsi" w:hAnsiTheme="majorHAnsi"/>
          <w:sz w:val="22"/>
          <w:szCs w:val="22"/>
        </w:rPr>
        <w:t>)</w:t>
      </w:r>
      <w:r w:rsidR="0023092A" w:rsidRPr="003F1E7A">
        <w:rPr>
          <w:rFonts w:asciiTheme="majorHAnsi" w:hAnsiTheme="majorHAnsi"/>
          <w:sz w:val="22"/>
          <w:szCs w:val="22"/>
        </w:rPr>
        <w:t xml:space="preserve"> рублей, НДС не подлежит уплате в соответствии с подпунктом 15 пункта 2 статьи 146 Налогового кодекса Российской Федерации</w:t>
      </w:r>
      <w:r w:rsidR="005F5210" w:rsidRPr="003F1E7A">
        <w:rPr>
          <w:rFonts w:asciiTheme="majorHAnsi" w:hAnsiTheme="majorHAnsi"/>
          <w:sz w:val="22"/>
          <w:szCs w:val="22"/>
        </w:rPr>
        <w:t>.</w:t>
      </w:r>
    </w:p>
    <w:p w14:paraId="2F999C1A" w14:textId="420455B4" w:rsidR="009D1F37" w:rsidRPr="003F1E7A" w:rsidRDefault="009D1F37" w:rsidP="00B6626C">
      <w:pPr>
        <w:ind w:firstLine="70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2.1.1. Ранее внесенный Цессионарием задаток за участие в торгах в размере </w:t>
      </w:r>
      <w:r w:rsidR="00677D17">
        <w:rPr>
          <w:rFonts w:asciiTheme="majorHAnsi" w:hAnsiTheme="majorHAnsi"/>
          <w:sz w:val="22"/>
          <w:szCs w:val="22"/>
          <w:u w:val="single"/>
        </w:rPr>
        <w:t>______________</w:t>
      </w:r>
      <w:r>
        <w:rPr>
          <w:rFonts w:asciiTheme="majorHAnsi" w:hAnsiTheme="majorHAnsi"/>
          <w:sz w:val="22"/>
          <w:szCs w:val="22"/>
        </w:rPr>
        <w:t xml:space="preserve"> рублей засчитывается в счет оплаты уступаемого права требования. С учетом внесенного задатка Цессионарий обязуется оплатить остаток выкупной суммы в размере </w:t>
      </w:r>
      <w:r w:rsidR="00677D17">
        <w:rPr>
          <w:rFonts w:asciiTheme="majorHAnsi" w:hAnsiTheme="majorHAnsi"/>
          <w:sz w:val="22"/>
          <w:szCs w:val="22"/>
          <w:u w:val="single"/>
        </w:rPr>
        <w:t>______________</w:t>
      </w:r>
      <w:r>
        <w:rPr>
          <w:rFonts w:asciiTheme="majorHAnsi" w:hAnsiTheme="majorHAnsi"/>
          <w:sz w:val="22"/>
          <w:szCs w:val="22"/>
        </w:rPr>
        <w:t xml:space="preserve"> (</w:t>
      </w:r>
      <w:r w:rsidR="00677D17">
        <w:rPr>
          <w:rFonts w:asciiTheme="majorHAnsi" w:hAnsiTheme="majorHAnsi"/>
          <w:sz w:val="22"/>
          <w:szCs w:val="22"/>
          <w:u w:val="single"/>
        </w:rPr>
        <w:t>______________</w:t>
      </w:r>
      <w:r>
        <w:rPr>
          <w:rFonts w:asciiTheme="majorHAnsi" w:hAnsiTheme="majorHAnsi"/>
          <w:sz w:val="22"/>
          <w:szCs w:val="22"/>
        </w:rPr>
        <w:t>) рублей в порядке и на условиях, предусмотренных договором.</w:t>
      </w:r>
    </w:p>
    <w:p w14:paraId="0D811EF5" w14:textId="204C1C0E" w:rsidR="00A474A6" w:rsidRPr="003F1E7A" w:rsidRDefault="00A474A6" w:rsidP="00B6626C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>2.</w:t>
      </w:r>
      <w:r w:rsidR="00F02A8D" w:rsidRPr="003F1E7A">
        <w:rPr>
          <w:rFonts w:asciiTheme="majorHAnsi" w:hAnsiTheme="majorHAnsi"/>
          <w:sz w:val="22"/>
          <w:szCs w:val="22"/>
        </w:rPr>
        <w:t>2</w:t>
      </w:r>
      <w:r w:rsidRPr="003F1E7A">
        <w:rPr>
          <w:rFonts w:asciiTheme="majorHAnsi" w:hAnsiTheme="majorHAnsi"/>
          <w:sz w:val="22"/>
          <w:szCs w:val="22"/>
        </w:rPr>
        <w:t xml:space="preserve">. Оплата по настоящему договору производится в течение </w:t>
      </w:r>
      <w:r w:rsidR="004B20BA">
        <w:rPr>
          <w:rFonts w:asciiTheme="majorHAnsi" w:hAnsiTheme="majorHAnsi"/>
          <w:sz w:val="22"/>
          <w:szCs w:val="22"/>
        </w:rPr>
        <w:t>30</w:t>
      </w:r>
      <w:r w:rsidRPr="003F1E7A">
        <w:rPr>
          <w:rFonts w:asciiTheme="majorHAnsi" w:hAnsiTheme="majorHAnsi"/>
          <w:sz w:val="22"/>
          <w:szCs w:val="22"/>
        </w:rPr>
        <w:t xml:space="preserve"> дней с даты подписания настоящего договора путём перечисления указанной суммы на расчётный счёт Первоначального кредитора.</w:t>
      </w:r>
    </w:p>
    <w:p w14:paraId="1F4FE7A3" w14:textId="77777777" w:rsidR="00A474A6" w:rsidRPr="003F1E7A" w:rsidRDefault="00A474A6" w:rsidP="007D36F0">
      <w:pPr>
        <w:numPr>
          <w:ilvl w:val="0"/>
          <w:numId w:val="1"/>
        </w:numPr>
        <w:jc w:val="center"/>
        <w:rPr>
          <w:rFonts w:asciiTheme="majorHAnsi" w:hAnsiTheme="majorHAnsi"/>
          <w:b/>
          <w:sz w:val="22"/>
          <w:szCs w:val="22"/>
        </w:rPr>
      </w:pPr>
      <w:r w:rsidRPr="003F1E7A">
        <w:rPr>
          <w:rFonts w:asciiTheme="majorHAnsi" w:hAnsiTheme="majorHAnsi"/>
          <w:b/>
          <w:sz w:val="22"/>
          <w:szCs w:val="22"/>
        </w:rPr>
        <w:t>ПРАВА И ОБЯЗАННОСТИ СТОРОН</w:t>
      </w:r>
    </w:p>
    <w:p w14:paraId="57761821" w14:textId="77777777" w:rsidR="00A474A6" w:rsidRPr="003F1E7A" w:rsidRDefault="00A474A6" w:rsidP="00C60CD8">
      <w:pPr>
        <w:ind w:left="708"/>
        <w:rPr>
          <w:rFonts w:asciiTheme="majorHAnsi" w:hAnsiTheme="majorHAnsi"/>
          <w:b/>
          <w:sz w:val="22"/>
          <w:szCs w:val="22"/>
        </w:rPr>
      </w:pPr>
    </w:p>
    <w:p w14:paraId="68888181" w14:textId="52D96632" w:rsidR="00A474A6" w:rsidRPr="003F1E7A" w:rsidRDefault="00A474A6" w:rsidP="00BA7414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>3.1. Первоначальный кредитор обязан передать Новому кредитору документы, удостоверяющие право требования</w:t>
      </w:r>
      <w:r w:rsidR="00FB3520" w:rsidRPr="003F1E7A">
        <w:rPr>
          <w:rFonts w:asciiTheme="majorHAnsi" w:hAnsiTheme="majorHAnsi"/>
          <w:sz w:val="22"/>
          <w:szCs w:val="22"/>
        </w:rPr>
        <w:t xml:space="preserve"> (</w:t>
      </w:r>
      <w:r w:rsidR="00712501" w:rsidRPr="003F1E7A">
        <w:rPr>
          <w:rFonts w:asciiTheme="majorHAnsi" w:hAnsiTheme="majorHAnsi"/>
          <w:sz w:val="22"/>
          <w:szCs w:val="22"/>
        </w:rPr>
        <w:t>а именно -</w:t>
      </w:r>
      <w:r w:rsidR="00EC606F" w:rsidRPr="003F1E7A">
        <w:rPr>
          <w:rFonts w:asciiTheme="majorHAnsi" w:hAnsiTheme="majorHAnsi"/>
          <w:sz w:val="22"/>
          <w:szCs w:val="22"/>
        </w:rPr>
        <w:t xml:space="preserve"> </w:t>
      </w:r>
      <w:r w:rsidR="00677D17">
        <w:rPr>
          <w:rFonts w:asciiTheme="majorHAnsi" w:hAnsiTheme="majorHAnsi"/>
          <w:sz w:val="22"/>
          <w:szCs w:val="22"/>
          <w:u w:val="single"/>
        </w:rPr>
        <w:t>______________</w:t>
      </w:r>
      <w:r w:rsidR="00FB3520" w:rsidRPr="003F1E7A">
        <w:rPr>
          <w:rFonts w:asciiTheme="majorHAnsi" w:hAnsiTheme="majorHAnsi"/>
          <w:sz w:val="22"/>
          <w:szCs w:val="22"/>
        </w:rPr>
        <w:t>)</w:t>
      </w:r>
      <w:r w:rsidRPr="003F1E7A">
        <w:rPr>
          <w:rFonts w:asciiTheme="majorHAnsi" w:hAnsiTheme="majorHAnsi"/>
          <w:sz w:val="22"/>
          <w:szCs w:val="22"/>
        </w:rPr>
        <w:t>, и сообщить сведения, имеющие значение для осуществления требования (п. 1.3. договора).</w:t>
      </w:r>
    </w:p>
    <w:p w14:paraId="57DD11B2" w14:textId="0B06B0CC" w:rsidR="00835824" w:rsidRPr="003F1E7A" w:rsidRDefault="00A474A6" w:rsidP="00BA7414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>3.2. После получения от Нового кредитора предусмотренной настоящим договором покупной цены в полном объеме Первоначальный кредитор обязан письменно уведомить должника (п. 1.1.) о произошедшем правопреемстве</w:t>
      </w:r>
      <w:r w:rsidR="00835824" w:rsidRPr="003F1E7A">
        <w:rPr>
          <w:rFonts w:asciiTheme="majorHAnsi" w:hAnsiTheme="majorHAnsi"/>
          <w:sz w:val="22"/>
          <w:szCs w:val="22"/>
        </w:rPr>
        <w:t>.</w:t>
      </w:r>
    </w:p>
    <w:p w14:paraId="56FCBFB7" w14:textId="77777777" w:rsidR="00A474A6" w:rsidRPr="003F1E7A" w:rsidRDefault="00835824" w:rsidP="00BA7414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lastRenderedPageBreak/>
        <w:t>В</w:t>
      </w:r>
      <w:r w:rsidR="00A474A6" w:rsidRPr="003F1E7A">
        <w:rPr>
          <w:rFonts w:asciiTheme="majorHAnsi" w:hAnsiTheme="majorHAnsi"/>
          <w:sz w:val="22"/>
          <w:szCs w:val="22"/>
        </w:rPr>
        <w:t xml:space="preserve"> случае </w:t>
      </w:r>
      <w:bookmarkStart w:id="0" w:name="_GoBack"/>
      <w:bookmarkEnd w:id="0"/>
      <w:r w:rsidR="00A474A6" w:rsidRPr="003F1E7A">
        <w:rPr>
          <w:rFonts w:asciiTheme="majorHAnsi" w:hAnsiTheme="majorHAnsi"/>
          <w:sz w:val="22"/>
          <w:szCs w:val="22"/>
        </w:rPr>
        <w:t>подтверждения</w:t>
      </w:r>
      <w:r w:rsidRPr="003F1E7A">
        <w:rPr>
          <w:rFonts w:asciiTheme="majorHAnsi" w:hAnsiTheme="majorHAnsi"/>
          <w:sz w:val="22"/>
          <w:szCs w:val="22"/>
        </w:rPr>
        <w:t xml:space="preserve"> уступаемого</w:t>
      </w:r>
      <w:r w:rsidR="00A474A6" w:rsidRPr="003F1E7A">
        <w:rPr>
          <w:rFonts w:asciiTheme="majorHAnsi" w:hAnsiTheme="majorHAnsi"/>
          <w:sz w:val="22"/>
          <w:szCs w:val="22"/>
        </w:rPr>
        <w:t xml:space="preserve"> права требования в судебном порядке, </w:t>
      </w:r>
      <w:r w:rsidRPr="003F1E7A">
        <w:rPr>
          <w:rFonts w:asciiTheme="majorHAnsi" w:hAnsiTheme="majorHAnsi"/>
          <w:sz w:val="22"/>
          <w:szCs w:val="22"/>
        </w:rPr>
        <w:t>процессуальное правопреемство осуществляется по заявлению Нового кредитора и за его счет</w:t>
      </w:r>
      <w:r w:rsidR="00A474A6" w:rsidRPr="003F1E7A">
        <w:rPr>
          <w:rFonts w:asciiTheme="majorHAnsi" w:hAnsiTheme="majorHAnsi"/>
          <w:sz w:val="22"/>
          <w:szCs w:val="22"/>
        </w:rPr>
        <w:t xml:space="preserve">. </w:t>
      </w:r>
    </w:p>
    <w:p w14:paraId="3953B875" w14:textId="433B44FA" w:rsidR="00A474A6" w:rsidRPr="003F1E7A" w:rsidRDefault="00A474A6" w:rsidP="007C174A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>3.3. Если должник (п. 1.1.) не был письменно уведомлен о состоявшемся переходе прав, Новый кредитор вправе истребовать исполненное должником от Первоначального кредитора как неосновательно полученное.</w:t>
      </w:r>
    </w:p>
    <w:p w14:paraId="5BD82656" w14:textId="77777777" w:rsidR="00A474A6" w:rsidRPr="003F1E7A" w:rsidRDefault="00A474A6" w:rsidP="007C174A">
      <w:pPr>
        <w:ind w:firstLine="720"/>
        <w:jc w:val="both"/>
        <w:rPr>
          <w:rFonts w:asciiTheme="majorHAnsi" w:hAnsiTheme="majorHAnsi"/>
          <w:sz w:val="22"/>
          <w:szCs w:val="22"/>
        </w:rPr>
      </w:pPr>
    </w:p>
    <w:p w14:paraId="0E43962D" w14:textId="77777777" w:rsidR="00A474A6" w:rsidRPr="003F1E7A" w:rsidRDefault="00A474A6" w:rsidP="00F10001">
      <w:pPr>
        <w:numPr>
          <w:ilvl w:val="0"/>
          <w:numId w:val="1"/>
        </w:numPr>
        <w:jc w:val="center"/>
        <w:rPr>
          <w:rFonts w:asciiTheme="majorHAnsi" w:hAnsiTheme="majorHAnsi"/>
          <w:b/>
          <w:sz w:val="22"/>
          <w:szCs w:val="22"/>
        </w:rPr>
      </w:pPr>
      <w:r w:rsidRPr="003F1E7A">
        <w:rPr>
          <w:rFonts w:asciiTheme="majorHAnsi" w:hAnsiTheme="majorHAnsi"/>
          <w:b/>
          <w:sz w:val="22"/>
          <w:szCs w:val="22"/>
        </w:rPr>
        <w:t>ПРОЧИЕ УСЛОВИЯ</w:t>
      </w:r>
    </w:p>
    <w:p w14:paraId="51E4E329" w14:textId="77777777" w:rsidR="00A474A6" w:rsidRPr="003F1E7A" w:rsidRDefault="00A474A6" w:rsidP="00C60CD8">
      <w:pPr>
        <w:ind w:left="708"/>
        <w:rPr>
          <w:rFonts w:asciiTheme="majorHAnsi" w:hAnsiTheme="majorHAnsi"/>
          <w:b/>
          <w:sz w:val="22"/>
          <w:szCs w:val="22"/>
        </w:rPr>
      </w:pPr>
    </w:p>
    <w:p w14:paraId="54EB792E" w14:textId="1D90DFB8" w:rsidR="00A474A6" w:rsidRPr="003F1E7A" w:rsidRDefault="00A474A6" w:rsidP="00B36D98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 xml:space="preserve">4.1. В случае если Новый кредитор более чем на пять рабочих дней нарушит обязанность по оплате передаваемого права требования, Первоначальный кредитор вправе отказаться от исполнения настоящего договора в одностороннем порядке путем направления Новому кредитору соответствующего письменного уведомления; при этом договор считается расторгнутым с момента получения Новым кредитором указанного уведомления. </w:t>
      </w:r>
      <w:r w:rsidR="00677D17">
        <w:rPr>
          <w:rFonts w:asciiTheme="majorHAnsi" w:hAnsiTheme="majorHAnsi"/>
          <w:sz w:val="22"/>
          <w:szCs w:val="22"/>
        </w:rPr>
        <w:t>Задаток в этом случае возврату не подлежит.</w:t>
      </w:r>
    </w:p>
    <w:p w14:paraId="6894B904" w14:textId="77777777" w:rsidR="00A474A6" w:rsidRPr="003F1E7A" w:rsidRDefault="00A474A6" w:rsidP="00B36D98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>4.2. Настоящий договор составлен в двух экземплярах, по одному для каждой из сторон.</w:t>
      </w:r>
    </w:p>
    <w:p w14:paraId="2C8AD075" w14:textId="2071FFF3" w:rsidR="00A474A6" w:rsidRPr="003F1E7A" w:rsidRDefault="00A474A6" w:rsidP="00B36D98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 xml:space="preserve">4.3. 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 с использованием </w:t>
      </w:r>
      <w:r w:rsidR="00AD0381" w:rsidRPr="003F1E7A">
        <w:rPr>
          <w:rFonts w:asciiTheme="majorHAnsi" w:hAnsiTheme="majorHAnsi"/>
          <w:sz w:val="22"/>
          <w:szCs w:val="22"/>
        </w:rPr>
        <w:t>указанных средств связи,</w:t>
      </w:r>
      <w:r w:rsidRPr="003F1E7A">
        <w:rPr>
          <w:rFonts w:asciiTheme="majorHAnsi" w:hAnsiTheme="majorHAnsi"/>
          <w:sz w:val="22"/>
          <w:szCs w:val="22"/>
        </w:rPr>
        <w:t xml:space="preserve"> признаются допустимыми доказательствами при рассмотрении спора судом. </w:t>
      </w:r>
    </w:p>
    <w:p w14:paraId="646BD199" w14:textId="77777777" w:rsidR="00A474A6" w:rsidRPr="003F1E7A" w:rsidRDefault="00A474A6" w:rsidP="00C60CD8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3F1E7A">
        <w:rPr>
          <w:rFonts w:asciiTheme="majorHAnsi" w:hAnsiTheme="majorHAnsi"/>
          <w:sz w:val="22"/>
          <w:szCs w:val="22"/>
        </w:rPr>
        <w:t>4.4. Частичная или полная недействительность передаваемого права не влечет признания настоящего договора недействительным полностью или в части.</w:t>
      </w:r>
    </w:p>
    <w:p w14:paraId="1754C429" w14:textId="45374E5D" w:rsidR="00314187" w:rsidRPr="003F1E7A" w:rsidRDefault="00A474A6" w:rsidP="00314187">
      <w:pPr>
        <w:shd w:val="clear" w:color="auto" w:fill="FFFFFF"/>
        <w:tabs>
          <w:tab w:val="left" w:pos="1085"/>
        </w:tabs>
        <w:spacing w:line="250" w:lineRule="exact"/>
        <w:ind w:firstLine="696"/>
        <w:jc w:val="both"/>
        <w:rPr>
          <w:rFonts w:asciiTheme="majorHAnsi" w:hAnsiTheme="majorHAnsi"/>
          <w:color w:val="000000"/>
          <w:spacing w:val="2"/>
          <w:sz w:val="22"/>
          <w:szCs w:val="22"/>
        </w:rPr>
      </w:pPr>
      <w:r w:rsidRPr="003F1E7A">
        <w:rPr>
          <w:rFonts w:asciiTheme="majorHAnsi" w:hAnsiTheme="majorHAnsi"/>
          <w:color w:val="000000"/>
          <w:spacing w:val="2"/>
          <w:sz w:val="22"/>
          <w:szCs w:val="22"/>
        </w:rPr>
        <w:t>4.</w:t>
      </w:r>
      <w:r w:rsidR="00314187" w:rsidRPr="003F1E7A">
        <w:rPr>
          <w:rFonts w:asciiTheme="majorHAnsi" w:hAnsiTheme="majorHAnsi"/>
          <w:color w:val="000000"/>
          <w:spacing w:val="2"/>
          <w:sz w:val="22"/>
          <w:szCs w:val="22"/>
        </w:rPr>
        <w:t>5</w:t>
      </w:r>
      <w:r w:rsidRPr="003F1E7A">
        <w:rPr>
          <w:rFonts w:asciiTheme="majorHAnsi" w:hAnsiTheme="majorHAnsi"/>
          <w:color w:val="000000"/>
          <w:spacing w:val="2"/>
          <w:sz w:val="22"/>
          <w:szCs w:val="22"/>
        </w:rPr>
        <w:t xml:space="preserve">. </w:t>
      </w:r>
      <w:r w:rsidR="00314187" w:rsidRPr="003F1E7A">
        <w:rPr>
          <w:rFonts w:asciiTheme="majorHAnsi" w:hAnsiTheme="majorHAnsi"/>
          <w:color w:val="000000"/>
          <w:spacing w:val="2"/>
          <w:sz w:val="22"/>
          <w:szCs w:val="22"/>
        </w:rPr>
        <w:t xml:space="preserve">Все споры по настоящему договору подлежат рассмотрению в </w:t>
      </w:r>
      <w:r w:rsidR="00677D17">
        <w:rPr>
          <w:rFonts w:asciiTheme="majorHAnsi" w:hAnsiTheme="majorHAnsi"/>
          <w:color w:val="000000"/>
          <w:spacing w:val="2"/>
          <w:sz w:val="22"/>
          <w:szCs w:val="22"/>
        </w:rPr>
        <w:t>суде по месту нахождения Первоначального кредитора</w:t>
      </w:r>
      <w:r w:rsidR="00314187" w:rsidRPr="003F1E7A">
        <w:rPr>
          <w:rFonts w:asciiTheme="majorHAnsi" w:hAnsiTheme="majorHAnsi"/>
          <w:color w:val="000000"/>
          <w:spacing w:val="2"/>
          <w:sz w:val="22"/>
          <w:szCs w:val="22"/>
        </w:rPr>
        <w:t xml:space="preserve">. </w:t>
      </w:r>
    </w:p>
    <w:p w14:paraId="29F609C0" w14:textId="77777777" w:rsidR="00A474A6" w:rsidRPr="003F1E7A" w:rsidRDefault="00A474A6" w:rsidP="007C174A">
      <w:pPr>
        <w:ind w:firstLine="720"/>
        <w:jc w:val="both"/>
        <w:rPr>
          <w:rFonts w:asciiTheme="majorHAnsi" w:hAnsiTheme="majorHAnsi"/>
          <w:sz w:val="22"/>
          <w:szCs w:val="22"/>
        </w:rPr>
      </w:pPr>
    </w:p>
    <w:p w14:paraId="5EE0CEB5" w14:textId="77777777" w:rsidR="00A474A6" w:rsidRPr="003F1E7A" w:rsidRDefault="00A474A6" w:rsidP="00C60CD8">
      <w:pPr>
        <w:numPr>
          <w:ilvl w:val="0"/>
          <w:numId w:val="1"/>
        </w:numPr>
        <w:jc w:val="center"/>
        <w:rPr>
          <w:rFonts w:asciiTheme="majorHAnsi" w:hAnsiTheme="majorHAnsi"/>
          <w:b/>
          <w:sz w:val="22"/>
          <w:szCs w:val="22"/>
        </w:rPr>
      </w:pPr>
      <w:r w:rsidRPr="003F1E7A">
        <w:rPr>
          <w:rFonts w:asciiTheme="majorHAnsi" w:hAnsiTheme="majorHAnsi"/>
          <w:b/>
          <w:sz w:val="22"/>
          <w:szCs w:val="22"/>
        </w:rPr>
        <w:t>АДРЕСА И РЕКВИЗИТЫ СТОРОН</w:t>
      </w:r>
    </w:p>
    <w:p w14:paraId="7166EC4A" w14:textId="77777777" w:rsidR="00A474A6" w:rsidRPr="003F1E7A" w:rsidRDefault="00A474A6" w:rsidP="00C60CD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D1F37" w:rsidRPr="009D1F37" w14:paraId="73683742" w14:textId="77777777" w:rsidTr="00ED4BA1">
        <w:tc>
          <w:tcPr>
            <w:tcW w:w="5210" w:type="dxa"/>
          </w:tcPr>
          <w:p w14:paraId="7EAD571F" w14:textId="7354F503" w:rsidR="009D1F37" w:rsidRPr="009D1F37" w:rsidRDefault="009D1F37" w:rsidP="00ED4BA1">
            <w:pPr>
              <w:pStyle w:val="ab"/>
              <w:contextualSpacing/>
              <w:rPr>
                <w:rFonts w:ascii="Cambria" w:hAnsi="Cambri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D1F37">
              <w:rPr>
                <w:rFonts w:ascii="Cambria" w:hAnsi="Cambr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Первоначальный кредитор (Цедент)</w:t>
            </w:r>
          </w:p>
          <w:p w14:paraId="5AF448A1" w14:textId="77777777" w:rsidR="009D1F37" w:rsidRPr="009D1F37" w:rsidRDefault="009D1F37" w:rsidP="00ED4BA1">
            <w:pPr>
              <w:pStyle w:val="ab"/>
              <w:contextualSpacing/>
              <w:rPr>
                <w:rFonts w:ascii="Cambria" w:hAnsi="Cambri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D1F37">
              <w:rPr>
                <w:rFonts w:ascii="Cambria" w:hAnsi="Cambr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«БИКОР БМП»</w:t>
            </w:r>
          </w:p>
          <w:p w14:paraId="689338CE" w14:textId="77777777" w:rsidR="009D1F37" w:rsidRPr="009D1F37" w:rsidRDefault="009D1F37" w:rsidP="00ED4BA1">
            <w:pPr>
              <w:pStyle w:val="ab"/>
              <w:contextualSpacing/>
              <w:jc w:val="both"/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D1F37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ИНН/КПП 7714262759/772901001</w:t>
            </w:r>
          </w:p>
          <w:p w14:paraId="72F71B63" w14:textId="77777777" w:rsidR="009D1F37" w:rsidRPr="009D1F37" w:rsidRDefault="009D1F37" w:rsidP="00ED4BA1">
            <w:pPr>
              <w:pStyle w:val="ab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9D1F37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ОГРН 1027739474872</w:t>
            </w:r>
          </w:p>
          <w:p w14:paraId="0CE29C08" w14:textId="77777777" w:rsidR="009D1F37" w:rsidRPr="009D1F37" w:rsidRDefault="009D1F37" w:rsidP="00ED4BA1">
            <w:pPr>
              <w:pStyle w:val="ab"/>
              <w:contextualSpacing/>
              <w:jc w:val="both"/>
              <w:rPr>
                <w:rFonts w:ascii="Cambria" w:eastAsia="Book Antiqua" w:hAnsi="Cambria"/>
                <w:sz w:val="22"/>
                <w:szCs w:val="22"/>
              </w:rPr>
            </w:pPr>
            <w:r w:rsidRPr="009D1F37">
              <w:rPr>
                <w:rFonts w:ascii="Cambria" w:eastAsia="Book Antiqua" w:hAnsi="Cambria"/>
                <w:sz w:val="22"/>
                <w:szCs w:val="22"/>
              </w:rPr>
              <w:t>Юридический адрес: 119361, г. Москва, ул. Б. Очаковская, д. 47 А, стр. 1, пом. 7</w:t>
            </w:r>
          </w:p>
          <w:p w14:paraId="6C888425" w14:textId="77777777" w:rsidR="009D1F37" w:rsidRPr="009D1F37" w:rsidRDefault="009D1F37" w:rsidP="00ED4BA1">
            <w:pPr>
              <w:pStyle w:val="ab"/>
              <w:contextualSpacing/>
              <w:jc w:val="both"/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D1F37">
              <w:rPr>
                <w:rFonts w:ascii="Cambria" w:eastAsia="Book Antiqua" w:hAnsi="Cambria"/>
                <w:sz w:val="22"/>
                <w:szCs w:val="22"/>
              </w:rPr>
              <w:t>Фактический (почтовый) адрес: 117246, г. Москва, Научный проезд, д. 14А, стр.3, подъезд 2</w:t>
            </w:r>
          </w:p>
          <w:p w14:paraId="4C4263D8" w14:textId="77777777" w:rsidR="009D1F37" w:rsidRPr="009D1F37" w:rsidRDefault="009D1F37" w:rsidP="00ED4BA1">
            <w:pPr>
              <w:shd w:val="clear" w:color="auto" w:fill="FFFFFF"/>
              <w:jc w:val="both"/>
              <w:rPr>
                <w:rFonts w:ascii="Cambria" w:hAnsi="Cambria"/>
                <w:sz w:val="22"/>
                <w:szCs w:val="22"/>
              </w:rPr>
            </w:pPr>
            <w:r w:rsidRPr="009D1F37">
              <w:rPr>
                <w:rFonts w:ascii="Cambria" w:hAnsi="Cambria"/>
                <w:sz w:val="22"/>
                <w:szCs w:val="22"/>
              </w:rPr>
              <w:t>Р/с 40702810100050000758</w:t>
            </w:r>
          </w:p>
          <w:p w14:paraId="29FD3E98" w14:textId="77777777" w:rsidR="009D1F37" w:rsidRPr="009D1F37" w:rsidRDefault="009D1F37" w:rsidP="00ED4BA1">
            <w:pPr>
              <w:shd w:val="clear" w:color="auto" w:fill="FFFFFF"/>
              <w:jc w:val="both"/>
              <w:rPr>
                <w:rFonts w:ascii="Cambria" w:hAnsi="Cambria"/>
                <w:sz w:val="22"/>
                <w:szCs w:val="22"/>
              </w:rPr>
            </w:pPr>
            <w:r w:rsidRPr="009D1F37">
              <w:rPr>
                <w:rFonts w:ascii="Cambria" w:hAnsi="Cambria"/>
                <w:sz w:val="22"/>
                <w:szCs w:val="22"/>
              </w:rPr>
              <w:t>К/с 30101810700000000187</w:t>
            </w:r>
          </w:p>
          <w:p w14:paraId="735720FC" w14:textId="77777777" w:rsidR="009D1F37" w:rsidRPr="009D1F37" w:rsidRDefault="009D1F37" w:rsidP="00ED4BA1">
            <w:pPr>
              <w:shd w:val="clear" w:color="auto" w:fill="FFFFFF"/>
              <w:jc w:val="both"/>
              <w:rPr>
                <w:rFonts w:ascii="Cambria" w:hAnsi="Cambria"/>
                <w:sz w:val="22"/>
                <w:szCs w:val="22"/>
              </w:rPr>
            </w:pPr>
            <w:r w:rsidRPr="009D1F37">
              <w:rPr>
                <w:rFonts w:ascii="Cambria" w:hAnsi="Cambria"/>
                <w:sz w:val="22"/>
                <w:szCs w:val="22"/>
              </w:rPr>
              <w:t>БИК 044525187</w:t>
            </w:r>
          </w:p>
          <w:p w14:paraId="70996698" w14:textId="77777777" w:rsidR="009D1F37" w:rsidRPr="009D1F37" w:rsidRDefault="009D1F37" w:rsidP="00ED4BA1">
            <w:pPr>
              <w:shd w:val="clear" w:color="auto" w:fill="FFFFFF"/>
              <w:jc w:val="both"/>
              <w:rPr>
                <w:rFonts w:ascii="Cambria" w:hAnsi="Cambria"/>
                <w:sz w:val="22"/>
                <w:szCs w:val="22"/>
              </w:rPr>
            </w:pPr>
            <w:r w:rsidRPr="009D1F37">
              <w:rPr>
                <w:rFonts w:ascii="Cambria" w:hAnsi="Cambria"/>
                <w:sz w:val="22"/>
                <w:szCs w:val="22"/>
              </w:rPr>
              <w:t>Банк ВТБ ПАО город Москва</w:t>
            </w:r>
          </w:p>
          <w:p w14:paraId="4801C995" w14:textId="77777777" w:rsidR="009D1F37" w:rsidRPr="009D1F37" w:rsidRDefault="009D1F37" w:rsidP="00ED4BA1">
            <w:pPr>
              <w:rPr>
                <w:rFonts w:ascii="Cambria" w:hAnsi="Cambria"/>
                <w:sz w:val="22"/>
                <w:szCs w:val="22"/>
              </w:rPr>
            </w:pPr>
          </w:p>
          <w:p w14:paraId="079F366B" w14:textId="77777777" w:rsidR="009D1F37" w:rsidRPr="009D1F37" w:rsidRDefault="009D1F37" w:rsidP="00ED4BA1">
            <w:pPr>
              <w:rPr>
                <w:rFonts w:ascii="Cambria" w:hAnsi="Cambria"/>
                <w:sz w:val="22"/>
                <w:szCs w:val="22"/>
              </w:rPr>
            </w:pPr>
            <w:r w:rsidRPr="009D1F37">
              <w:rPr>
                <w:rFonts w:ascii="Cambria" w:hAnsi="Cambria"/>
                <w:sz w:val="22"/>
                <w:szCs w:val="22"/>
              </w:rPr>
              <w:t>Конкурсный управляющий</w:t>
            </w:r>
          </w:p>
          <w:p w14:paraId="01F75FD2" w14:textId="77777777" w:rsidR="009D1F37" w:rsidRPr="009D1F37" w:rsidRDefault="009D1F37" w:rsidP="00ED4BA1">
            <w:pPr>
              <w:rPr>
                <w:rFonts w:ascii="Cambria" w:hAnsi="Cambria"/>
                <w:sz w:val="22"/>
                <w:szCs w:val="22"/>
              </w:rPr>
            </w:pPr>
          </w:p>
          <w:p w14:paraId="0A23B091" w14:textId="77777777" w:rsidR="009D1F37" w:rsidRPr="009D1F37" w:rsidRDefault="009D1F37" w:rsidP="00ED4BA1">
            <w:pPr>
              <w:rPr>
                <w:rFonts w:ascii="Cambria" w:hAnsi="Cambria"/>
                <w:sz w:val="22"/>
                <w:szCs w:val="22"/>
              </w:rPr>
            </w:pPr>
            <w:r w:rsidRPr="009D1F37">
              <w:rPr>
                <w:rFonts w:ascii="Cambria" w:hAnsi="Cambria"/>
                <w:sz w:val="22"/>
                <w:szCs w:val="22"/>
              </w:rPr>
              <w:t>__________________________________ Ю.Е. Макарова</w:t>
            </w:r>
          </w:p>
          <w:p w14:paraId="163963C7" w14:textId="77777777" w:rsidR="009D1F37" w:rsidRPr="009D1F37" w:rsidRDefault="009D1F37" w:rsidP="00ED4BA1">
            <w:pPr>
              <w:rPr>
                <w:rFonts w:ascii="Cambria" w:hAnsi="Cambria"/>
                <w:sz w:val="22"/>
                <w:szCs w:val="22"/>
              </w:rPr>
            </w:pPr>
            <w:r w:rsidRPr="009D1F37">
              <w:rPr>
                <w:rFonts w:ascii="Cambria" w:hAnsi="Cambria"/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14:paraId="32B57D23" w14:textId="32745E08" w:rsidR="009D1F37" w:rsidRPr="009D1F37" w:rsidRDefault="009D1F37" w:rsidP="00ED4BA1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D1F37">
              <w:rPr>
                <w:rFonts w:ascii="Cambria" w:hAnsi="Cambria"/>
                <w:b/>
                <w:bCs/>
                <w:sz w:val="22"/>
                <w:szCs w:val="22"/>
              </w:rPr>
              <w:t>Новый кредитор (Цессионарий)</w:t>
            </w:r>
          </w:p>
          <w:p w14:paraId="2AB91EA0" w14:textId="77777777" w:rsidR="009D1F37" w:rsidRDefault="009D1F37" w:rsidP="00ED4BA1">
            <w:pPr>
              <w:jc w:val="both"/>
              <w:rPr>
                <w:rFonts w:ascii="Cambria" w:hAnsi="Cambria"/>
                <w:b/>
                <w:bCs/>
                <w:noProof/>
                <w:sz w:val="22"/>
                <w:szCs w:val="22"/>
              </w:rPr>
            </w:pPr>
          </w:p>
          <w:p w14:paraId="6B3FFA6E" w14:textId="77777777" w:rsidR="00677D17" w:rsidRDefault="00677D17" w:rsidP="00ED4BA1">
            <w:pPr>
              <w:jc w:val="both"/>
              <w:rPr>
                <w:rFonts w:asciiTheme="majorHAnsi" w:hAnsiTheme="majorHAnsi"/>
                <w:sz w:val="22"/>
                <w:szCs w:val="22"/>
                <w:u w:val="single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</w:rPr>
              <w:t>______________</w:t>
            </w:r>
          </w:p>
          <w:p w14:paraId="0F90624A" w14:textId="59D14345" w:rsidR="009D1F37" w:rsidRPr="009D1F37" w:rsidRDefault="00677D17" w:rsidP="00ED4BA1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</w:rPr>
              <w:t>______________</w:t>
            </w:r>
          </w:p>
          <w:p w14:paraId="31176376" w14:textId="65A2F3E4" w:rsidR="009D1F37" w:rsidRPr="009D1F37" w:rsidRDefault="009D1F37" w:rsidP="00ED4BA1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9D1F37">
              <w:rPr>
                <w:rFonts w:ascii="Cambria" w:hAnsi="Cambria"/>
                <w:bCs/>
                <w:sz w:val="22"/>
                <w:szCs w:val="22"/>
              </w:rPr>
              <w:t xml:space="preserve">Адрес регистрации: </w:t>
            </w:r>
            <w:r w:rsidR="00677D17">
              <w:rPr>
                <w:rFonts w:asciiTheme="majorHAnsi" w:hAnsiTheme="majorHAnsi"/>
                <w:sz w:val="22"/>
                <w:szCs w:val="22"/>
                <w:u w:val="single"/>
              </w:rPr>
              <w:t>______________</w:t>
            </w:r>
          </w:p>
          <w:p w14:paraId="694F70A5" w14:textId="5DF6C79C" w:rsidR="009D1F37" w:rsidRPr="0090086B" w:rsidRDefault="009D1F3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  <w:r w:rsidRPr="009D1F37">
              <w:rPr>
                <w:rFonts w:ascii="Cambria" w:hAnsi="Cambria"/>
                <w:bCs/>
                <w:noProof/>
                <w:sz w:val="22"/>
                <w:szCs w:val="22"/>
              </w:rPr>
              <w:t>ИНН</w:t>
            </w:r>
            <w:r w:rsidRPr="0090086B">
              <w:rPr>
                <w:rFonts w:ascii="Cambria" w:hAnsi="Cambria"/>
                <w:bCs/>
                <w:noProof/>
                <w:sz w:val="22"/>
                <w:szCs w:val="22"/>
                <w:lang w:val="en-GB"/>
              </w:rPr>
              <w:t xml:space="preserve"> </w:t>
            </w:r>
            <w:r w:rsidR="00677D17">
              <w:rPr>
                <w:rFonts w:asciiTheme="majorHAnsi" w:hAnsiTheme="majorHAnsi"/>
                <w:sz w:val="22"/>
                <w:szCs w:val="22"/>
                <w:u w:val="single"/>
              </w:rPr>
              <w:t>______________</w:t>
            </w:r>
          </w:p>
          <w:p w14:paraId="27A14E6C" w14:textId="4AA68C56" w:rsidR="009D1F37" w:rsidRPr="0090086B" w:rsidRDefault="009D1F3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  <w:r w:rsidRPr="009D1F37">
              <w:rPr>
                <w:rFonts w:ascii="Cambria" w:hAnsi="Cambria"/>
                <w:bCs/>
                <w:sz w:val="22"/>
                <w:szCs w:val="22"/>
                <w:lang w:val="en-US"/>
              </w:rPr>
              <w:t>Email</w:t>
            </w:r>
            <w:r w:rsidRPr="0090086B">
              <w:rPr>
                <w:rFonts w:ascii="Cambria" w:hAnsi="Cambria"/>
                <w:bCs/>
                <w:sz w:val="22"/>
                <w:szCs w:val="22"/>
                <w:lang w:val="en-GB"/>
              </w:rPr>
              <w:t xml:space="preserve">: </w:t>
            </w:r>
            <w:r w:rsidR="00677D17">
              <w:rPr>
                <w:rFonts w:asciiTheme="majorHAnsi" w:hAnsiTheme="majorHAnsi"/>
                <w:sz w:val="22"/>
                <w:szCs w:val="22"/>
                <w:u w:val="single"/>
              </w:rPr>
              <w:t>______________</w:t>
            </w:r>
          </w:p>
          <w:p w14:paraId="724A4EF6" w14:textId="77777777" w:rsidR="009D1F37" w:rsidRPr="0090086B" w:rsidRDefault="009D1F3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</w:p>
          <w:p w14:paraId="27C42962" w14:textId="77777777" w:rsidR="009D1F37" w:rsidRPr="0090086B" w:rsidRDefault="009D1F3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</w:p>
          <w:p w14:paraId="2B744B60" w14:textId="7A28A6FC" w:rsidR="009D1F37" w:rsidRDefault="009D1F3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</w:p>
          <w:p w14:paraId="049AFCD9" w14:textId="48E2C881" w:rsidR="00677D17" w:rsidRDefault="00677D1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</w:p>
          <w:p w14:paraId="3F32D521" w14:textId="1C272BC8" w:rsidR="00677D17" w:rsidRDefault="00677D1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</w:p>
          <w:p w14:paraId="328658E7" w14:textId="670D6CC2" w:rsidR="00677D17" w:rsidRPr="0090086B" w:rsidRDefault="00677D1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</w:p>
          <w:p w14:paraId="277C7340" w14:textId="77777777" w:rsidR="009D1F37" w:rsidRPr="0090086B" w:rsidRDefault="009D1F3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</w:p>
          <w:p w14:paraId="6C5E1BC4" w14:textId="1AD8A7E9" w:rsidR="009D1F37" w:rsidRPr="0090086B" w:rsidRDefault="009D1F3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</w:p>
          <w:p w14:paraId="04AE4993" w14:textId="2D493B29" w:rsidR="009D1F37" w:rsidRPr="0090086B" w:rsidRDefault="009D1F3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</w:p>
          <w:p w14:paraId="6D6F548E" w14:textId="77777777" w:rsidR="009D1F37" w:rsidRPr="0090086B" w:rsidRDefault="009D1F37" w:rsidP="00ED4BA1">
            <w:pPr>
              <w:jc w:val="both"/>
              <w:rPr>
                <w:rFonts w:ascii="Cambria" w:hAnsi="Cambria"/>
                <w:bCs/>
                <w:sz w:val="22"/>
                <w:szCs w:val="22"/>
                <w:lang w:val="en-GB"/>
              </w:rPr>
            </w:pPr>
          </w:p>
          <w:p w14:paraId="715C0CE9" w14:textId="4C4124AC" w:rsidR="009D1F37" w:rsidRPr="009D1F37" w:rsidRDefault="009D1F37" w:rsidP="00ED4BA1">
            <w:pPr>
              <w:rPr>
                <w:rFonts w:ascii="Cambria" w:hAnsi="Cambria"/>
                <w:sz w:val="22"/>
                <w:szCs w:val="22"/>
              </w:rPr>
            </w:pPr>
            <w:r w:rsidRPr="009D1F37">
              <w:rPr>
                <w:rFonts w:ascii="Cambria" w:hAnsi="Cambria"/>
                <w:sz w:val="22"/>
                <w:szCs w:val="22"/>
              </w:rPr>
              <w:t xml:space="preserve">__________________________________ </w:t>
            </w:r>
            <w:r w:rsidR="00677D17">
              <w:rPr>
                <w:rFonts w:asciiTheme="majorHAnsi" w:hAnsiTheme="majorHAnsi"/>
                <w:sz w:val="22"/>
                <w:szCs w:val="22"/>
                <w:u w:val="single"/>
              </w:rPr>
              <w:t>______________</w:t>
            </w:r>
          </w:p>
        </w:tc>
      </w:tr>
    </w:tbl>
    <w:p w14:paraId="3861D78D" w14:textId="77777777" w:rsidR="00A474A6" w:rsidRPr="003F1E7A" w:rsidRDefault="00A474A6" w:rsidP="009E6C33">
      <w:pPr>
        <w:rPr>
          <w:rFonts w:asciiTheme="majorHAnsi" w:hAnsiTheme="majorHAnsi"/>
          <w:sz w:val="22"/>
          <w:szCs w:val="22"/>
        </w:rPr>
      </w:pPr>
    </w:p>
    <w:sectPr w:rsidR="00A474A6" w:rsidRPr="003F1E7A" w:rsidSect="00686D37">
      <w:pgSz w:w="11906" w:h="16838"/>
      <w:pgMar w:top="709" w:right="851" w:bottom="993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9F3"/>
    <w:multiLevelType w:val="multilevel"/>
    <w:tmpl w:val="17D00C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B45FCE"/>
    <w:multiLevelType w:val="hybridMultilevel"/>
    <w:tmpl w:val="4F62D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4DC9"/>
    <w:multiLevelType w:val="hybridMultilevel"/>
    <w:tmpl w:val="BA12DFD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AC81E95"/>
    <w:multiLevelType w:val="hybridMultilevel"/>
    <w:tmpl w:val="17D00CC6"/>
    <w:lvl w:ilvl="0" w:tplc="63CAAD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787FDB"/>
    <w:multiLevelType w:val="hybridMultilevel"/>
    <w:tmpl w:val="D8E68188"/>
    <w:lvl w:ilvl="0" w:tplc="A926BD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CEFDFE">
      <w:numFmt w:val="none"/>
      <w:lvlText w:val=""/>
      <w:lvlJc w:val="left"/>
      <w:pPr>
        <w:tabs>
          <w:tab w:val="num" w:pos="360"/>
        </w:tabs>
      </w:pPr>
    </w:lvl>
    <w:lvl w:ilvl="2" w:tplc="B1523584">
      <w:numFmt w:val="none"/>
      <w:lvlText w:val=""/>
      <w:lvlJc w:val="left"/>
      <w:pPr>
        <w:tabs>
          <w:tab w:val="num" w:pos="360"/>
        </w:tabs>
      </w:pPr>
    </w:lvl>
    <w:lvl w:ilvl="3" w:tplc="67AC87CA">
      <w:numFmt w:val="none"/>
      <w:lvlText w:val=""/>
      <w:lvlJc w:val="left"/>
      <w:pPr>
        <w:tabs>
          <w:tab w:val="num" w:pos="360"/>
        </w:tabs>
      </w:pPr>
    </w:lvl>
    <w:lvl w:ilvl="4" w:tplc="EB4202A4">
      <w:numFmt w:val="none"/>
      <w:lvlText w:val=""/>
      <w:lvlJc w:val="left"/>
      <w:pPr>
        <w:tabs>
          <w:tab w:val="num" w:pos="360"/>
        </w:tabs>
      </w:pPr>
    </w:lvl>
    <w:lvl w:ilvl="5" w:tplc="AC50055C">
      <w:numFmt w:val="none"/>
      <w:lvlText w:val=""/>
      <w:lvlJc w:val="left"/>
      <w:pPr>
        <w:tabs>
          <w:tab w:val="num" w:pos="360"/>
        </w:tabs>
      </w:pPr>
    </w:lvl>
    <w:lvl w:ilvl="6" w:tplc="D2385E46">
      <w:numFmt w:val="none"/>
      <w:lvlText w:val=""/>
      <w:lvlJc w:val="left"/>
      <w:pPr>
        <w:tabs>
          <w:tab w:val="num" w:pos="360"/>
        </w:tabs>
      </w:pPr>
    </w:lvl>
    <w:lvl w:ilvl="7" w:tplc="3612A92A">
      <w:numFmt w:val="none"/>
      <w:lvlText w:val=""/>
      <w:lvlJc w:val="left"/>
      <w:pPr>
        <w:tabs>
          <w:tab w:val="num" w:pos="360"/>
        </w:tabs>
      </w:pPr>
    </w:lvl>
    <w:lvl w:ilvl="8" w:tplc="19E481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41"/>
    <w:rsid w:val="00000F87"/>
    <w:rsid w:val="000229C5"/>
    <w:rsid w:val="00052D93"/>
    <w:rsid w:val="00062E0A"/>
    <w:rsid w:val="00063377"/>
    <w:rsid w:val="00070293"/>
    <w:rsid w:val="00077EAB"/>
    <w:rsid w:val="000F1C2A"/>
    <w:rsid w:val="001060F5"/>
    <w:rsid w:val="001247B2"/>
    <w:rsid w:val="001455D2"/>
    <w:rsid w:val="00151A7E"/>
    <w:rsid w:val="00153F4B"/>
    <w:rsid w:val="00172164"/>
    <w:rsid w:val="00180166"/>
    <w:rsid w:val="00180926"/>
    <w:rsid w:val="00194C8B"/>
    <w:rsid w:val="00196901"/>
    <w:rsid w:val="001E2EFB"/>
    <w:rsid w:val="0021503E"/>
    <w:rsid w:val="0023092A"/>
    <w:rsid w:val="00237A17"/>
    <w:rsid w:val="00237A86"/>
    <w:rsid w:val="002428E4"/>
    <w:rsid w:val="0027088D"/>
    <w:rsid w:val="0027438F"/>
    <w:rsid w:val="0029233C"/>
    <w:rsid w:val="0029516E"/>
    <w:rsid w:val="002C14B2"/>
    <w:rsid w:val="002C2BE5"/>
    <w:rsid w:val="002C4FE0"/>
    <w:rsid w:val="002C7171"/>
    <w:rsid w:val="002D07A4"/>
    <w:rsid w:val="002F7D86"/>
    <w:rsid w:val="00314187"/>
    <w:rsid w:val="003147D1"/>
    <w:rsid w:val="00330FAA"/>
    <w:rsid w:val="00335428"/>
    <w:rsid w:val="00346921"/>
    <w:rsid w:val="00356098"/>
    <w:rsid w:val="00360FB9"/>
    <w:rsid w:val="003760A5"/>
    <w:rsid w:val="00380D04"/>
    <w:rsid w:val="0038209A"/>
    <w:rsid w:val="003A3BAD"/>
    <w:rsid w:val="003C6128"/>
    <w:rsid w:val="003E687E"/>
    <w:rsid w:val="003F1E7A"/>
    <w:rsid w:val="00423BF0"/>
    <w:rsid w:val="0042422E"/>
    <w:rsid w:val="00444FD5"/>
    <w:rsid w:val="00453CD5"/>
    <w:rsid w:val="004551F8"/>
    <w:rsid w:val="00464D7D"/>
    <w:rsid w:val="00483478"/>
    <w:rsid w:val="0049108D"/>
    <w:rsid w:val="004B20BA"/>
    <w:rsid w:val="004B7A09"/>
    <w:rsid w:val="004B7EFD"/>
    <w:rsid w:val="004E26FF"/>
    <w:rsid w:val="004E792D"/>
    <w:rsid w:val="004F10F4"/>
    <w:rsid w:val="0050248A"/>
    <w:rsid w:val="0050248E"/>
    <w:rsid w:val="00503807"/>
    <w:rsid w:val="00514BFA"/>
    <w:rsid w:val="005150FA"/>
    <w:rsid w:val="00521151"/>
    <w:rsid w:val="00521920"/>
    <w:rsid w:val="00523E62"/>
    <w:rsid w:val="005517EC"/>
    <w:rsid w:val="00555D3F"/>
    <w:rsid w:val="005C2804"/>
    <w:rsid w:val="005D0292"/>
    <w:rsid w:val="005D63A8"/>
    <w:rsid w:val="005E5754"/>
    <w:rsid w:val="005F5210"/>
    <w:rsid w:val="00657A94"/>
    <w:rsid w:val="00663F99"/>
    <w:rsid w:val="00673386"/>
    <w:rsid w:val="00677D17"/>
    <w:rsid w:val="00682CD2"/>
    <w:rsid w:val="00684AB7"/>
    <w:rsid w:val="00686D37"/>
    <w:rsid w:val="00692E7E"/>
    <w:rsid w:val="00697A1D"/>
    <w:rsid w:val="006A4EFB"/>
    <w:rsid w:val="006A6BED"/>
    <w:rsid w:val="006C3E78"/>
    <w:rsid w:val="00704535"/>
    <w:rsid w:val="00712501"/>
    <w:rsid w:val="00733776"/>
    <w:rsid w:val="00737E43"/>
    <w:rsid w:val="007454C7"/>
    <w:rsid w:val="00755878"/>
    <w:rsid w:val="00756CB3"/>
    <w:rsid w:val="007604CC"/>
    <w:rsid w:val="007663F3"/>
    <w:rsid w:val="00785DE3"/>
    <w:rsid w:val="007C174A"/>
    <w:rsid w:val="007C2889"/>
    <w:rsid w:val="007C2CF9"/>
    <w:rsid w:val="007C5E2D"/>
    <w:rsid w:val="007C6999"/>
    <w:rsid w:val="007D36F0"/>
    <w:rsid w:val="007F7680"/>
    <w:rsid w:val="008117E8"/>
    <w:rsid w:val="00821810"/>
    <w:rsid w:val="00823AC9"/>
    <w:rsid w:val="00825CA3"/>
    <w:rsid w:val="008318B5"/>
    <w:rsid w:val="0083283D"/>
    <w:rsid w:val="00835824"/>
    <w:rsid w:val="00835F5E"/>
    <w:rsid w:val="00836CFF"/>
    <w:rsid w:val="00842EA6"/>
    <w:rsid w:val="00864960"/>
    <w:rsid w:val="008726C6"/>
    <w:rsid w:val="008E178F"/>
    <w:rsid w:val="008F3901"/>
    <w:rsid w:val="008F5244"/>
    <w:rsid w:val="0090086B"/>
    <w:rsid w:val="0090240A"/>
    <w:rsid w:val="00907B61"/>
    <w:rsid w:val="0091707B"/>
    <w:rsid w:val="00932B2B"/>
    <w:rsid w:val="0093559C"/>
    <w:rsid w:val="00971FF1"/>
    <w:rsid w:val="00972B6A"/>
    <w:rsid w:val="00983469"/>
    <w:rsid w:val="0098385A"/>
    <w:rsid w:val="00990AB3"/>
    <w:rsid w:val="009A31C7"/>
    <w:rsid w:val="009A5502"/>
    <w:rsid w:val="009C5EA9"/>
    <w:rsid w:val="009D1F37"/>
    <w:rsid w:val="009E6C33"/>
    <w:rsid w:val="009E74FF"/>
    <w:rsid w:val="00A12089"/>
    <w:rsid w:val="00A22462"/>
    <w:rsid w:val="00A474A6"/>
    <w:rsid w:val="00A53231"/>
    <w:rsid w:val="00A6132F"/>
    <w:rsid w:val="00A90FE8"/>
    <w:rsid w:val="00AB614F"/>
    <w:rsid w:val="00AC32A9"/>
    <w:rsid w:val="00AD0381"/>
    <w:rsid w:val="00AE5148"/>
    <w:rsid w:val="00B36D98"/>
    <w:rsid w:val="00B40ED9"/>
    <w:rsid w:val="00B41650"/>
    <w:rsid w:val="00B4452F"/>
    <w:rsid w:val="00B6626C"/>
    <w:rsid w:val="00B81902"/>
    <w:rsid w:val="00B82D4E"/>
    <w:rsid w:val="00BA7414"/>
    <w:rsid w:val="00BB0F71"/>
    <w:rsid w:val="00BC391F"/>
    <w:rsid w:val="00BC46DE"/>
    <w:rsid w:val="00BC59C4"/>
    <w:rsid w:val="00BC775B"/>
    <w:rsid w:val="00BD0732"/>
    <w:rsid w:val="00BE066A"/>
    <w:rsid w:val="00BE1512"/>
    <w:rsid w:val="00BF19B3"/>
    <w:rsid w:val="00C01B67"/>
    <w:rsid w:val="00C246AD"/>
    <w:rsid w:val="00C337D8"/>
    <w:rsid w:val="00C42964"/>
    <w:rsid w:val="00C60CD8"/>
    <w:rsid w:val="00CA2976"/>
    <w:rsid w:val="00CC4E81"/>
    <w:rsid w:val="00D078F4"/>
    <w:rsid w:val="00D32B1E"/>
    <w:rsid w:val="00D33720"/>
    <w:rsid w:val="00D37288"/>
    <w:rsid w:val="00D92F17"/>
    <w:rsid w:val="00DB59F9"/>
    <w:rsid w:val="00DD2347"/>
    <w:rsid w:val="00DD36F1"/>
    <w:rsid w:val="00E049DF"/>
    <w:rsid w:val="00E22951"/>
    <w:rsid w:val="00E3146A"/>
    <w:rsid w:val="00E6511C"/>
    <w:rsid w:val="00E7250D"/>
    <w:rsid w:val="00E82461"/>
    <w:rsid w:val="00E850BF"/>
    <w:rsid w:val="00EA7446"/>
    <w:rsid w:val="00EB6353"/>
    <w:rsid w:val="00EC5603"/>
    <w:rsid w:val="00EC606F"/>
    <w:rsid w:val="00ED375F"/>
    <w:rsid w:val="00ED6434"/>
    <w:rsid w:val="00EE474F"/>
    <w:rsid w:val="00EE6D42"/>
    <w:rsid w:val="00EF7B6F"/>
    <w:rsid w:val="00F02A8D"/>
    <w:rsid w:val="00F10001"/>
    <w:rsid w:val="00F34F4D"/>
    <w:rsid w:val="00F37CB0"/>
    <w:rsid w:val="00F404EF"/>
    <w:rsid w:val="00F441A7"/>
    <w:rsid w:val="00F4430D"/>
    <w:rsid w:val="00F459CF"/>
    <w:rsid w:val="00F66C22"/>
    <w:rsid w:val="00F71B4D"/>
    <w:rsid w:val="00F72ED1"/>
    <w:rsid w:val="00F80DBA"/>
    <w:rsid w:val="00F838AC"/>
    <w:rsid w:val="00F83CA5"/>
    <w:rsid w:val="00F85A57"/>
    <w:rsid w:val="00FB3520"/>
    <w:rsid w:val="00FC1DD0"/>
    <w:rsid w:val="00FD5B16"/>
    <w:rsid w:val="00FE4941"/>
    <w:rsid w:val="00FF407B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8A987"/>
  <w15:docId w15:val="{2299A7CB-03C3-4352-938A-CF3DA2B7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7604CC"/>
    <w:pPr>
      <w:pBdr>
        <w:bottom w:val="single" w:sz="12" w:space="1" w:color="auto"/>
      </w:pBdr>
      <w:ind w:firstLine="720"/>
      <w:jc w:val="both"/>
    </w:pPr>
    <w:rPr>
      <w:szCs w:val="20"/>
    </w:rPr>
  </w:style>
  <w:style w:type="paragraph" w:customStyle="1" w:styleId="a4">
    <w:name w:val="Знак Знак Знак Знак"/>
    <w:basedOn w:val="a"/>
    <w:rsid w:val="000633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B36D98"/>
    <w:pPr>
      <w:ind w:left="720"/>
      <w:contextualSpacing/>
    </w:pPr>
  </w:style>
  <w:style w:type="paragraph" w:styleId="20">
    <w:name w:val="Body Text 2"/>
    <w:basedOn w:val="a"/>
    <w:rsid w:val="00C60CD8"/>
    <w:pPr>
      <w:spacing w:after="120" w:line="480" w:lineRule="auto"/>
    </w:pPr>
  </w:style>
  <w:style w:type="paragraph" w:styleId="a6">
    <w:name w:val="Title"/>
    <w:basedOn w:val="a"/>
    <w:qFormat/>
    <w:rsid w:val="00C60CD8"/>
    <w:pPr>
      <w:autoSpaceDE w:val="0"/>
      <w:autoSpaceDN w:val="0"/>
      <w:adjustRightInd w:val="0"/>
      <w:jc w:val="center"/>
    </w:pPr>
    <w:rPr>
      <w:rFonts w:cs="Courier New"/>
      <w:b/>
      <w:bCs/>
      <w:szCs w:val="20"/>
    </w:rPr>
  </w:style>
  <w:style w:type="paragraph" w:styleId="a7">
    <w:name w:val="footer"/>
    <w:basedOn w:val="a"/>
    <w:link w:val="a8"/>
    <w:rsid w:val="007C174A"/>
    <w:pPr>
      <w:tabs>
        <w:tab w:val="center" w:pos="4677"/>
        <w:tab w:val="right" w:pos="9355"/>
      </w:tabs>
      <w:autoSpaceDE w:val="0"/>
      <w:autoSpaceDN w:val="0"/>
    </w:pPr>
    <w:rPr>
      <w:sz w:val="20"/>
    </w:rPr>
  </w:style>
  <w:style w:type="character" w:customStyle="1" w:styleId="paragraph">
    <w:name w:val="paragraph"/>
    <w:basedOn w:val="a0"/>
    <w:rsid w:val="007C174A"/>
  </w:style>
  <w:style w:type="paragraph" w:styleId="a9">
    <w:name w:val="Balloon Text"/>
    <w:basedOn w:val="a"/>
    <w:semiHidden/>
    <w:rsid w:val="005D0292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rsid w:val="00194C8B"/>
    <w:rPr>
      <w:szCs w:val="24"/>
    </w:rPr>
  </w:style>
  <w:style w:type="character" w:styleId="aa">
    <w:name w:val="Hyperlink"/>
    <w:uiPriority w:val="99"/>
    <w:unhideWhenUsed/>
    <w:rsid w:val="009E6C3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1920"/>
    <w:rPr>
      <w:color w:val="605E5C"/>
      <w:shd w:val="clear" w:color="auto" w:fill="E1DFDD"/>
    </w:rPr>
  </w:style>
  <w:style w:type="paragraph" w:styleId="ab">
    <w:name w:val="Normal (Web)"/>
    <w:basedOn w:val="a"/>
    <w:rsid w:val="009D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85E80-10AE-4848-B584-898BAC94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Пользователь Windows</cp:lastModifiedBy>
  <cp:revision>79</cp:revision>
  <cp:lastPrinted>2021-01-11T14:45:00Z</cp:lastPrinted>
  <dcterms:created xsi:type="dcterms:W3CDTF">2019-09-09T14:37:00Z</dcterms:created>
  <dcterms:modified xsi:type="dcterms:W3CDTF">2021-10-07T19:33:00Z</dcterms:modified>
</cp:coreProperties>
</file>