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38" w:rsidRPr="003B687D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87D">
        <w:rPr>
          <w:rFonts w:ascii="Times New Roman" w:hAnsi="Times New Roman" w:cs="Times New Roman"/>
          <w:b/>
          <w:sz w:val="22"/>
          <w:szCs w:val="22"/>
        </w:rPr>
        <w:t xml:space="preserve">ДОГОВОР купли-продажи имущества № </w:t>
      </w:r>
      <w:r>
        <w:rPr>
          <w:rFonts w:ascii="Times New Roman" w:hAnsi="Times New Roman" w:cs="Times New Roman"/>
          <w:b/>
          <w:sz w:val="22"/>
          <w:szCs w:val="22"/>
        </w:rPr>
        <w:t>Т-1</w:t>
      </w:r>
    </w:p>
    <w:p w:rsidR="006B5738" w:rsidRPr="003B687D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B5738" w:rsidRDefault="006B5738" w:rsidP="006B5738">
      <w:pPr>
        <w:pStyle w:val="Con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3B687D">
        <w:rPr>
          <w:rFonts w:ascii="Times New Roman" w:hAnsi="Times New Roman" w:cs="Times New Roman"/>
          <w:i/>
          <w:sz w:val="22"/>
          <w:szCs w:val="22"/>
        </w:rPr>
        <w:t>г. Ростов-на-Дону</w:t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Pr="003B687D">
        <w:rPr>
          <w:rFonts w:ascii="Times New Roman" w:hAnsi="Times New Roman" w:cs="Times New Roman"/>
          <w:i/>
          <w:sz w:val="22"/>
          <w:szCs w:val="22"/>
        </w:rPr>
        <w:tab/>
      </w:r>
      <w:r w:rsidR="001F151F">
        <w:rPr>
          <w:rFonts w:ascii="Times New Roman" w:hAnsi="Times New Roman" w:cs="Times New Roman"/>
          <w:i/>
          <w:sz w:val="22"/>
          <w:szCs w:val="22"/>
        </w:rPr>
        <w:t xml:space="preserve">                 «      </w:t>
      </w:r>
      <w:r w:rsidR="00DA087E">
        <w:rPr>
          <w:rFonts w:ascii="Times New Roman" w:hAnsi="Times New Roman" w:cs="Times New Roman"/>
          <w:i/>
          <w:sz w:val="22"/>
          <w:szCs w:val="22"/>
        </w:rPr>
        <w:t xml:space="preserve">»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B687D">
        <w:rPr>
          <w:rFonts w:ascii="Times New Roman" w:hAnsi="Times New Roman" w:cs="Times New Roman"/>
          <w:i/>
          <w:sz w:val="22"/>
          <w:szCs w:val="22"/>
        </w:rPr>
        <w:t>20</w:t>
      </w:r>
      <w:r w:rsidR="00DA087E">
        <w:rPr>
          <w:rFonts w:ascii="Times New Roman" w:hAnsi="Times New Roman" w:cs="Times New Roman"/>
          <w:i/>
          <w:sz w:val="22"/>
          <w:szCs w:val="22"/>
        </w:rPr>
        <w:t xml:space="preserve">2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B687D">
        <w:rPr>
          <w:rFonts w:ascii="Times New Roman" w:hAnsi="Times New Roman" w:cs="Times New Roman"/>
          <w:i/>
          <w:sz w:val="22"/>
          <w:szCs w:val="22"/>
        </w:rPr>
        <w:t>г.</w:t>
      </w:r>
    </w:p>
    <w:p w:rsidR="006B5738" w:rsidRPr="003B687D" w:rsidRDefault="006B5738" w:rsidP="006B5738">
      <w:pPr>
        <w:pStyle w:val="Con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6B5738" w:rsidRPr="00DC42AC" w:rsidRDefault="00DA087E" w:rsidP="00DC42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>Дан Инна Анатольевна</w:t>
      </w:r>
      <w:r>
        <w:rPr>
          <w:sz w:val="22"/>
          <w:szCs w:val="22"/>
        </w:rPr>
        <w:t>, именуемая</w:t>
      </w:r>
      <w:r w:rsidR="006B5738" w:rsidRPr="00DC42AC">
        <w:rPr>
          <w:sz w:val="22"/>
          <w:szCs w:val="22"/>
        </w:rPr>
        <w:t xml:space="preserve"> в дальнейшем «Продавец», в лице финансового управляющего Семенякова Андрея Владимировича, действующего на основании </w:t>
      </w:r>
      <w:r w:rsidR="006B5738" w:rsidRPr="00DC42AC">
        <w:rPr>
          <w:color w:val="000000"/>
          <w:sz w:val="22"/>
          <w:szCs w:val="22"/>
        </w:rPr>
        <w:t>Реше</w:t>
      </w:r>
      <w:r>
        <w:rPr>
          <w:color w:val="000000"/>
          <w:sz w:val="22"/>
          <w:szCs w:val="22"/>
        </w:rPr>
        <w:t>ния Арбитражного суда Астраханской области по делу № А06-14456/</w:t>
      </w:r>
      <w:r w:rsidR="00780D6D">
        <w:rPr>
          <w:color w:val="000000"/>
          <w:sz w:val="22"/>
          <w:szCs w:val="22"/>
        </w:rPr>
        <w:t>19 от</w:t>
      </w:r>
      <w:r>
        <w:rPr>
          <w:color w:val="000000"/>
          <w:sz w:val="22"/>
          <w:szCs w:val="22"/>
        </w:rPr>
        <w:t xml:space="preserve"> </w:t>
      </w:r>
      <w:r w:rsidRPr="00DA087E">
        <w:rPr>
          <w:color w:val="000000"/>
          <w:sz w:val="22"/>
          <w:szCs w:val="22"/>
        </w:rPr>
        <w:t>10.06.2021г. (резолютивная часть от 03.06.2021г.)</w:t>
      </w:r>
      <w:r w:rsidR="006B5738" w:rsidRPr="00DC42AC">
        <w:rPr>
          <w:sz w:val="22"/>
          <w:szCs w:val="22"/>
        </w:rPr>
        <w:t xml:space="preserve"> с одной стороны, и</w:t>
      </w:r>
      <w:r>
        <w:rPr>
          <w:sz w:val="22"/>
          <w:szCs w:val="22"/>
        </w:rPr>
        <w:t xml:space="preserve"> ________________________________</w:t>
      </w:r>
      <w:r w:rsidR="006B5738" w:rsidRPr="00DC42AC">
        <w:rPr>
          <w:sz w:val="22"/>
          <w:szCs w:val="22"/>
        </w:rPr>
        <w:t xml:space="preserve"> с другой стороны, заключили настоящий договор о нижеследующем: </w:t>
      </w:r>
    </w:p>
    <w:p w:rsidR="006B5738" w:rsidRPr="00FC191C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B5738" w:rsidRPr="00FC191C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191C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B5738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191C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 Продавец продает, а Покупатель покупает следующее имущество: </w:t>
      </w:r>
    </w:p>
    <w:p w:rsidR="006B5738" w:rsidRPr="00FC191C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5738" w:rsidRDefault="00DA087E" w:rsidP="006B5738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087E">
        <w:rPr>
          <w:rFonts w:ascii="Times New Roman" w:hAnsi="Times New Roman" w:cs="Times New Roman"/>
          <w:b/>
          <w:sz w:val="22"/>
          <w:szCs w:val="22"/>
        </w:rPr>
        <w:t>Здание магазина с административными помещениями, этажность: 3, кадастровый номер: 30:12:040456:85, площадь 538,4 кв. м. адрес: Астраханская обл., г. Астрахань, р-н Трусовский, ул Магистральная, д 4а, расположенное на земельном участке, площадью: 212 кв.м., кадастровый номер: 30:12:040324:123</w:t>
      </w:r>
    </w:p>
    <w:p w:rsidR="00DA087E" w:rsidRPr="00CC3FFA" w:rsidRDefault="00DA087E" w:rsidP="006B5738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B5738" w:rsidRPr="00FC191C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191C">
        <w:rPr>
          <w:rFonts w:ascii="Times New Roman" w:hAnsi="Times New Roman" w:cs="Times New Roman"/>
          <w:sz w:val="22"/>
          <w:szCs w:val="22"/>
        </w:rPr>
        <w:t>2. ЦЕНА И ПОРЯДОК РАСЧЕТОВ</w:t>
      </w:r>
    </w:p>
    <w:p w:rsidR="006B5738" w:rsidRPr="00FC191C" w:rsidRDefault="006B5738" w:rsidP="006B5738">
      <w:pPr>
        <w:ind w:firstLine="567"/>
        <w:jc w:val="both"/>
        <w:rPr>
          <w:sz w:val="22"/>
          <w:szCs w:val="22"/>
        </w:rPr>
      </w:pPr>
      <w:r w:rsidRPr="00FC191C">
        <w:rPr>
          <w:sz w:val="22"/>
          <w:szCs w:val="22"/>
        </w:rPr>
        <w:t>2.1. Цена, уплачиваемая Покупателем за приобретенное имущество, указанное в п. 1.1 настоящего договора, Продавцу, составляет</w:t>
      </w:r>
      <w:r w:rsidRPr="006B5738">
        <w:rPr>
          <w:b/>
          <w:sz w:val="22"/>
          <w:szCs w:val="22"/>
        </w:rPr>
        <w:t xml:space="preserve"> </w:t>
      </w:r>
      <w:r w:rsidR="00DA087E">
        <w:rPr>
          <w:b/>
          <w:sz w:val="22"/>
          <w:szCs w:val="22"/>
          <w:u w:val="single"/>
        </w:rPr>
        <w:t>______________________________________.</w:t>
      </w:r>
      <w:r w:rsidRPr="00FC191C">
        <w:rPr>
          <w:sz w:val="22"/>
          <w:szCs w:val="22"/>
        </w:rPr>
        <w:t xml:space="preserve"> </w:t>
      </w:r>
      <w:r w:rsidRPr="001F151F">
        <w:rPr>
          <w:sz w:val="22"/>
          <w:szCs w:val="22"/>
        </w:rPr>
        <w:t xml:space="preserve">Указанная цена установлена </w:t>
      </w:r>
      <w:r w:rsidRPr="001F151F">
        <w:rPr>
          <w:rFonts w:eastAsiaTheme="minorHAnsi"/>
          <w:sz w:val="22"/>
          <w:szCs w:val="22"/>
          <w:lang w:eastAsia="en-US"/>
        </w:rPr>
        <w:t>Протоколом подведения итогов в торговой процедуре</w:t>
      </w:r>
      <w:r w:rsidR="00DA087E">
        <w:rPr>
          <w:rFonts w:eastAsiaTheme="minorHAnsi"/>
          <w:sz w:val="22"/>
          <w:szCs w:val="22"/>
          <w:lang w:eastAsia="en-US"/>
        </w:rPr>
        <w:t xml:space="preserve"> __________________________________</w:t>
      </w:r>
      <w:r w:rsidRPr="001F151F">
        <w:rPr>
          <w:sz w:val="22"/>
          <w:szCs w:val="22"/>
        </w:rPr>
        <w:t>,</w:t>
      </w:r>
      <w:r w:rsidRPr="00FC191C">
        <w:rPr>
          <w:sz w:val="22"/>
          <w:szCs w:val="22"/>
        </w:rPr>
        <w:t xml:space="preserve"> является окончательной и изменениям не подлежит.</w:t>
      </w:r>
    </w:p>
    <w:p w:rsidR="006B5738" w:rsidRPr="00FC191C" w:rsidRDefault="006B5738" w:rsidP="006B5738">
      <w:pPr>
        <w:ind w:firstLine="567"/>
        <w:jc w:val="both"/>
        <w:rPr>
          <w:sz w:val="22"/>
          <w:szCs w:val="22"/>
        </w:rPr>
      </w:pPr>
      <w:r w:rsidRPr="00FC191C">
        <w:rPr>
          <w:sz w:val="22"/>
          <w:szCs w:val="22"/>
        </w:rPr>
        <w:t xml:space="preserve">2.2. Покупатель перечисляет сумму за приобретенное имущество на расчетный счет Продавца за вычетом </w:t>
      </w:r>
      <w:r w:rsidR="00F32736" w:rsidRPr="00FC191C">
        <w:rPr>
          <w:sz w:val="22"/>
          <w:szCs w:val="22"/>
        </w:rPr>
        <w:t>задатка в</w:t>
      </w:r>
      <w:r w:rsidRPr="00FC191C">
        <w:rPr>
          <w:sz w:val="22"/>
          <w:szCs w:val="22"/>
        </w:rPr>
        <w:t xml:space="preserve"> размере </w:t>
      </w:r>
      <w:r w:rsidR="00DA087E">
        <w:rPr>
          <w:b/>
          <w:sz w:val="22"/>
          <w:szCs w:val="22"/>
          <w:u w:val="single"/>
        </w:rPr>
        <w:t>_____________________________________________</w:t>
      </w:r>
      <w:r w:rsidRPr="00CC3FFA">
        <w:rPr>
          <w:b/>
          <w:sz w:val="22"/>
          <w:szCs w:val="22"/>
        </w:rPr>
        <w:t xml:space="preserve"> </w:t>
      </w:r>
      <w:r w:rsidRPr="00FC191C">
        <w:rPr>
          <w:sz w:val="22"/>
          <w:szCs w:val="22"/>
        </w:rPr>
        <w:t xml:space="preserve">в течение 30 дней со дня подписания договора купли-продажи.  </w:t>
      </w:r>
    </w:p>
    <w:p w:rsidR="006B5738" w:rsidRPr="003B687D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3. СРОКИ</w:t>
      </w:r>
    </w:p>
    <w:p w:rsidR="006B5738" w:rsidRPr="003B687D" w:rsidRDefault="006B5738" w:rsidP="006B573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3.1. Настоящий договор вступает в силу с момента его подписания сторонами и действует до момента полного выполнения Сторонами своих обязательств по нему.</w:t>
      </w:r>
    </w:p>
    <w:p w:rsidR="006B5738" w:rsidRPr="003B687D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4. ПЕРЕДАЧА ИМУЩЕСТВА</w:t>
      </w:r>
    </w:p>
    <w:p w:rsidR="006B5738" w:rsidRPr="003B687D" w:rsidRDefault="006B5738" w:rsidP="006B5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4.1. Продавец обязуется передать Покупателю по акту приема-передачи имущество не позднее 5 дней с момента полной оплаты по настоящему договору.</w:t>
      </w:r>
    </w:p>
    <w:p w:rsidR="006B5738" w:rsidRPr="003B687D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5. ВОЗНИКНОВЕНИЕ ПРАВА СОБСТВЕННОСТИ</w:t>
      </w:r>
    </w:p>
    <w:p w:rsidR="006B5738" w:rsidRPr="003B687D" w:rsidRDefault="006B5738" w:rsidP="006B5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5.1. Право собственности </w:t>
      </w:r>
      <w:r w:rsidR="00F32736" w:rsidRPr="003B687D">
        <w:rPr>
          <w:rFonts w:ascii="Times New Roman" w:hAnsi="Times New Roman" w:cs="Times New Roman"/>
          <w:sz w:val="22"/>
          <w:szCs w:val="22"/>
        </w:rPr>
        <w:t>на имущество,</w:t>
      </w:r>
      <w:r w:rsidRPr="003B687D">
        <w:rPr>
          <w:rFonts w:ascii="Times New Roman" w:hAnsi="Times New Roman" w:cs="Times New Roman"/>
          <w:sz w:val="22"/>
          <w:szCs w:val="22"/>
        </w:rPr>
        <w:t xml:space="preserve"> являющееся предметом настоящего договора и указанное в п. 1.1, возникает у Покупателя после полной оплаты в соответствии с п. 2-1 – 2.2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и после регистрации права собственности соответствии с действующим законодательством РФ</w:t>
      </w:r>
      <w:r w:rsidRPr="003B687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B5738" w:rsidRPr="003B687D" w:rsidRDefault="006B5738" w:rsidP="006B57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6. ПРАВА И ОБЯЗАННОСТИ СТОРОН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6.1. Продавец обязан: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6.1.1. Передать Покупателю в его собственность в срок, указанный в п. 4.1. настоящего договора, имущество, являющееся предметом настоящего договора и указанное в п. 1.1.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6.2. Покупатель обязан: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6.2.1. Оплатить приобретаемое </w:t>
      </w:r>
      <w:r w:rsidR="00F32736" w:rsidRPr="003B687D">
        <w:rPr>
          <w:rFonts w:ascii="Times New Roman" w:hAnsi="Times New Roman" w:cs="Times New Roman"/>
          <w:sz w:val="22"/>
          <w:szCs w:val="22"/>
        </w:rPr>
        <w:t>имущество в</w:t>
      </w:r>
      <w:r w:rsidRPr="003B687D">
        <w:rPr>
          <w:rFonts w:ascii="Times New Roman" w:hAnsi="Times New Roman" w:cs="Times New Roman"/>
          <w:sz w:val="22"/>
          <w:szCs w:val="22"/>
        </w:rPr>
        <w:t xml:space="preserve"> полном объеме (п. 2.1 настоящего договора) в порядке и в сроки, установленные в п. 2.2.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6.2.2. Принять имущество на условиях, предусмотренных настоящим договором.</w:t>
      </w:r>
    </w:p>
    <w:p w:rsidR="006B5738" w:rsidRPr="003B687D" w:rsidRDefault="006B5738" w:rsidP="006B5738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6.2.3. Нести    все    </w:t>
      </w:r>
      <w:r w:rsidR="00F32736" w:rsidRPr="003B687D">
        <w:rPr>
          <w:rFonts w:ascii="Times New Roman" w:hAnsi="Times New Roman" w:cs="Times New Roman"/>
          <w:sz w:val="22"/>
          <w:szCs w:val="22"/>
        </w:rPr>
        <w:t>расходы, связанные</w:t>
      </w:r>
      <w:r w:rsidRPr="003B687D">
        <w:rPr>
          <w:rFonts w:ascii="Times New Roman" w:hAnsi="Times New Roman" w:cs="Times New Roman"/>
          <w:sz w:val="22"/>
          <w:szCs w:val="22"/>
        </w:rPr>
        <w:t xml:space="preserve">   с   регистрацией права собственности, включая непредвиденные расходы.</w:t>
      </w: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7. ОТВЕТСТВЕННОСТЬ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8. СПОРЫ</w:t>
      </w:r>
    </w:p>
    <w:p w:rsidR="006B5738" w:rsidRPr="003B687D" w:rsidRDefault="006B5738" w:rsidP="006B5738">
      <w:pPr>
        <w:pStyle w:val="ConsNormal"/>
        <w:tabs>
          <w:tab w:val="left" w:pos="3449"/>
          <w:tab w:val="center" w:pos="481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8.1. При возникновении споров по настоящему договору стороны принимают меры по их урегулированию путем переговоров. </w:t>
      </w: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9. ПРОЧИЕ УСЛОВИЯ</w:t>
      </w:r>
    </w:p>
    <w:p w:rsidR="006B5738" w:rsidRPr="003B687D" w:rsidRDefault="006B5738" w:rsidP="006B5738">
      <w:pPr>
        <w:pStyle w:val="Con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9.3. </w:t>
      </w:r>
      <w:r>
        <w:rPr>
          <w:rFonts w:ascii="Times New Roman" w:hAnsi="Times New Roman" w:cs="Times New Roman"/>
          <w:sz w:val="22"/>
          <w:szCs w:val="22"/>
        </w:rPr>
        <w:t>В случае, если Покупатель не оплатит Продавцу выше оговоренную сумму в установленные договором сроки, наступают последствия, предусмотренные п.7 ст. 449.1 Гражданского кодекса РФ.</w:t>
      </w:r>
    </w:p>
    <w:p w:rsidR="006B5738" w:rsidRPr="003B687D" w:rsidRDefault="006B5738" w:rsidP="006B5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3B687D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3B687D">
        <w:rPr>
          <w:rFonts w:ascii="Times New Roman" w:hAnsi="Times New Roman" w:cs="Times New Roman"/>
          <w:sz w:val="22"/>
          <w:szCs w:val="22"/>
        </w:rPr>
        <w:t>) экземплярах, по одному для каждой из сторон</w:t>
      </w:r>
      <w:r>
        <w:rPr>
          <w:rFonts w:ascii="Times New Roman" w:hAnsi="Times New Roman" w:cs="Times New Roman"/>
          <w:sz w:val="22"/>
          <w:szCs w:val="22"/>
        </w:rPr>
        <w:t>, а третий – для регистрирующего органа.</w:t>
      </w: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B5738" w:rsidRPr="003B687D" w:rsidRDefault="006B5738" w:rsidP="006B57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p w:rsidR="00941404" w:rsidRDefault="006B5738" w:rsidP="006B573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F270B"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AF270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0D6D">
        <w:rPr>
          <w:rFonts w:ascii="Times New Roman" w:hAnsi="Times New Roman" w:cs="Times New Roman"/>
          <w:sz w:val="22"/>
          <w:szCs w:val="22"/>
          <w:u w:val="single"/>
        </w:rPr>
        <w:t>Дан Инна Анатольевна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941404" w:rsidRPr="00941404">
        <w:rPr>
          <w:rFonts w:ascii="Times New Roman" w:hAnsi="Times New Roman" w:cs="Times New Roman"/>
          <w:sz w:val="22"/>
          <w:szCs w:val="22"/>
          <w:u w:val="single"/>
        </w:rPr>
        <w:t>04.03.1978</w:t>
      </w:r>
      <w:r w:rsidR="00941404">
        <w:rPr>
          <w:rFonts w:ascii="Times New Roman" w:hAnsi="Times New Roman" w:cs="Times New Roman"/>
          <w:sz w:val="22"/>
          <w:szCs w:val="22"/>
          <w:u w:val="single"/>
        </w:rPr>
        <w:t xml:space="preserve"> года рождения</w:t>
      </w:r>
      <w:r w:rsidR="00941404" w:rsidRPr="00941404">
        <w:rPr>
          <w:rFonts w:ascii="Times New Roman" w:hAnsi="Times New Roman" w:cs="Times New Roman"/>
          <w:sz w:val="22"/>
          <w:szCs w:val="22"/>
          <w:u w:val="single"/>
        </w:rPr>
        <w:t>, место рождения: Астраханская область, Наримановский район, с.Барановка, СНИЛС 048-539-766 06, ИНН 300803196630, регистрация по месту жительства: 414042, г.Астрахань,, ул.Перестроечная, д.25, паспорт: 1202 446982, выдан: ОВД Наримановского района Астраханской области от 09.07.2002, код подразделения 302-021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р/с </w:t>
      </w:r>
      <w:r w:rsidR="00FF5C79" w:rsidRPr="00FF5C79">
        <w:rPr>
          <w:rFonts w:ascii="Times New Roman" w:hAnsi="Times New Roman" w:cs="Times New Roman"/>
          <w:sz w:val="22"/>
          <w:szCs w:val="22"/>
          <w:u w:val="single"/>
        </w:rPr>
        <w:t>40817810490050000426</w:t>
      </w:r>
      <w:r w:rsidR="00FF5C79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FF5C79" w:rsidRPr="00FF5C79">
        <w:rPr>
          <w:rFonts w:ascii="Times New Roman" w:hAnsi="Times New Roman" w:cs="Times New Roman"/>
          <w:sz w:val="22"/>
          <w:szCs w:val="22"/>
          <w:u w:val="single"/>
        </w:rPr>
        <w:t xml:space="preserve"> ПАО КБ "Центр-инвест"</w:t>
      </w:r>
      <w:r w:rsidR="00FF5C79">
        <w:rPr>
          <w:rFonts w:ascii="Times New Roman" w:hAnsi="Times New Roman" w:cs="Times New Roman"/>
          <w:sz w:val="22"/>
          <w:szCs w:val="22"/>
          <w:u w:val="single"/>
        </w:rPr>
        <w:t xml:space="preserve"> г. Ростов-на-Дону,</w:t>
      </w:r>
      <w:r w:rsidR="00FF5C79" w:rsidRPr="00FF5C79">
        <w:t xml:space="preserve"> </w:t>
      </w:r>
      <w:r w:rsidR="00FF5C79" w:rsidRPr="00FF5C79">
        <w:rPr>
          <w:rFonts w:ascii="Times New Roman" w:hAnsi="Times New Roman" w:cs="Times New Roman"/>
          <w:sz w:val="22"/>
          <w:szCs w:val="22"/>
          <w:u w:val="single"/>
        </w:rPr>
        <w:t>БИК 046015762</w:t>
      </w:r>
      <w:r w:rsidR="00FF5C79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FF5C79" w:rsidRPr="00FF5C79">
        <w:rPr>
          <w:rFonts w:ascii="Times New Roman" w:hAnsi="Times New Roman" w:cs="Times New Roman"/>
          <w:sz w:val="22"/>
          <w:szCs w:val="22"/>
          <w:u w:val="single"/>
        </w:rPr>
        <w:t>к/с 30101810100000000762</w:t>
      </w:r>
      <w:bookmarkStart w:id="0" w:name="_GoBack"/>
      <w:bookmarkEnd w:id="0"/>
      <w:r w:rsidR="00FF5C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941404" w:rsidRDefault="00941404" w:rsidP="006B573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41404" w:rsidRDefault="00941404" w:rsidP="006B573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B5738" w:rsidRPr="008B2128" w:rsidRDefault="006B5738" w:rsidP="006B573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Покупатель:</w:t>
      </w:r>
      <w:r w:rsidR="00DC42AC" w:rsidRPr="00DC42A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B5738" w:rsidRPr="003B687D" w:rsidRDefault="006B5738" w:rsidP="006B5738">
      <w:pPr>
        <w:pStyle w:val="ConsNonformat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5738" w:rsidRPr="003B687D" w:rsidRDefault="006B5738" w:rsidP="006B5738">
      <w:pPr>
        <w:pStyle w:val="ConsNonformat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687D">
        <w:rPr>
          <w:rFonts w:ascii="Times New Roman" w:hAnsi="Times New Roman" w:cs="Times New Roman"/>
          <w:b/>
          <w:bCs/>
          <w:sz w:val="22"/>
          <w:szCs w:val="22"/>
        </w:rPr>
        <w:t xml:space="preserve">Продавец:                                 </w:t>
      </w:r>
      <w:r w:rsidRPr="003B687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B687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B687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B687D">
        <w:rPr>
          <w:rFonts w:ascii="Times New Roman" w:hAnsi="Times New Roman" w:cs="Times New Roman"/>
          <w:b/>
          <w:bCs/>
          <w:sz w:val="22"/>
          <w:szCs w:val="22"/>
        </w:rPr>
        <w:tab/>
        <w:t>Покупатель:</w:t>
      </w:r>
    </w:p>
    <w:p w:rsidR="006B5738" w:rsidRPr="003B687D" w:rsidRDefault="006B5738" w:rsidP="006B573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6B5738" w:rsidRPr="003B687D" w:rsidRDefault="006B5738" w:rsidP="006B573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B687D">
        <w:rPr>
          <w:rFonts w:ascii="Times New Roman" w:hAnsi="Times New Roman" w:cs="Times New Roman"/>
          <w:sz w:val="22"/>
          <w:szCs w:val="22"/>
        </w:rPr>
        <w:t>_____________/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Семеняков А.В.</w:t>
      </w:r>
      <w:r w:rsidRPr="003B687D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3B687D">
        <w:rPr>
          <w:rFonts w:ascii="Times New Roman" w:hAnsi="Times New Roman" w:cs="Times New Roman"/>
          <w:sz w:val="22"/>
          <w:szCs w:val="22"/>
        </w:rPr>
        <w:tab/>
      </w:r>
      <w:r w:rsidRPr="003B687D">
        <w:rPr>
          <w:rFonts w:ascii="Times New Roman" w:hAnsi="Times New Roman" w:cs="Times New Roman"/>
          <w:sz w:val="22"/>
          <w:szCs w:val="22"/>
        </w:rPr>
        <w:tab/>
        <w:t>________________ /</w:t>
      </w:r>
      <w:r w:rsidRPr="008B212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B5738" w:rsidRPr="003B687D" w:rsidRDefault="006B5738" w:rsidP="006B573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6B5738" w:rsidRPr="003B687D" w:rsidRDefault="006B5738" w:rsidP="006B573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3B687D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B687D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 </w:t>
      </w:r>
      <w:r w:rsidRPr="003B687D">
        <w:rPr>
          <w:rFonts w:ascii="Times New Roman" w:hAnsi="Times New Roman" w:cs="Times New Roman"/>
          <w:sz w:val="22"/>
          <w:szCs w:val="22"/>
        </w:rPr>
        <w:tab/>
      </w:r>
      <w:r w:rsidRPr="003B687D">
        <w:rPr>
          <w:rFonts w:ascii="Times New Roman" w:hAnsi="Times New Roman" w:cs="Times New Roman"/>
          <w:sz w:val="22"/>
          <w:szCs w:val="22"/>
        </w:rPr>
        <w:tab/>
      </w:r>
      <w:r w:rsidRPr="003B687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М.П.</w:t>
      </w:r>
      <w:r w:rsidRPr="003B68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738" w:rsidRPr="003B687D" w:rsidRDefault="006B5738" w:rsidP="006B573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B5738" w:rsidRPr="009B5DFA" w:rsidRDefault="006B5738" w:rsidP="006B5738">
      <w:pPr>
        <w:pStyle w:val="ConsNonformat"/>
        <w:ind w:firstLine="567"/>
        <w:jc w:val="both"/>
      </w:pPr>
    </w:p>
    <w:p w:rsidR="00FC3A83" w:rsidRDefault="00FC3A83"/>
    <w:sectPr w:rsidR="00FC3A83" w:rsidSect="00DC42AC">
      <w:footerReference w:type="default" r:id="rId6"/>
      <w:pgSz w:w="11907" w:h="16840" w:code="9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F1" w:rsidRDefault="00965DE0">
      <w:r>
        <w:separator/>
      </w:r>
    </w:p>
  </w:endnote>
  <w:endnote w:type="continuationSeparator" w:id="0">
    <w:p w:rsidR="001173F1" w:rsidRDefault="0096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AC" w:rsidRDefault="00DC42AC" w:rsidP="00DC42A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C79">
      <w:rPr>
        <w:rStyle w:val="a5"/>
        <w:noProof/>
      </w:rPr>
      <w:t>2</w:t>
    </w:r>
    <w:r>
      <w:rPr>
        <w:rStyle w:val="a5"/>
      </w:rPr>
      <w:fldChar w:fldCharType="end"/>
    </w:r>
  </w:p>
  <w:p w:rsidR="00DC42AC" w:rsidRDefault="00DC42AC" w:rsidP="00DC42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F1" w:rsidRDefault="00965DE0">
      <w:r>
        <w:separator/>
      </w:r>
    </w:p>
  </w:footnote>
  <w:footnote w:type="continuationSeparator" w:id="0">
    <w:p w:rsidR="001173F1" w:rsidRDefault="0096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738"/>
    <w:rsid w:val="000114B0"/>
    <w:rsid w:val="001173F1"/>
    <w:rsid w:val="00120D56"/>
    <w:rsid w:val="001F151F"/>
    <w:rsid w:val="00553C48"/>
    <w:rsid w:val="005D11B7"/>
    <w:rsid w:val="006B5738"/>
    <w:rsid w:val="007468D7"/>
    <w:rsid w:val="00780D6D"/>
    <w:rsid w:val="008B2128"/>
    <w:rsid w:val="00941404"/>
    <w:rsid w:val="00965DE0"/>
    <w:rsid w:val="009D1B6D"/>
    <w:rsid w:val="00D21F77"/>
    <w:rsid w:val="00D4709C"/>
    <w:rsid w:val="00DA087E"/>
    <w:rsid w:val="00DC42AC"/>
    <w:rsid w:val="00F32736"/>
    <w:rsid w:val="00FC3A8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CFD3"/>
  <w15:docId w15:val="{7096C8B6-46EA-4E04-A382-8B34A6E3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3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573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57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B5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5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5738"/>
  </w:style>
  <w:style w:type="paragraph" w:customStyle="1" w:styleId="ConsPlusNormal">
    <w:name w:val="ConsPlusNormal"/>
    <w:rsid w:val="006B573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Пользователь Windows</cp:lastModifiedBy>
  <cp:revision>9</cp:revision>
  <dcterms:created xsi:type="dcterms:W3CDTF">2020-12-09T14:11:00Z</dcterms:created>
  <dcterms:modified xsi:type="dcterms:W3CDTF">2021-10-01T13:52:00Z</dcterms:modified>
</cp:coreProperties>
</file>