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88" w:rsidRPr="00CA0588" w:rsidRDefault="00CA0588" w:rsidP="00CA0588">
      <w:pPr>
        <w:pStyle w:val="ab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A0588">
        <w:rPr>
          <w:rFonts w:asciiTheme="minorHAnsi" w:hAnsiTheme="minorHAnsi" w:cstheme="minorHAnsi"/>
          <w:b/>
          <w:sz w:val="24"/>
          <w:szCs w:val="24"/>
        </w:rPr>
        <w:t>ПРОЕКТ</w:t>
      </w:r>
    </w:p>
    <w:p w:rsidR="00CA0588" w:rsidRPr="00CA0588" w:rsidRDefault="00CA0588" w:rsidP="00CA0588">
      <w:pPr>
        <w:suppressAutoHyphens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FD2AA0" w:rsidP="00E804B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ДОГОВОР</w:t>
      </w:r>
    </w:p>
    <w:p w:rsidR="00E804B0" w:rsidRPr="00CA0588" w:rsidRDefault="00E804B0" w:rsidP="00E804B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купли-продажи дебиторской задолженности</w:t>
      </w:r>
    </w:p>
    <w:p w:rsidR="00E804B0" w:rsidRPr="00CA0588" w:rsidRDefault="00E804B0" w:rsidP="00E804B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(уступки прав требования (цессии))</w:t>
      </w:r>
    </w:p>
    <w:p w:rsidR="00E804B0" w:rsidRPr="00CA0588" w:rsidRDefault="00E804B0" w:rsidP="00E804B0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a-IR" w:bidi="fa-IR"/>
        </w:rPr>
      </w:pPr>
    </w:p>
    <w:p w:rsidR="00281952" w:rsidRPr="00CA0588" w:rsidRDefault="006171E2" w:rsidP="006171E2">
      <w:pPr>
        <w:pStyle w:val="ConsNonformat"/>
        <w:widowControl/>
        <w:ind w:right="0"/>
        <w:jc w:val="right"/>
        <w:rPr>
          <w:rFonts w:asciiTheme="minorHAnsi" w:hAnsiTheme="minorHAnsi" w:cstheme="minorHAnsi"/>
          <w:sz w:val="24"/>
          <w:szCs w:val="24"/>
        </w:rPr>
      </w:pPr>
      <w:r w:rsidRPr="00CA0588">
        <w:rPr>
          <w:rFonts w:asciiTheme="minorHAnsi" w:hAnsiTheme="minorHAnsi" w:cstheme="minorHAnsi"/>
          <w:sz w:val="24"/>
          <w:szCs w:val="24"/>
        </w:rPr>
        <w:t>город Казань</w:t>
      </w:r>
      <w:r w:rsidR="00281952" w:rsidRPr="00CA0588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281952" w:rsidRPr="00CA0588">
        <w:rPr>
          <w:rFonts w:asciiTheme="minorHAnsi" w:hAnsiTheme="minorHAnsi" w:cstheme="minorHAnsi"/>
        </w:rPr>
        <w:t xml:space="preserve"> </w:t>
      </w:r>
      <w:r w:rsidRPr="00CA0588">
        <w:rPr>
          <w:rFonts w:asciiTheme="minorHAnsi" w:hAnsiTheme="minorHAnsi" w:cstheme="minorHAnsi"/>
        </w:rPr>
        <w:t xml:space="preserve"> </w:t>
      </w:r>
      <w:r w:rsidR="00281952" w:rsidRPr="00CA0588">
        <w:rPr>
          <w:rFonts w:asciiTheme="minorHAnsi" w:hAnsiTheme="minorHAnsi" w:cstheme="minorHAnsi"/>
        </w:rPr>
        <w:t xml:space="preserve">                   </w:t>
      </w:r>
      <w:r w:rsidR="00812479" w:rsidRPr="00CA0588">
        <w:rPr>
          <w:rFonts w:asciiTheme="minorHAnsi" w:hAnsiTheme="minorHAnsi" w:cstheme="minorHAnsi"/>
        </w:rPr>
        <w:t xml:space="preserve">      </w:t>
      </w:r>
      <w:r w:rsidR="00281952" w:rsidRPr="00CA0588">
        <w:rPr>
          <w:rFonts w:asciiTheme="minorHAnsi" w:hAnsiTheme="minorHAnsi" w:cstheme="minorHAnsi"/>
          <w:sz w:val="24"/>
          <w:szCs w:val="24"/>
        </w:rPr>
        <w:t>«_______»  ________________ 2018 г.</w:t>
      </w:r>
    </w:p>
    <w:p w:rsidR="00281952" w:rsidRPr="00CA0588" w:rsidRDefault="00281952" w:rsidP="00281952">
      <w:pPr>
        <w:pStyle w:val="ConsNonformat"/>
        <w:widowControl/>
        <w:ind w:righ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1952" w:rsidRPr="00CA0588" w:rsidRDefault="00281952" w:rsidP="00281952">
      <w:pPr>
        <w:pStyle w:val="ConsNonformat"/>
        <w:widowControl/>
        <w:ind w:righ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71E2" w:rsidRPr="00CA0588" w:rsidRDefault="006171E2" w:rsidP="006171E2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0588">
        <w:rPr>
          <w:rFonts w:eastAsia="Times New Roman" w:cstheme="minorHAnsi"/>
          <w:sz w:val="24"/>
          <w:szCs w:val="24"/>
          <w:lang w:eastAsia="ru-RU"/>
        </w:rPr>
        <w:t>Общество с ограниченной ответственностью «С-Лоджистик», в лице конкурсного управляющего Тина Вениамина Владимировича, действующего на основании решения Арбитражного суда Республики Татарстан от 29.03.2019 г. по делу № А65-26838/2018, именуемое в дальнейшем «Продавец» с одной стороны,</w:t>
      </w:r>
    </w:p>
    <w:p w:rsidR="006171E2" w:rsidRPr="00CA0588" w:rsidRDefault="006171E2" w:rsidP="006171E2">
      <w:pPr>
        <w:spacing w:after="0" w:line="240" w:lineRule="auto"/>
        <w:ind w:firstLine="425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0588">
        <w:rPr>
          <w:rFonts w:eastAsia="Times New Roman" w:cstheme="minorHAnsi"/>
          <w:sz w:val="24"/>
          <w:szCs w:val="24"/>
          <w:lang w:eastAsia="ru-RU"/>
        </w:rPr>
        <w:t>и_______</w:t>
      </w:r>
      <w:r w:rsidRPr="00CA0588">
        <w:rPr>
          <w:rFonts w:eastAsia="Times New Roman" w:cstheme="minorHAnsi"/>
          <w:bCs/>
          <w:sz w:val="24"/>
          <w:szCs w:val="24"/>
          <w:lang w:eastAsia="ru-RU"/>
        </w:rPr>
        <w:t>______________________________________________________________________</w:t>
      </w:r>
      <w:r w:rsidRPr="00CA0588">
        <w:rPr>
          <w:rFonts w:eastAsia="Times New Roman" w:cstheme="minorHAnsi"/>
          <w:sz w:val="24"/>
          <w:szCs w:val="24"/>
          <w:lang w:eastAsia="ru-RU"/>
        </w:rPr>
        <w:t>, именуемое в дальнейшем «Покупатель», в лице генерального директора __________________________________________________________________________________, действующего на основании Устава общества, с другой стороны, заключили настоящий договор о нижеследующем:</w:t>
      </w:r>
    </w:p>
    <w:p w:rsidR="00D161A1" w:rsidRPr="00CA0588" w:rsidRDefault="00D161A1" w:rsidP="00E804B0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804B0" w:rsidRPr="00CA0588" w:rsidRDefault="00E804B0" w:rsidP="00FD2AA0">
      <w:pPr>
        <w:numPr>
          <w:ilvl w:val="0"/>
          <w:numId w:val="1"/>
        </w:numPr>
        <w:tabs>
          <w:tab w:val="left" w:pos="-108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Предмет договора</w:t>
      </w:r>
    </w:p>
    <w:p w:rsidR="00E804B0" w:rsidRPr="00CA0588" w:rsidRDefault="00E804B0" w:rsidP="00E804B0">
      <w:pPr>
        <w:tabs>
          <w:tab w:val="left" w:pos="-108"/>
        </w:tabs>
        <w:suppressAutoHyphens/>
        <w:spacing w:after="0" w:line="240" w:lineRule="auto"/>
        <w:ind w:left="720"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E804B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b/>
          <w:bCs/>
          <w:color w:val="000000"/>
          <w:w w:val="110"/>
          <w:sz w:val="24"/>
          <w:szCs w:val="24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 xml:space="preserve">1.1. </w:t>
      </w:r>
      <w:r w:rsidRPr="00CA0588">
        <w:rPr>
          <w:rFonts w:eastAsia="Calibri" w:cstheme="minorHAnsi"/>
          <w:color w:val="000000"/>
          <w:sz w:val="24"/>
          <w:szCs w:val="24"/>
        </w:rPr>
        <w:t>Продавец (цедент) принимает на себя обязательства передать на возмездной основе (продать), а Покупатель (цессионарий) принимает на себя обязательства принять и оплатить имущество (дебиторскую задолженность), указанное в пункте 1.2 настоящего Договора.</w:t>
      </w:r>
    </w:p>
    <w:p w:rsidR="00E804B0" w:rsidRPr="00CA0588" w:rsidRDefault="00E804B0" w:rsidP="00E804B0">
      <w:pPr>
        <w:spacing w:after="0" w:line="240" w:lineRule="auto"/>
        <w:ind w:firstLine="709"/>
        <w:jc w:val="both"/>
        <w:rPr>
          <w:rFonts w:eastAsia="Calibri" w:cstheme="minorHAnsi"/>
          <w:color w:val="000000"/>
          <w:sz w:val="24"/>
          <w:szCs w:val="24"/>
        </w:rPr>
      </w:pPr>
      <w:r w:rsidRPr="00CA0588">
        <w:rPr>
          <w:rFonts w:eastAsia="Calibri" w:cstheme="minorHAnsi"/>
          <w:color w:val="000000"/>
          <w:sz w:val="24"/>
          <w:szCs w:val="24"/>
        </w:rPr>
        <w:t>Дебиторская задолженность (далее - Имущество), являющаяся предметом купли-продажи (цессии) по настоящему Договору, передается (продается) Покупателю, признанному Победителем основании Протокола №</w:t>
      </w:r>
      <w:r w:rsidR="00281952" w:rsidRPr="00CA0588">
        <w:rPr>
          <w:rFonts w:eastAsia="Calibri" w:cstheme="minorHAnsi"/>
          <w:color w:val="000000"/>
          <w:sz w:val="24"/>
          <w:szCs w:val="24"/>
        </w:rPr>
        <w:t xml:space="preserve"> </w:t>
      </w:r>
      <w:r w:rsidR="00FD2AA0" w:rsidRPr="00CA0588">
        <w:rPr>
          <w:rStyle w:val="ubi1"/>
          <w:rFonts w:eastAsia="Times New Roman" w:cstheme="minorHAnsi"/>
          <w:b w:val="0"/>
          <w:i w:val="0"/>
          <w:sz w:val="24"/>
          <w:szCs w:val="24"/>
          <w:u w:val="none"/>
        </w:rPr>
        <w:t xml:space="preserve">__________ </w:t>
      </w:r>
      <w:r w:rsidRPr="00CA0588">
        <w:rPr>
          <w:rFonts w:eastAsia="Calibri" w:cstheme="minorHAnsi"/>
          <w:color w:val="000000"/>
          <w:sz w:val="24"/>
          <w:szCs w:val="24"/>
        </w:rPr>
        <w:t xml:space="preserve"> от </w:t>
      </w:r>
      <w:r w:rsidR="00FD2AA0" w:rsidRPr="00CA0588">
        <w:rPr>
          <w:rFonts w:eastAsia="Calibri" w:cstheme="minorHAnsi"/>
          <w:color w:val="000000"/>
          <w:sz w:val="24"/>
          <w:szCs w:val="24"/>
        </w:rPr>
        <w:t xml:space="preserve">___________ </w:t>
      </w:r>
      <w:r w:rsidRPr="00CA0588">
        <w:rPr>
          <w:rFonts w:eastAsia="Calibri" w:cstheme="minorHAnsi"/>
          <w:color w:val="000000"/>
          <w:sz w:val="24"/>
          <w:szCs w:val="24"/>
        </w:rPr>
        <w:t xml:space="preserve">года </w:t>
      </w:r>
      <w:r w:rsidR="00281952" w:rsidRPr="00CA0588">
        <w:rPr>
          <w:rFonts w:cstheme="minorHAnsi"/>
          <w:sz w:val="24"/>
          <w:szCs w:val="24"/>
        </w:rPr>
        <w:t xml:space="preserve">о результатах открытых торгов по продаже имущества ООО </w:t>
      </w:r>
      <w:r w:rsidR="006171E2" w:rsidRPr="00CA0588">
        <w:rPr>
          <w:rFonts w:cstheme="minorHAnsi"/>
          <w:sz w:val="24"/>
          <w:szCs w:val="24"/>
        </w:rPr>
        <w:t>«С-Лоджистик»</w:t>
      </w:r>
      <w:r w:rsidR="00281952" w:rsidRPr="00CA0588">
        <w:rPr>
          <w:rFonts w:cstheme="minorHAnsi"/>
          <w:sz w:val="24"/>
          <w:szCs w:val="24"/>
        </w:rPr>
        <w:t>.</w:t>
      </w:r>
    </w:p>
    <w:p w:rsidR="00E804B0" w:rsidRPr="00CA0588" w:rsidRDefault="00E804B0" w:rsidP="00E804B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color w:val="000000"/>
          <w:sz w:val="24"/>
          <w:szCs w:val="24"/>
        </w:rPr>
      </w:pPr>
      <w:r w:rsidRPr="00CA0588">
        <w:rPr>
          <w:rFonts w:eastAsia="Calibri" w:cstheme="minorHAnsi"/>
          <w:color w:val="000000"/>
          <w:sz w:val="24"/>
          <w:szCs w:val="24"/>
        </w:rPr>
        <w:t xml:space="preserve">1.2. Имущество, являющееся предметом купли-продажи (цессии) согласно пункту 1.1 настоящего Договора, представляет собой </w:t>
      </w:r>
      <w:r w:rsidRPr="00CA0588">
        <w:rPr>
          <w:rFonts w:eastAsia="Calibri" w:cstheme="minorHAnsi"/>
          <w:bCs/>
          <w:color w:val="000000"/>
          <w:sz w:val="24"/>
          <w:szCs w:val="24"/>
        </w:rPr>
        <w:t>имущественные права требования</w:t>
      </w:r>
      <w:r w:rsidRPr="00CA0588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CA0588">
        <w:rPr>
          <w:rFonts w:eastAsia="Calibri" w:cstheme="minorHAnsi"/>
          <w:color w:val="000000"/>
          <w:sz w:val="24"/>
          <w:szCs w:val="24"/>
        </w:rPr>
        <w:t xml:space="preserve">Продавца к должнику, а именно: </w:t>
      </w:r>
    </w:p>
    <w:p w:rsidR="006171E2" w:rsidRPr="00CA0588" w:rsidRDefault="006171E2" w:rsidP="00D76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0588">
        <w:rPr>
          <w:rFonts w:eastAsia="Times New Roman" w:cstheme="minorHAnsi"/>
          <w:sz w:val="24"/>
          <w:szCs w:val="24"/>
          <w:lang w:eastAsia="ru-RU"/>
        </w:rPr>
        <w:t>Дебиторская задолженность к ООО «Фирма «Смайл», ИНН 1654000360, сумма - 35 366 037,50 руб., ООО «Форест», ИНН 0273031826, сумма - 978 085,04 руб., ООО «ЭмЭсДжи», ИНН 7729598832, сумма - 64 626 054,02 руб., ООО «Профессиональный вендинг», ИНН 1659131913, сумма - 1 003 022,60 руб., ООО "Би энд Би Набережные Челны", ИНН 1650167305, сумма - 1 564,03 руб., ОАО "ИнтехБанк" ИНН 1658088006, сумма - 22 418,00 руб., ОАО "ИнтехБанк" ИНН 1658088006, сумма - 44 845 053,10 руб., ООО "Энергия Менеджмент", ИНН 1659094404, сумма - 789 773,77 руб.</w:t>
      </w:r>
    </w:p>
    <w:p w:rsidR="00E804B0" w:rsidRPr="00CA0588" w:rsidRDefault="00E804B0" w:rsidP="00D76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1.3. Права требования переходят от Цедента к Цессионарию в том объеме и на тех условиях, которые существуют к моменту подписания настоящего Договора.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1.4.</w:t>
      </w:r>
      <w:r w:rsidRPr="00CA0588">
        <w:rPr>
          <w:rFonts w:eastAsia="Calibri" w:cstheme="minorHAnsi"/>
        </w:rPr>
        <w:t xml:space="preserve"> </w:t>
      </w:r>
      <w:r w:rsidRPr="00CA0588">
        <w:rPr>
          <w:rFonts w:eastAsia="Times New Roman" w:cstheme="minorHAnsi"/>
          <w:sz w:val="24"/>
          <w:szCs w:val="24"/>
          <w:lang w:eastAsia="ar-SA"/>
        </w:rPr>
        <w:t xml:space="preserve">Цессионарий подтверждает, что приобретением им прав требований полностью соответствует его финансовым и иным интересам, что он осознает и принимает на себя риск возможного прекращения (полностью или частично) приобретаемым им прав требований.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804B0" w:rsidRPr="00CA0588" w:rsidRDefault="00E804B0" w:rsidP="00FD2AA0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Цена договора и порядок расчетов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281952">
      <w:pPr>
        <w:spacing w:after="0" w:line="240" w:lineRule="auto"/>
        <w:ind w:firstLine="709"/>
        <w:jc w:val="both"/>
        <w:rPr>
          <w:rFonts w:eastAsia="Calibri" w:cstheme="minorHAnsi"/>
          <w:color w:val="000000"/>
          <w:sz w:val="24"/>
          <w:szCs w:val="24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2.1. Цена продажи Имущества, указанного в пункте 1.2 настоящего договора (цена цессии) в соответствии с Протоколом №</w:t>
      </w:r>
      <w:r w:rsidR="00281952" w:rsidRPr="00CA058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D2AA0" w:rsidRPr="00CA0588">
        <w:rPr>
          <w:rStyle w:val="ubi1"/>
          <w:rFonts w:eastAsia="Times New Roman" w:cstheme="minorHAnsi"/>
          <w:b w:val="0"/>
          <w:i w:val="0"/>
          <w:sz w:val="24"/>
          <w:szCs w:val="24"/>
          <w:u w:val="none"/>
        </w:rPr>
        <w:t xml:space="preserve">__________ </w:t>
      </w:r>
      <w:r w:rsidR="00FD2AA0" w:rsidRPr="00CA0588">
        <w:rPr>
          <w:rFonts w:eastAsia="Calibri" w:cstheme="minorHAnsi"/>
          <w:color w:val="000000"/>
          <w:sz w:val="24"/>
          <w:szCs w:val="24"/>
        </w:rPr>
        <w:t xml:space="preserve"> от ___________ </w:t>
      </w:r>
      <w:r w:rsidRPr="00CA0588">
        <w:rPr>
          <w:rFonts w:eastAsia="Times New Roman" w:cstheme="minorHAnsi"/>
          <w:sz w:val="24"/>
          <w:szCs w:val="24"/>
          <w:lang w:eastAsia="ar-SA"/>
        </w:rPr>
        <w:t xml:space="preserve">года </w:t>
      </w:r>
      <w:r w:rsidR="00281952" w:rsidRPr="00CA0588">
        <w:rPr>
          <w:rFonts w:cstheme="minorHAnsi"/>
          <w:sz w:val="24"/>
          <w:szCs w:val="24"/>
        </w:rPr>
        <w:t xml:space="preserve">о результатах открытых торгов по продаже имущества </w:t>
      </w:r>
      <w:r w:rsidR="006171E2" w:rsidRPr="00CA0588">
        <w:rPr>
          <w:rFonts w:cstheme="minorHAnsi"/>
          <w:sz w:val="24"/>
          <w:szCs w:val="24"/>
        </w:rPr>
        <w:t>ООО «С-Лоджистик</w:t>
      </w:r>
      <w:r w:rsidR="00281952" w:rsidRPr="00CA0588">
        <w:rPr>
          <w:rFonts w:cstheme="minorHAnsi"/>
          <w:sz w:val="24"/>
          <w:szCs w:val="24"/>
        </w:rPr>
        <w:t xml:space="preserve">» </w:t>
      </w:r>
      <w:r w:rsidRPr="00CA0588">
        <w:rPr>
          <w:rFonts w:eastAsia="Times New Roman" w:cstheme="minorHAnsi"/>
          <w:sz w:val="24"/>
          <w:szCs w:val="24"/>
          <w:lang w:eastAsia="ar-SA"/>
        </w:rPr>
        <w:t xml:space="preserve">составляет </w:t>
      </w:r>
      <w:r w:rsidR="00FD2AA0" w:rsidRPr="00CA0588">
        <w:rPr>
          <w:rFonts w:eastAsia="Times New Roman" w:cstheme="minorHAnsi"/>
          <w:b/>
          <w:sz w:val="24"/>
          <w:szCs w:val="24"/>
          <w:lang w:eastAsia="ar-SA"/>
        </w:rPr>
        <w:t>___________________</w:t>
      </w:r>
      <w:r w:rsidR="006171E2" w:rsidRPr="00CA0588">
        <w:rPr>
          <w:rFonts w:eastAsia="Times New Roman" w:cstheme="minorHAnsi"/>
          <w:b/>
          <w:sz w:val="24"/>
          <w:szCs w:val="24"/>
          <w:lang w:eastAsia="ar-SA"/>
        </w:rPr>
        <w:t>_______________</w:t>
      </w:r>
      <w:r w:rsidR="00FD2AA0" w:rsidRPr="00CA0588">
        <w:rPr>
          <w:rFonts w:eastAsia="Times New Roman" w:cstheme="minorHAnsi"/>
          <w:b/>
          <w:sz w:val="24"/>
          <w:szCs w:val="24"/>
          <w:lang w:eastAsia="ar-SA"/>
        </w:rPr>
        <w:t xml:space="preserve">.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lastRenderedPageBreak/>
        <w:t xml:space="preserve">2.2. Задаток в размере </w:t>
      </w:r>
      <w:r w:rsidR="00FD2AA0" w:rsidRPr="00CA0588">
        <w:rPr>
          <w:rFonts w:eastAsia="Times New Roman" w:cstheme="minorHAnsi"/>
          <w:sz w:val="24"/>
          <w:szCs w:val="24"/>
          <w:lang w:eastAsia="ar-SA"/>
        </w:rPr>
        <w:t>___________________</w:t>
      </w:r>
      <w:r w:rsidRPr="00CA0588">
        <w:rPr>
          <w:rFonts w:eastAsia="Times New Roman" w:cstheme="minorHAnsi"/>
          <w:sz w:val="24"/>
          <w:szCs w:val="24"/>
          <w:lang w:eastAsia="ar-SA"/>
        </w:rPr>
        <w:t xml:space="preserve"> внесенный Цессионарием на расчетный счет организатора торгов для участия в торгах по продаже имущества </w:t>
      </w:r>
      <w:r w:rsidR="00CA0588" w:rsidRPr="00CA0588">
        <w:rPr>
          <w:rFonts w:eastAsia="Times New Roman" w:cstheme="minorHAnsi"/>
          <w:sz w:val="24"/>
          <w:szCs w:val="24"/>
          <w:lang w:eastAsia="ar-SA"/>
        </w:rPr>
        <w:t>ООО «С-Лоджистик»</w:t>
      </w:r>
      <w:r w:rsidRPr="00CA0588">
        <w:rPr>
          <w:rFonts w:eastAsia="Times New Roman" w:cstheme="minorHAnsi"/>
          <w:sz w:val="24"/>
          <w:szCs w:val="24"/>
          <w:lang w:eastAsia="ar-SA"/>
        </w:rPr>
        <w:t xml:space="preserve"> засчитывается в счет исполнения обязательств Цессионария по оплате цены продажи имущества (дебиторской задолженности), указанной в пункте 2.1 настоящего договора.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Calibri" w:cstheme="minorHAnsi"/>
          <w:bCs/>
          <w:sz w:val="24"/>
          <w:szCs w:val="24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 xml:space="preserve">2.3. </w:t>
      </w:r>
      <w:r w:rsidRPr="00CA0588">
        <w:rPr>
          <w:rFonts w:eastAsia="Calibri" w:cstheme="minorHAnsi"/>
          <w:bCs/>
          <w:sz w:val="24"/>
          <w:szCs w:val="24"/>
        </w:rPr>
        <w:t>Задаток, указанный в п. 2.2 настоящего Договора, и внесенный Цессионарием на расчётный счёт организатора торгов, подлежит перечислению организатором торгов на расчётный счет Цедента.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Calibri" w:cstheme="minorHAnsi"/>
          <w:bCs/>
          <w:sz w:val="24"/>
          <w:szCs w:val="24"/>
        </w:rPr>
      </w:pPr>
      <w:r w:rsidRPr="00CA0588">
        <w:rPr>
          <w:rFonts w:eastAsia="Calibri" w:cstheme="minorHAnsi"/>
          <w:bCs/>
          <w:sz w:val="24"/>
          <w:szCs w:val="24"/>
        </w:rPr>
        <w:t>2.4.</w:t>
      </w:r>
      <w:r w:rsidR="00CA0588" w:rsidRPr="00CA0588">
        <w:rPr>
          <w:rFonts w:eastAsia="Calibri" w:cstheme="minorHAnsi"/>
          <w:bCs/>
          <w:sz w:val="24"/>
          <w:szCs w:val="24"/>
        </w:rPr>
        <w:t xml:space="preserve"> </w:t>
      </w:r>
      <w:r w:rsidRPr="00CA0588">
        <w:rPr>
          <w:rFonts w:eastAsia="Calibri" w:cstheme="minorHAnsi"/>
          <w:bCs/>
          <w:sz w:val="24"/>
          <w:szCs w:val="24"/>
        </w:rPr>
        <w:t xml:space="preserve">Оставшиеся денежные средства, а именно </w:t>
      </w:r>
      <w:r w:rsidR="00FD2AA0" w:rsidRPr="00CA0588">
        <w:rPr>
          <w:rFonts w:eastAsia="Calibri" w:cstheme="minorHAnsi"/>
          <w:bCs/>
          <w:sz w:val="24"/>
          <w:szCs w:val="24"/>
        </w:rPr>
        <w:t>_____________________</w:t>
      </w:r>
      <w:r w:rsidRPr="00CA0588">
        <w:rPr>
          <w:rFonts w:eastAsia="Calibri" w:cstheme="minorHAnsi"/>
          <w:bCs/>
          <w:sz w:val="24"/>
          <w:szCs w:val="24"/>
        </w:rPr>
        <w:t>, за уступку прав требования должны быть перечислены Цессионарием на расчетный счет Цедента не позднее чем через тридцать рабочих дней с даты заключения договора уступки права требования (цессии).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Calibri" w:cstheme="minorHAnsi"/>
          <w:bCs/>
          <w:sz w:val="24"/>
          <w:szCs w:val="24"/>
        </w:rPr>
      </w:pPr>
      <w:r w:rsidRPr="00CA0588">
        <w:rPr>
          <w:rFonts w:eastAsia="Calibri" w:cstheme="minorHAnsi"/>
          <w:bCs/>
          <w:sz w:val="24"/>
          <w:szCs w:val="24"/>
        </w:rPr>
        <w:t xml:space="preserve">2.5. Обязательства Цессионария по оплате цены продажи Имущества (дебиторской задолженности) считаются выполненными с момента зачисления подлежащей оплате суммы в полном объеме на расчетный счет Цедента. Оплата производится в течение 30 (Тридцати) дней с момента подписания настоящего Договора.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E804B0" w:rsidRPr="00CA0588" w:rsidRDefault="00E804B0" w:rsidP="00FD2AA0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</w:rPr>
      </w:pPr>
      <w:r w:rsidRPr="00CA0588">
        <w:rPr>
          <w:rFonts w:eastAsia="Calibri" w:cstheme="minorHAnsi"/>
          <w:b/>
          <w:bCs/>
          <w:sz w:val="24"/>
          <w:szCs w:val="24"/>
        </w:rPr>
        <w:t>Переход (передача) прав требования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rPr>
          <w:rFonts w:eastAsia="Calibri" w:cstheme="minorHAnsi"/>
          <w:b/>
          <w:bCs/>
          <w:sz w:val="24"/>
          <w:szCs w:val="24"/>
        </w:rPr>
      </w:pP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 xml:space="preserve">3.1. Имущество, указанное в пункте 1.2 настоящего Договора, переходит (передается) к Цессионарию в том же объеме, которые имел Цедент на дату проведения аукциона, включая право на </w:t>
      </w:r>
      <w:r w:rsidR="00FD2AA0" w:rsidRPr="00CA0588">
        <w:rPr>
          <w:rFonts w:eastAsia="Times New Roman" w:cstheme="minorHAnsi"/>
          <w:sz w:val="24"/>
          <w:szCs w:val="24"/>
          <w:lang w:eastAsia="ar-SA"/>
        </w:rPr>
        <w:t>неуплаченные проценты.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3.2. Переход права требования от Цедента Цессионарию осуществляется с момента подписания между сторонами акта приема-передачи документов, удостоверяющих уступаемые права требования к должнику, включающие все обеспечительные договоры.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3.3. С момента передачи документов, удостоверяющих уступаемые права требования к должнику, Цедент считается выполнившим свою обязанность по передаче имущества (дебиторской задолженности).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3.4. Цессионарий обязан уведомить должника о состоявшейся цессии, направив ему соответствующее извещение в течение 5 (пяти) рабочих дней с даты подписания акта передачи документов. Цедент не несет ответственности за неисполнение Цессионарием обяза</w:t>
      </w:r>
      <w:r w:rsidR="00FD2AA0" w:rsidRPr="00CA0588">
        <w:rPr>
          <w:rFonts w:eastAsia="Times New Roman" w:cstheme="minorHAnsi"/>
          <w:sz w:val="24"/>
          <w:szCs w:val="24"/>
          <w:lang w:eastAsia="ar-SA"/>
        </w:rPr>
        <w:t>нности по уведомлению должника.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FD2AA0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 xml:space="preserve">Обязанности сторон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4.1. Цедент обязан: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 xml:space="preserve">4.1.1. Не позднее </w:t>
      </w:r>
      <w:r w:rsidR="00812479" w:rsidRPr="00CA0588">
        <w:rPr>
          <w:rFonts w:eastAsia="Times New Roman" w:cstheme="minorHAnsi"/>
          <w:sz w:val="24"/>
          <w:szCs w:val="24"/>
          <w:lang w:eastAsia="ar-SA"/>
        </w:rPr>
        <w:t>30</w:t>
      </w:r>
      <w:r w:rsidRPr="00CA0588">
        <w:rPr>
          <w:rFonts w:eastAsia="Times New Roman" w:cstheme="minorHAnsi"/>
          <w:sz w:val="24"/>
          <w:szCs w:val="24"/>
          <w:lang w:eastAsia="ar-SA"/>
        </w:rPr>
        <w:t xml:space="preserve"> (</w:t>
      </w:r>
      <w:r w:rsidR="00812479" w:rsidRPr="00CA0588">
        <w:rPr>
          <w:rFonts w:eastAsia="Times New Roman" w:cstheme="minorHAnsi"/>
          <w:sz w:val="24"/>
          <w:szCs w:val="24"/>
          <w:lang w:eastAsia="ar-SA"/>
        </w:rPr>
        <w:t>Тридцати</w:t>
      </w:r>
      <w:r w:rsidRPr="00CA0588">
        <w:rPr>
          <w:rFonts w:eastAsia="Times New Roman" w:cstheme="minorHAnsi"/>
          <w:sz w:val="24"/>
          <w:szCs w:val="24"/>
          <w:lang w:eastAsia="ar-SA"/>
        </w:rPr>
        <w:t>) рабочих дней, следующих за днем перечисления организатором торгов денежных средств, указанных в п. 2.3 настоящего договора, подтверждающие полную оплату Цессионарием приобретаемых Прав требования, передать Цессионарию по акту приема-передачи (далее – Акт приема передачи) документы, связанные с уступаемыми правами требования к должнику, включающие все обеспечительные договоры, а также сообщить сведения, необходимые для реализации Цессионарием приобретенных Прав требования.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4.1.2. В случае поступления на счет Цедента денежных средств от должника (должников) в качестве погашения (в т.ч. частичного) задолженности, права требования, по которому уступлены по настоящему Договору, не позднее 3 (Трех) рабочих дней перечислить поступившие денежные средства на счет Цессионария.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4.2. Цессионарий обязан: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 xml:space="preserve">4.2.1.  Не позднее 15 (Пятнадцати) рабочих дней, следующих за днем перечисления организатором торгов денежных средств, указанных в п. 2.3 настоящего Договора, подтверждающие полную оплату Цессионарием приобретаемых Прав требования, принять от Цедента документы, связанные с уступаемыми Правами требования к Должнику.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lastRenderedPageBreak/>
        <w:t xml:space="preserve">4.2.2. Письменно уведомить должника (должников) о состоявшемся переходе прав кредитора по передаваемым в соответствии с п. 1.2 настоящего Договора правам требования в установленном законом порядке, с указанием реквизитов для погашения задолженности.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804B0" w:rsidRPr="00CA0588" w:rsidRDefault="00E804B0" w:rsidP="00FD2AA0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Ответственность сторон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5.2. Цедент не несет ответственности перед Цессионарием за недействительн</w:t>
      </w:r>
      <w:r w:rsidR="00CA0588" w:rsidRPr="00CA0588">
        <w:rPr>
          <w:rFonts w:eastAsia="Times New Roman" w:cstheme="minorHAnsi"/>
          <w:sz w:val="24"/>
          <w:szCs w:val="24"/>
          <w:lang w:eastAsia="ar-SA"/>
        </w:rPr>
        <w:t>ость переданного ему требования</w:t>
      </w:r>
      <w:r w:rsidRPr="00CA0588">
        <w:rPr>
          <w:rFonts w:eastAsia="Times New Roman" w:cstheme="minorHAnsi"/>
          <w:sz w:val="24"/>
          <w:szCs w:val="24"/>
          <w:lang w:eastAsia="ar-SA"/>
        </w:rPr>
        <w:t xml:space="preserve"> к должнику (должников), передаваемых в соответствии с п. 1.2 настоящего Договора, исполнение которого связано с осуществлением его сторонами предпринимательской деятельности, при условии, что такая недействительность вызвана обстоятельствами, о которых цедент не знал или не мог знать или о которых он предупредил Цессионария.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5.3. В случае, если в течение срока, установленного пунктом 2.5 настоящего договора для оплаты, денежные средства не поступают на расчетный счет организатора торгов, конкурсный управляющий отказывается в одностороннем порядке от исполнения договора купли-продажи дебиторской задолженности (уступки прав требования)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расторгнутым, согласно положениям пункта 3 статьи 450 Гражданского кодекса РФ расторгнутым в одностороннем внесудебном порядке. При этом Покупатель теряет право на получение Имущества (дебиторской задолженности), а также утрачивает внесенный задаток и иные уплаченные денежные средства.</w:t>
      </w:r>
    </w:p>
    <w:p w:rsidR="00E804B0" w:rsidRPr="00CA0588" w:rsidRDefault="00E804B0" w:rsidP="00E804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FD2AA0">
      <w:pPr>
        <w:widowControl w:val="0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Порядок разрешения споров</w:t>
      </w:r>
    </w:p>
    <w:p w:rsidR="00E804B0" w:rsidRPr="00CA0588" w:rsidRDefault="00E804B0" w:rsidP="00E804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E804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6.1. Споры и разногласия, возникающие между Сторонами при исполнении настоящего Договора, подлежат разрешению посредством переговоров, а в случае отсутствия согласия по спорным вопросам – в арбитражном суде в соответствии с их подведомственностью в порядке, предусмотренном действующим процессуальным законодательством.</w:t>
      </w:r>
    </w:p>
    <w:p w:rsidR="00E804B0" w:rsidRPr="00CA0588" w:rsidRDefault="00E804B0" w:rsidP="00E804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804B0" w:rsidRPr="00CA0588" w:rsidRDefault="00E804B0" w:rsidP="00FD2AA0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Заключительные положения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ar-SA"/>
        </w:rPr>
      </w:pP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7.1. Настоящий Договор вступает в силу со дня его подписания Сторонами и действует до полного исполнения Сторонами всех своих обязательств по нему.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7.2. Договор составлен в 2 (Двух) экземплярах, имеющих равную юридическую силу, по одному экземпляру для каждой из Сторон настоящего Договора.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>7.3. Изменения и дополнения в настоящий Договор вносятся дополнительным соглашением сторон, выполненным в письменной форме и подписанным обоими сторонами.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0588">
        <w:rPr>
          <w:rFonts w:eastAsia="Times New Roman" w:cstheme="minorHAnsi"/>
          <w:sz w:val="24"/>
          <w:szCs w:val="24"/>
          <w:lang w:eastAsia="ar-SA"/>
        </w:rPr>
        <w:t xml:space="preserve">7.4.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804B0" w:rsidRPr="00CA0588" w:rsidRDefault="00E804B0" w:rsidP="00FD2A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rPr>
          <w:rFonts w:eastAsia="Times New Roman" w:cstheme="minorHAnsi"/>
          <w:b/>
          <w:sz w:val="24"/>
          <w:szCs w:val="24"/>
          <w:lang w:eastAsia="ar-SA"/>
        </w:rPr>
      </w:pPr>
      <w:r w:rsidRPr="00CA0588">
        <w:rPr>
          <w:rFonts w:eastAsia="Times New Roman" w:cstheme="minorHAnsi"/>
          <w:b/>
          <w:sz w:val="24"/>
          <w:szCs w:val="24"/>
          <w:lang w:eastAsia="ar-SA"/>
        </w:rPr>
        <w:t>8. Реквизиты сторон</w:t>
      </w:r>
    </w:p>
    <w:p w:rsidR="00E804B0" w:rsidRPr="00CA0588" w:rsidRDefault="00E804B0" w:rsidP="00E80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 w:rsidR="00812479" w:rsidRPr="00CA0588" w:rsidTr="00812479">
        <w:trPr>
          <w:trHeight w:val="855"/>
        </w:trPr>
        <w:tc>
          <w:tcPr>
            <w:tcW w:w="5103" w:type="dxa"/>
          </w:tcPr>
          <w:p w:rsidR="00812479" w:rsidRPr="00CA0588" w:rsidRDefault="00812479" w:rsidP="00812479">
            <w:pPr>
              <w:spacing w:after="0" w:line="240" w:lineRule="auto"/>
              <w:rPr>
                <w:rFonts w:cstheme="minorHAnsi"/>
                <w:b/>
              </w:rPr>
            </w:pPr>
            <w:r w:rsidRPr="00CA0588">
              <w:rPr>
                <w:rFonts w:cstheme="minorHAnsi"/>
                <w:b/>
              </w:rPr>
              <w:t>Продавец (Цедент):</w:t>
            </w:r>
          </w:p>
          <w:p w:rsidR="00CA0588" w:rsidRPr="00CA0588" w:rsidRDefault="00CA0588" w:rsidP="00CA058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ООО «С-Лоджистик»</w:t>
            </w:r>
            <w:bookmarkStart w:id="0" w:name="_GoBack"/>
            <w:bookmarkEnd w:id="0"/>
          </w:p>
          <w:p w:rsidR="00CA0588" w:rsidRPr="00CA0588" w:rsidRDefault="00CA0588" w:rsidP="00CA0588">
            <w:pPr>
              <w:spacing w:after="0" w:line="240" w:lineRule="auto"/>
              <w:rPr>
                <w:rFonts w:cstheme="minorHAnsi"/>
              </w:rPr>
            </w:pPr>
            <w:r w:rsidRPr="00CA0588">
              <w:rPr>
                <w:rFonts w:cstheme="minorHAnsi"/>
              </w:rPr>
              <w:t>Местонахождение: 420005, г. Казань, ул. Южно-Промышленная, д. 10</w:t>
            </w:r>
          </w:p>
          <w:p w:rsidR="00CA0588" w:rsidRPr="00CA0588" w:rsidRDefault="00CA0588" w:rsidP="00CA0588">
            <w:pPr>
              <w:spacing w:after="0" w:line="240" w:lineRule="auto"/>
              <w:rPr>
                <w:rFonts w:cstheme="minorHAnsi"/>
              </w:rPr>
            </w:pPr>
            <w:r w:rsidRPr="00CA0588">
              <w:rPr>
                <w:rFonts w:cstheme="minorHAnsi"/>
              </w:rPr>
              <w:t>Почтовый адрес: 420005, г. Казань, ул. Южно-Промышленная, д. 10</w:t>
            </w:r>
          </w:p>
          <w:p w:rsidR="00CA0588" w:rsidRPr="00CA0588" w:rsidRDefault="00CA0588" w:rsidP="00CA0588">
            <w:pPr>
              <w:spacing w:after="0" w:line="240" w:lineRule="auto"/>
              <w:rPr>
                <w:rFonts w:cstheme="minorHAnsi"/>
              </w:rPr>
            </w:pPr>
            <w:r w:rsidRPr="00CA0588">
              <w:rPr>
                <w:rFonts w:cstheme="minorHAnsi"/>
              </w:rPr>
              <w:t>ИНН 1659060638</w:t>
            </w:r>
          </w:p>
          <w:p w:rsidR="00812479" w:rsidRPr="00CA0588" w:rsidRDefault="00CA0588" w:rsidP="00CA0588">
            <w:pPr>
              <w:spacing w:after="0" w:line="240" w:lineRule="auto"/>
              <w:rPr>
                <w:rFonts w:cstheme="minorHAnsi"/>
                <w:b/>
              </w:rPr>
            </w:pPr>
            <w:r w:rsidRPr="00CA0588">
              <w:rPr>
                <w:rFonts w:cstheme="minorHAnsi"/>
              </w:rPr>
              <w:t>ОГРН 1051672024843</w:t>
            </w:r>
          </w:p>
        </w:tc>
        <w:tc>
          <w:tcPr>
            <w:tcW w:w="4928" w:type="dxa"/>
          </w:tcPr>
          <w:p w:rsidR="00812479" w:rsidRPr="00CA0588" w:rsidRDefault="00812479" w:rsidP="00812479">
            <w:pPr>
              <w:pStyle w:val="ConsNonformat"/>
              <w:widowControl/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588">
              <w:rPr>
                <w:rFonts w:asciiTheme="minorHAnsi" w:hAnsiTheme="minorHAnsi" w:cstheme="minorHAnsi"/>
                <w:b/>
                <w:sz w:val="22"/>
                <w:szCs w:val="22"/>
              </w:rPr>
              <w:t>Покупатель (Цессионарий):</w:t>
            </w:r>
          </w:p>
          <w:p w:rsidR="00812479" w:rsidRPr="00CA0588" w:rsidRDefault="00812479" w:rsidP="00812479">
            <w:pPr>
              <w:pStyle w:val="ConsNonformat"/>
              <w:widowControl/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2479" w:rsidRPr="00CA0588" w:rsidTr="00812479">
        <w:trPr>
          <w:trHeight w:val="855"/>
        </w:trPr>
        <w:tc>
          <w:tcPr>
            <w:tcW w:w="5103" w:type="dxa"/>
          </w:tcPr>
          <w:p w:rsidR="00812479" w:rsidRPr="00CA0588" w:rsidRDefault="00812479" w:rsidP="00812479">
            <w:pPr>
              <w:tabs>
                <w:tab w:val="left" w:pos="72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28" w:type="dxa"/>
          </w:tcPr>
          <w:p w:rsidR="00812479" w:rsidRPr="00CA0588" w:rsidRDefault="00812479" w:rsidP="00FD2AA0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12479" w:rsidRPr="00CA0588" w:rsidTr="00812479">
        <w:trPr>
          <w:trHeight w:val="855"/>
        </w:trPr>
        <w:tc>
          <w:tcPr>
            <w:tcW w:w="5103" w:type="dxa"/>
          </w:tcPr>
          <w:p w:rsidR="00812479" w:rsidRPr="00CA0588" w:rsidRDefault="00812479" w:rsidP="0081247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A0588">
              <w:rPr>
                <w:rFonts w:cstheme="minorHAnsi"/>
              </w:rPr>
              <w:t>Конкурсный управляющий</w:t>
            </w:r>
          </w:p>
          <w:p w:rsidR="00812479" w:rsidRPr="00CA0588" w:rsidRDefault="00812479" w:rsidP="0081247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812479" w:rsidRPr="00CA0588" w:rsidRDefault="00812479" w:rsidP="0081247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A0588">
              <w:rPr>
                <w:rFonts w:cstheme="minorHAnsi"/>
              </w:rPr>
              <w:t>________________________ /</w:t>
            </w:r>
            <w:r w:rsidR="00CA0588" w:rsidRPr="00CA0588">
              <w:rPr>
                <w:rFonts w:cstheme="minorHAnsi"/>
              </w:rPr>
              <w:t>Тин В.В</w:t>
            </w:r>
            <w:r w:rsidRPr="00CA0588">
              <w:rPr>
                <w:rFonts w:cstheme="minorHAnsi"/>
              </w:rPr>
              <w:t>./</w:t>
            </w:r>
          </w:p>
          <w:p w:rsidR="00812479" w:rsidRPr="00CA0588" w:rsidRDefault="00812479" w:rsidP="0081247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812479" w:rsidRPr="00CA0588" w:rsidRDefault="00812479" w:rsidP="00812479">
            <w:pPr>
              <w:spacing w:after="0" w:line="240" w:lineRule="auto"/>
              <w:rPr>
                <w:rFonts w:cstheme="minorHAnsi"/>
              </w:rPr>
            </w:pPr>
            <w:r w:rsidRPr="00CA0588">
              <w:rPr>
                <w:rFonts w:cstheme="minorHAnsi"/>
              </w:rPr>
              <w:t>М.П.</w:t>
            </w:r>
          </w:p>
        </w:tc>
        <w:tc>
          <w:tcPr>
            <w:tcW w:w="4928" w:type="dxa"/>
          </w:tcPr>
          <w:p w:rsidR="00812479" w:rsidRPr="00CA0588" w:rsidRDefault="00812479" w:rsidP="00812479">
            <w:pPr>
              <w:pStyle w:val="ConsNonformat"/>
              <w:widowControl/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0588" w:rsidRPr="00CA0588" w:rsidRDefault="00CA0588" w:rsidP="00812479">
            <w:pPr>
              <w:pStyle w:val="ConsNonformat"/>
              <w:widowControl/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12479" w:rsidRPr="00CA0588" w:rsidRDefault="00812479" w:rsidP="00FD2AA0">
            <w:pPr>
              <w:pStyle w:val="ConsNonformat"/>
              <w:widowControl/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588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 /</w:t>
            </w:r>
            <w:r w:rsidR="00FD2AA0" w:rsidRPr="00CA05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___________________ </w:t>
            </w:r>
            <w:r w:rsidRPr="00CA058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:rsidR="00075A59" w:rsidRPr="00CA0588" w:rsidRDefault="00CA0588">
      <w:pPr>
        <w:rPr>
          <w:rFonts w:cstheme="minorHAnsi"/>
        </w:rPr>
      </w:pPr>
    </w:p>
    <w:sectPr w:rsidR="00075A59" w:rsidRPr="00CA0588" w:rsidSect="002819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B0" w:rsidRDefault="00E804B0" w:rsidP="00E804B0">
      <w:pPr>
        <w:spacing w:after="0" w:line="240" w:lineRule="auto"/>
      </w:pPr>
      <w:r>
        <w:separator/>
      </w:r>
    </w:p>
  </w:endnote>
  <w:endnote w:type="continuationSeparator" w:id="0">
    <w:p w:rsidR="00E804B0" w:rsidRDefault="00E804B0" w:rsidP="00E8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B0" w:rsidRDefault="00E804B0" w:rsidP="00E804B0">
      <w:pPr>
        <w:spacing w:after="0" w:line="240" w:lineRule="auto"/>
      </w:pPr>
      <w:r>
        <w:separator/>
      </w:r>
    </w:p>
  </w:footnote>
  <w:footnote w:type="continuationSeparator" w:id="0">
    <w:p w:rsidR="00E804B0" w:rsidRDefault="00E804B0" w:rsidP="00E8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807"/>
    <w:multiLevelType w:val="hybridMultilevel"/>
    <w:tmpl w:val="E6480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C228A"/>
    <w:multiLevelType w:val="hybridMultilevel"/>
    <w:tmpl w:val="6D90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477D"/>
    <w:multiLevelType w:val="hybridMultilevel"/>
    <w:tmpl w:val="9566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0"/>
    <w:rsid w:val="001B134F"/>
    <w:rsid w:val="00281952"/>
    <w:rsid w:val="006171E2"/>
    <w:rsid w:val="00775843"/>
    <w:rsid w:val="00812479"/>
    <w:rsid w:val="00841CD9"/>
    <w:rsid w:val="0093678E"/>
    <w:rsid w:val="0098513A"/>
    <w:rsid w:val="00A65F24"/>
    <w:rsid w:val="00C66E25"/>
    <w:rsid w:val="00CA0588"/>
    <w:rsid w:val="00D161A1"/>
    <w:rsid w:val="00D76676"/>
    <w:rsid w:val="00E804B0"/>
    <w:rsid w:val="00F31FDE"/>
    <w:rsid w:val="00F773AD"/>
    <w:rsid w:val="00FD2AA0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0872-64CE-4E8D-BA5C-A732593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4B0"/>
  </w:style>
  <w:style w:type="paragraph" w:styleId="a5">
    <w:name w:val="footer"/>
    <w:basedOn w:val="a"/>
    <w:link w:val="a6"/>
    <w:uiPriority w:val="99"/>
    <w:unhideWhenUsed/>
    <w:rsid w:val="00E8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4B0"/>
  </w:style>
  <w:style w:type="table" w:styleId="a7">
    <w:name w:val="Table Grid"/>
    <w:basedOn w:val="a1"/>
    <w:uiPriority w:val="59"/>
    <w:rsid w:val="00E804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1A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281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bi1">
    <w:name w:val="ubi1"/>
    <w:basedOn w:val="a0"/>
    <w:rsid w:val="00281952"/>
    <w:rPr>
      <w:b/>
      <w:bCs/>
      <w:i/>
      <w:iCs/>
      <w:u w:val="single"/>
    </w:rPr>
  </w:style>
  <w:style w:type="character" w:customStyle="1" w:styleId="ib1">
    <w:name w:val="ib1"/>
    <w:rsid w:val="00281952"/>
    <w:rPr>
      <w:b/>
      <w:bCs/>
      <w:i/>
      <w:iCs/>
    </w:rPr>
  </w:style>
  <w:style w:type="paragraph" w:styleId="aa">
    <w:name w:val="List Paragraph"/>
    <w:basedOn w:val="a"/>
    <w:uiPriority w:val="34"/>
    <w:qFormat/>
    <w:rsid w:val="00281952"/>
    <w:pPr>
      <w:ind w:left="720"/>
      <w:contextualSpacing/>
    </w:pPr>
  </w:style>
  <w:style w:type="paragraph" w:customStyle="1" w:styleId="1">
    <w:name w:val="Обычный1"/>
    <w:rsid w:val="0081247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FD2A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CA05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A05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suslik</dc:creator>
  <cp:keywords/>
  <dc:description/>
  <cp:lastModifiedBy>operator</cp:lastModifiedBy>
  <cp:revision>12</cp:revision>
  <cp:lastPrinted>2018-11-06T15:55:00Z</cp:lastPrinted>
  <dcterms:created xsi:type="dcterms:W3CDTF">2018-09-14T08:03:00Z</dcterms:created>
  <dcterms:modified xsi:type="dcterms:W3CDTF">2019-11-01T13:09:00Z</dcterms:modified>
</cp:coreProperties>
</file>