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699" w:rsidRPr="001A7C11" w:rsidRDefault="009B21D6">
      <w:pPr>
        <w:pStyle w:val="Standard"/>
        <w:jc w:val="center"/>
        <w:rPr>
          <w:b/>
          <w:sz w:val="24"/>
          <w:szCs w:val="24"/>
        </w:rPr>
      </w:pPr>
      <w:r w:rsidRPr="001A7C11">
        <w:rPr>
          <w:b/>
          <w:sz w:val="24"/>
          <w:szCs w:val="24"/>
        </w:rPr>
        <w:t>ПРОЕКТ ДОГОВОР ЗАДАТКА</w:t>
      </w:r>
    </w:p>
    <w:p w:rsidR="002E1699" w:rsidRPr="001A7C11" w:rsidRDefault="009B21D6">
      <w:pPr>
        <w:pStyle w:val="Standard"/>
        <w:jc w:val="both"/>
        <w:rPr>
          <w:sz w:val="24"/>
          <w:szCs w:val="24"/>
        </w:rPr>
      </w:pPr>
      <w:r w:rsidRPr="001A7C11">
        <w:rPr>
          <w:sz w:val="24"/>
          <w:szCs w:val="24"/>
        </w:rPr>
        <w:t xml:space="preserve">___________________  </w:t>
      </w:r>
      <w:r w:rsidRPr="001A7C11">
        <w:rPr>
          <w:sz w:val="24"/>
          <w:szCs w:val="24"/>
        </w:rPr>
        <w:tab/>
      </w:r>
      <w:r w:rsidRPr="001A7C11">
        <w:rPr>
          <w:sz w:val="24"/>
          <w:szCs w:val="24"/>
        </w:rPr>
        <w:tab/>
      </w:r>
      <w:r w:rsidRPr="001A7C11">
        <w:rPr>
          <w:sz w:val="24"/>
          <w:szCs w:val="24"/>
        </w:rPr>
        <w:tab/>
      </w:r>
      <w:r w:rsidRPr="001A7C11">
        <w:rPr>
          <w:sz w:val="24"/>
          <w:szCs w:val="24"/>
        </w:rPr>
        <w:tab/>
      </w:r>
      <w:r w:rsidRPr="001A7C11">
        <w:rPr>
          <w:sz w:val="24"/>
          <w:szCs w:val="24"/>
        </w:rPr>
        <w:tab/>
      </w:r>
      <w:r w:rsidRPr="001A7C11">
        <w:rPr>
          <w:sz w:val="24"/>
          <w:szCs w:val="24"/>
        </w:rPr>
        <w:tab/>
        <w:t xml:space="preserve">             «__» ___________ 202</w:t>
      </w:r>
      <w:r w:rsidR="001E43CC" w:rsidRPr="001A7C11">
        <w:rPr>
          <w:sz w:val="24"/>
          <w:szCs w:val="24"/>
        </w:rPr>
        <w:t>1</w:t>
      </w:r>
      <w:r w:rsidRPr="001A7C11">
        <w:rPr>
          <w:sz w:val="24"/>
          <w:szCs w:val="24"/>
        </w:rPr>
        <w:t>г.</w:t>
      </w:r>
    </w:p>
    <w:p w:rsidR="002E1699" w:rsidRPr="001A7C11" w:rsidRDefault="005A0165" w:rsidP="001A7C11">
      <w:pPr>
        <w:pStyle w:val="Standard"/>
        <w:ind w:firstLine="709"/>
        <w:jc w:val="both"/>
        <w:rPr>
          <w:sz w:val="24"/>
          <w:szCs w:val="24"/>
        </w:rPr>
      </w:pPr>
      <w:r w:rsidRPr="001A7C11">
        <w:rPr>
          <w:rFonts w:cs="Times New Roman"/>
          <w:color w:val="333333"/>
          <w:sz w:val="24"/>
          <w:szCs w:val="24"/>
        </w:rPr>
        <w:t xml:space="preserve">Финансовый управляющий </w:t>
      </w:r>
      <w:r w:rsidR="00A91226" w:rsidRPr="001A7C11">
        <w:rPr>
          <w:rFonts w:cs="Times New Roman"/>
          <w:sz w:val="24"/>
          <w:szCs w:val="24"/>
        </w:rPr>
        <w:t>Лаптев</w:t>
      </w:r>
      <w:r w:rsidR="00EA2472" w:rsidRPr="001A7C11">
        <w:rPr>
          <w:rFonts w:cs="Times New Roman"/>
          <w:sz w:val="24"/>
          <w:szCs w:val="24"/>
        </w:rPr>
        <w:t>а</w:t>
      </w:r>
      <w:r w:rsidR="00A91226" w:rsidRPr="001A7C11">
        <w:rPr>
          <w:rFonts w:cs="Times New Roman"/>
          <w:sz w:val="24"/>
          <w:szCs w:val="24"/>
        </w:rPr>
        <w:t xml:space="preserve"> Игор</w:t>
      </w:r>
      <w:r w:rsidR="00EA2472" w:rsidRPr="001A7C11">
        <w:rPr>
          <w:rFonts w:cs="Times New Roman"/>
          <w:sz w:val="24"/>
          <w:szCs w:val="24"/>
        </w:rPr>
        <w:t>я</w:t>
      </w:r>
      <w:r w:rsidR="00A91226" w:rsidRPr="001A7C11">
        <w:rPr>
          <w:rFonts w:cs="Times New Roman"/>
          <w:sz w:val="24"/>
          <w:szCs w:val="24"/>
        </w:rPr>
        <w:t xml:space="preserve"> Эрнстович</w:t>
      </w:r>
      <w:r w:rsidR="00EA2472" w:rsidRPr="001A7C11">
        <w:rPr>
          <w:rFonts w:cs="Times New Roman"/>
          <w:sz w:val="24"/>
          <w:szCs w:val="24"/>
        </w:rPr>
        <w:t>а</w:t>
      </w:r>
      <w:r w:rsidR="00A91226" w:rsidRPr="001A7C11">
        <w:rPr>
          <w:rFonts w:cs="Times New Roman"/>
          <w:sz w:val="24"/>
          <w:szCs w:val="24"/>
        </w:rPr>
        <w:t xml:space="preserve"> (22.10.1964 г.р., м.р. г.Омск; адрес: г. Москва, ул. Люблинская, д. 31/1, кв. 60; СНИЛС 072-975-144 93; ИНН 772342799263) </w:t>
      </w:r>
      <w:r w:rsidRPr="001A7C11">
        <w:rPr>
          <w:rFonts w:cs="Times New Roman"/>
          <w:color w:val="333333"/>
          <w:sz w:val="24"/>
          <w:szCs w:val="24"/>
        </w:rPr>
        <w:t xml:space="preserve"> </w:t>
      </w:r>
      <w:r w:rsidR="00A91226" w:rsidRPr="001A7C11">
        <w:rPr>
          <w:rFonts w:cs="Times New Roman"/>
          <w:sz w:val="24"/>
          <w:szCs w:val="24"/>
        </w:rPr>
        <w:t>Михайлова Марина Николаевна (ИНН 540228337280, СНИЛС 069-074-308 78, регистрационный №15179), член Ассоциации СРО ОАУ «Лидер» (129626, г. Москва, пр-т Мира, д. 104, №0047 от 25.06.2015 г., ИНН 7714402935, ОГРН 1147799010380).</w:t>
      </w:r>
      <w:r w:rsidRPr="001A7C11">
        <w:rPr>
          <w:rFonts w:cs="Times New Roman"/>
          <w:color w:val="333333"/>
          <w:sz w:val="24"/>
          <w:szCs w:val="24"/>
        </w:rPr>
        <w:t xml:space="preserve"> , действующая на основании Решения Арбитражного суда </w:t>
      </w:r>
      <w:r w:rsidR="00A91226" w:rsidRPr="001A7C11">
        <w:rPr>
          <w:rFonts w:cs="Times New Roman"/>
          <w:sz w:val="24"/>
          <w:szCs w:val="24"/>
        </w:rPr>
        <w:t>города Москвы по делу № А</w:t>
      </w:r>
      <w:r w:rsidR="001A7C11" w:rsidRPr="001A7C11">
        <w:rPr>
          <w:rFonts w:cs="Times New Roman"/>
          <w:sz w:val="24"/>
          <w:szCs w:val="24"/>
        </w:rPr>
        <w:t>40-68768/18-95-87 от 09.11.2018</w:t>
      </w:r>
      <w:r w:rsidR="00A91226" w:rsidRPr="001A7C11">
        <w:rPr>
          <w:rFonts w:cs="Times New Roman"/>
          <w:sz w:val="24"/>
          <w:szCs w:val="24"/>
        </w:rPr>
        <w:t>г</w:t>
      </w:r>
      <w:r w:rsidR="00291374" w:rsidRPr="001A7C11">
        <w:rPr>
          <w:rFonts w:cs="Times New Roman"/>
          <w:color w:val="333333"/>
          <w:sz w:val="24"/>
          <w:szCs w:val="24"/>
        </w:rPr>
        <w:t>.</w:t>
      </w:r>
      <w:r w:rsidR="009B21D6" w:rsidRPr="001A7C11">
        <w:rPr>
          <w:rFonts w:cs="Times New Roman"/>
          <w:color w:val="000000"/>
          <w:sz w:val="24"/>
          <w:szCs w:val="24"/>
        </w:rPr>
        <w:t xml:space="preserve">, </w:t>
      </w:r>
      <w:r w:rsidR="009B21D6" w:rsidRPr="001A7C11">
        <w:rPr>
          <w:sz w:val="24"/>
          <w:szCs w:val="24"/>
        </w:rPr>
        <w:t>с одной стороны и</w:t>
      </w:r>
      <w:r w:rsidR="00A91226" w:rsidRPr="001A7C11">
        <w:rPr>
          <w:sz w:val="24"/>
          <w:szCs w:val="24"/>
        </w:rPr>
        <w:t xml:space="preserve"> </w:t>
      </w:r>
      <w:r w:rsidR="009B21D6" w:rsidRPr="001A7C11">
        <w:rPr>
          <w:sz w:val="24"/>
          <w:szCs w:val="24"/>
        </w:rPr>
        <w:t>______________________________________________________________________, в лице ________________., действующей на основании ______________, с другой стороны, заключили настоящий договор задатка, далее «Договор», на следующих условиях:</w:t>
      </w:r>
    </w:p>
    <w:p w:rsidR="00A91226" w:rsidRPr="001A7C11" w:rsidRDefault="009B21D6" w:rsidP="001A7C11">
      <w:pPr>
        <w:pStyle w:val="Standard"/>
        <w:numPr>
          <w:ilvl w:val="0"/>
          <w:numId w:val="7"/>
        </w:numPr>
        <w:spacing w:line="264" w:lineRule="auto"/>
        <w:ind w:left="0" w:firstLine="709"/>
        <w:jc w:val="both"/>
        <w:rPr>
          <w:rFonts w:cs="Times New Roman"/>
          <w:color w:val="333333"/>
          <w:sz w:val="24"/>
          <w:szCs w:val="24"/>
        </w:rPr>
      </w:pPr>
      <w:r w:rsidRPr="001A7C11">
        <w:rPr>
          <w:sz w:val="24"/>
          <w:szCs w:val="24"/>
        </w:rPr>
        <w:t>Покупатель, для участия</w:t>
      </w:r>
      <w:r w:rsidR="001A7C11">
        <w:rPr>
          <w:sz w:val="24"/>
          <w:szCs w:val="24"/>
        </w:rPr>
        <w:t xml:space="preserve"> в торгах по продаже имущества должника по лоту № ____ </w:t>
      </w:r>
      <w:r w:rsidRPr="001A7C11">
        <w:rPr>
          <w:sz w:val="24"/>
          <w:szCs w:val="24"/>
        </w:rPr>
        <w:t>перечисляет денежные</w:t>
      </w:r>
      <w:r w:rsidR="001A7C11">
        <w:rPr>
          <w:sz w:val="24"/>
          <w:szCs w:val="24"/>
        </w:rPr>
        <w:t xml:space="preserve"> средства (задаток) в размере – __________</w:t>
      </w:r>
      <w:r w:rsidRPr="001A7C11">
        <w:rPr>
          <w:sz w:val="24"/>
          <w:szCs w:val="24"/>
        </w:rPr>
        <w:t xml:space="preserve"> в счет обеспечения исполнения обязательств по оплате прод</w:t>
      </w:r>
      <w:r w:rsidR="001A7C11">
        <w:rPr>
          <w:sz w:val="24"/>
          <w:szCs w:val="24"/>
        </w:rPr>
        <w:t>аваемого на торгах имущества на</w:t>
      </w:r>
      <w:r w:rsidRPr="001A7C11">
        <w:rPr>
          <w:sz w:val="24"/>
          <w:szCs w:val="24"/>
        </w:rPr>
        <w:t xml:space="preserve"> должника по следующим реквизитам</w:t>
      </w:r>
      <w:r w:rsidR="00291374" w:rsidRPr="001A7C11">
        <w:rPr>
          <w:rFonts w:cs="Times New Roman"/>
          <w:color w:val="333333"/>
          <w:sz w:val="24"/>
          <w:szCs w:val="24"/>
        </w:rPr>
        <w:t xml:space="preserve"> </w:t>
      </w:r>
    </w:p>
    <w:p w:rsidR="00A91226" w:rsidRPr="001A7C11" w:rsidRDefault="00A91226" w:rsidP="001A7C11">
      <w:pPr>
        <w:pStyle w:val="Standard"/>
        <w:spacing w:line="264" w:lineRule="auto"/>
        <w:ind w:left="567" w:firstLine="709"/>
        <w:jc w:val="both"/>
        <w:rPr>
          <w:rFonts w:cs="Times New Roman"/>
          <w:color w:val="333333"/>
          <w:sz w:val="24"/>
          <w:szCs w:val="24"/>
        </w:rPr>
      </w:pPr>
      <w:r w:rsidRPr="001A7C11">
        <w:rPr>
          <w:rFonts w:cs="Times New Roman"/>
          <w:color w:val="333333"/>
          <w:sz w:val="24"/>
          <w:szCs w:val="24"/>
        </w:rPr>
        <w:t>Банк получателя: Краснодарское отделение № 8619 ПАО СБЕРБАНК</w:t>
      </w:r>
    </w:p>
    <w:p w:rsidR="00A91226" w:rsidRPr="001A7C11" w:rsidRDefault="00A91226" w:rsidP="001A7C11">
      <w:pPr>
        <w:pStyle w:val="Standard"/>
        <w:spacing w:line="264" w:lineRule="auto"/>
        <w:ind w:left="567" w:firstLine="709"/>
        <w:jc w:val="both"/>
        <w:rPr>
          <w:rFonts w:cs="Times New Roman"/>
          <w:color w:val="333333"/>
          <w:sz w:val="24"/>
          <w:szCs w:val="24"/>
        </w:rPr>
      </w:pPr>
      <w:r w:rsidRPr="001A7C11">
        <w:rPr>
          <w:rFonts w:cs="Times New Roman"/>
          <w:color w:val="333333"/>
          <w:sz w:val="24"/>
          <w:szCs w:val="24"/>
        </w:rPr>
        <w:t>кор/счет банка: 30101810100000000602</w:t>
      </w:r>
    </w:p>
    <w:p w:rsidR="00A91226" w:rsidRPr="001A7C11" w:rsidRDefault="00A91226" w:rsidP="001A7C11">
      <w:pPr>
        <w:pStyle w:val="Standard"/>
        <w:spacing w:line="264" w:lineRule="auto"/>
        <w:ind w:left="567" w:firstLine="709"/>
        <w:jc w:val="both"/>
        <w:rPr>
          <w:rFonts w:cs="Times New Roman"/>
          <w:color w:val="333333"/>
          <w:sz w:val="24"/>
          <w:szCs w:val="24"/>
        </w:rPr>
      </w:pPr>
      <w:r w:rsidRPr="001A7C11">
        <w:rPr>
          <w:rFonts w:cs="Times New Roman"/>
          <w:color w:val="333333"/>
          <w:sz w:val="24"/>
          <w:szCs w:val="24"/>
        </w:rPr>
        <w:t>БИК банка: 040349602</w:t>
      </w:r>
    </w:p>
    <w:p w:rsidR="00A91226" w:rsidRPr="001A7C11" w:rsidRDefault="00A91226" w:rsidP="001A7C11">
      <w:pPr>
        <w:pStyle w:val="Standard"/>
        <w:spacing w:line="264" w:lineRule="auto"/>
        <w:ind w:left="567" w:firstLine="709"/>
        <w:jc w:val="both"/>
        <w:rPr>
          <w:rFonts w:cs="Times New Roman"/>
          <w:color w:val="333333"/>
          <w:sz w:val="24"/>
          <w:szCs w:val="24"/>
        </w:rPr>
      </w:pPr>
      <w:r w:rsidRPr="001A7C11">
        <w:rPr>
          <w:rFonts w:cs="Times New Roman"/>
          <w:color w:val="333333"/>
          <w:sz w:val="24"/>
          <w:szCs w:val="24"/>
        </w:rPr>
        <w:t>Счет получателя: 40817810430009890129</w:t>
      </w:r>
    </w:p>
    <w:p w:rsidR="002E1699" w:rsidRPr="001A7C11" w:rsidRDefault="009B21D6" w:rsidP="001A7C11">
      <w:pPr>
        <w:pStyle w:val="Standard"/>
        <w:numPr>
          <w:ilvl w:val="0"/>
          <w:numId w:val="7"/>
        </w:numPr>
        <w:shd w:val="clear" w:color="auto" w:fill="FFFFFF"/>
        <w:spacing w:line="225" w:lineRule="atLeast"/>
        <w:ind w:left="0" w:firstLine="709"/>
        <w:jc w:val="both"/>
        <w:rPr>
          <w:sz w:val="24"/>
          <w:szCs w:val="24"/>
        </w:rPr>
      </w:pPr>
      <w:r w:rsidRPr="001A7C11">
        <w:rPr>
          <w:sz w:val="24"/>
          <w:szCs w:val="24"/>
        </w:rPr>
        <w:t>При наступлении обстоятельств для возврата задатка с суммы задатка, удерживается комиссия согласно тарифам банка</w:t>
      </w:r>
    </w:p>
    <w:p w:rsidR="002E1699" w:rsidRPr="001A7C11" w:rsidRDefault="009B21D6" w:rsidP="001A7C11">
      <w:pPr>
        <w:pStyle w:val="Standard"/>
        <w:numPr>
          <w:ilvl w:val="0"/>
          <w:numId w:val="7"/>
        </w:numPr>
        <w:shd w:val="clear" w:color="auto" w:fill="FFFFFF"/>
        <w:spacing w:line="225" w:lineRule="atLeast"/>
        <w:ind w:left="0" w:firstLine="709"/>
        <w:jc w:val="both"/>
        <w:rPr>
          <w:sz w:val="24"/>
          <w:szCs w:val="24"/>
        </w:rPr>
      </w:pPr>
      <w:r w:rsidRPr="001A7C11">
        <w:rPr>
          <w:sz w:val="24"/>
          <w:szCs w:val="24"/>
        </w:rPr>
        <w:t>В случае признания Покупателя победителем торгов по данному лоту, оплаченный задаток засчитывается в счет оплаты приобретаемого на торгах имущества.</w:t>
      </w:r>
    </w:p>
    <w:p w:rsidR="002E1699" w:rsidRPr="001A7C11" w:rsidRDefault="009B21D6" w:rsidP="001A7C11">
      <w:pPr>
        <w:pStyle w:val="Standard"/>
        <w:numPr>
          <w:ilvl w:val="0"/>
          <w:numId w:val="7"/>
        </w:numPr>
        <w:spacing w:line="100" w:lineRule="atLeast"/>
        <w:ind w:left="0" w:firstLine="709"/>
        <w:jc w:val="both"/>
        <w:rPr>
          <w:sz w:val="24"/>
          <w:szCs w:val="24"/>
        </w:rPr>
      </w:pPr>
      <w:r w:rsidRPr="001A7C11">
        <w:rPr>
          <w:sz w:val="24"/>
          <w:szCs w:val="24"/>
        </w:rPr>
        <w:t>Срок действия договора задатка устанавливается с момента его подписания и действует до момента исполнения своих обязательств каждой из сторон.</w:t>
      </w:r>
    </w:p>
    <w:p w:rsidR="002E1699" w:rsidRPr="001A7C11" w:rsidRDefault="009B21D6" w:rsidP="001A7C11">
      <w:pPr>
        <w:pStyle w:val="Standard"/>
        <w:numPr>
          <w:ilvl w:val="0"/>
          <w:numId w:val="7"/>
        </w:numPr>
        <w:spacing w:line="100" w:lineRule="atLeast"/>
        <w:ind w:left="0" w:firstLine="709"/>
        <w:jc w:val="both"/>
        <w:rPr>
          <w:sz w:val="24"/>
          <w:szCs w:val="24"/>
        </w:rPr>
      </w:pPr>
      <w:r w:rsidRPr="001A7C11">
        <w:rPr>
          <w:sz w:val="24"/>
          <w:szCs w:val="24"/>
        </w:rPr>
        <w:t>Прекращение (окончание) срока действия настоящего договора задатка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rsidR="002E1699" w:rsidRPr="001A7C11" w:rsidRDefault="009B21D6" w:rsidP="001A7C11">
      <w:pPr>
        <w:pStyle w:val="Standard"/>
        <w:numPr>
          <w:ilvl w:val="0"/>
          <w:numId w:val="7"/>
        </w:numPr>
        <w:spacing w:line="100" w:lineRule="atLeast"/>
        <w:ind w:left="0" w:firstLine="709"/>
        <w:jc w:val="both"/>
        <w:rPr>
          <w:sz w:val="24"/>
          <w:szCs w:val="24"/>
        </w:rPr>
      </w:pPr>
      <w:r w:rsidRPr="001A7C11">
        <w:rPr>
          <w:sz w:val="24"/>
          <w:szCs w:val="24"/>
        </w:rPr>
        <w:t>Стороны пришли к соглашению, что расписка в получении задатка Продавцом не составляется. Стороны заявляют, что денежные средства в размере ______________.  по настоящему договору Покупателем переданы, а Продавцом приняты в полном объеме, по переданным денежным средствам Стороны претензий друг к другу не имеют.</w:t>
      </w:r>
    </w:p>
    <w:p w:rsidR="002E1699" w:rsidRPr="001A7C11" w:rsidRDefault="009B21D6" w:rsidP="001A7C11">
      <w:pPr>
        <w:pStyle w:val="Standard"/>
        <w:numPr>
          <w:ilvl w:val="0"/>
          <w:numId w:val="7"/>
        </w:numPr>
        <w:spacing w:line="100" w:lineRule="atLeast"/>
        <w:ind w:left="0" w:firstLine="709"/>
        <w:jc w:val="both"/>
        <w:rPr>
          <w:sz w:val="24"/>
          <w:szCs w:val="24"/>
        </w:rPr>
      </w:pPr>
      <w:r w:rsidRPr="001A7C11">
        <w:rPr>
          <w:sz w:val="24"/>
          <w:szCs w:val="24"/>
        </w:rPr>
        <w:t>Любая договоренность между Сторонами, влекущая за собой новые обязательства, которые не вытекают из Договора, должна быть подтверждена Сторонами в форме дополнительных соглашений к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rsidR="002E1699" w:rsidRPr="001A7C11" w:rsidRDefault="009B21D6" w:rsidP="001A7C11">
      <w:pPr>
        <w:pStyle w:val="HTML"/>
        <w:numPr>
          <w:ilvl w:val="0"/>
          <w:numId w:val="7"/>
        </w:numPr>
        <w:ind w:left="0" w:firstLine="709"/>
        <w:jc w:val="both"/>
        <w:rPr>
          <w:rFonts w:ascii="Times New Roman" w:hAnsi="Times New Roman" w:cs="Times New Roman"/>
          <w:sz w:val="24"/>
          <w:szCs w:val="24"/>
        </w:rPr>
      </w:pPr>
      <w:r w:rsidRPr="001A7C11">
        <w:rPr>
          <w:rFonts w:ascii="Times New Roman" w:hAnsi="Times New Roman" w:cs="Times New Roman"/>
          <w:sz w:val="24"/>
          <w:szCs w:val="24"/>
        </w:rPr>
        <w:t xml:space="preserve">Все споры и разногласия, которые могут возникнуть между Сторонами и вытекающие из настоящего Договора или в связи с ним, будут разрешаться путем переговоров. В случае </w:t>
      </w:r>
      <w:r w:rsidRPr="001A7C11">
        <w:rPr>
          <w:rFonts w:ascii="Times New Roman" w:hAnsi="Times New Roman" w:cs="Times New Roman"/>
          <w:sz w:val="24"/>
          <w:szCs w:val="24"/>
        </w:rPr>
        <w:lastRenderedPageBreak/>
        <w:t>невозможности путем переговоров достичь соглашения по спорным вопросам в течение 15 (пятнадцати) календарных дней с момента получения письменной претензии, споры разрешаются в судебном порядке в соответствии с действующим законодательством РФ.</w:t>
      </w:r>
    </w:p>
    <w:p w:rsidR="002E1699" w:rsidRPr="001A7C11" w:rsidRDefault="001A7C11" w:rsidP="001A7C11">
      <w:pPr>
        <w:pStyle w:val="HTML"/>
        <w:numPr>
          <w:ilvl w:val="0"/>
          <w:numId w:val="7"/>
        </w:numPr>
        <w:ind w:left="0" w:firstLine="709"/>
        <w:jc w:val="both"/>
        <w:rPr>
          <w:rFonts w:ascii="Times New Roman" w:hAnsi="Times New Roman" w:cs="Times New Roman"/>
          <w:sz w:val="24"/>
          <w:szCs w:val="24"/>
        </w:rPr>
      </w:pPr>
      <w:r>
        <w:rPr>
          <w:rFonts w:ascii="Times New Roman" w:hAnsi="Times New Roman" w:cs="Times New Roman"/>
          <w:sz w:val="24"/>
          <w:szCs w:val="24"/>
        </w:rPr>
        <w:t>Настоящий   договор</w:t>
      </w:r>
      <w:r w:rsidR="009B21D6" w:rsidRPr="001A7C11">
        <w:rPr>
          <w:rFonts w:ascii="Times New Roman" w:hAnsi="Times New Roman" w:cs="Times New Roman"/>
          <w:sz w:val="24"/>
          <w:szCs w:val="24"/>
        </w:rPr>
        <w:t xml:space="preserve"> </w:t>
      </w:r>
      <w:r>
        <w:rPr>
          <w:rFonts w:ascii="Times New Roman" w:hAnsi="Times New Roman" w:cs="Times New Roman"/>
          <w:sz w:val="24"/>
          <w:szCs w:val="24"/>
        </w:rPr>
        <w:t xml:space="preserve">составлен в двух </w:t>
      </w:r>
      <w:r w:rsidR="009B21D6" w:rsidRPr="001A7C11">
        <w:rPr>
          <w:rFonts w:ascii="Times New Roman" w:hAnsi="Times New Roman" w:cs="Times New Roman"/>
          <w:sz w:val="24"/>
          <w:szCs w:val="24"/>
        </w:rPr>
        <w:t>экземплярах, имеющих одинаковую юридическую силу, по одному экземпляру для каждой из сторон.</w:t>
      </w:r>
    </w:p>
    <w:p w:rsidR="001A7C11" w:rsidRDefault="001A7C11" w:rsidP="001A7C11">
      <w:pPr>
        <w:pStyle w:val="Standard"/>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bookmarkStart w:id="0" w:name="_GoBack"/>
      <w:bookmarkEnd w:id="0"/>
    </w:p>
    <w:p w:rsidR="002E1699" w:rsidRPr="001A7C11" w:rsidRDefault="009B21D6" w:rsidP="00A91226">
      <w:pPr>
        <w:pStyle w:val="Standard"/>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4"/>
          <w:szCs w:val="24"/>
        </w:rPr>
      </w:pPr>
      <w:r w:rsidRPr="001A7C11">
        <w:rPr>
          <w:sz w:val="24"/>
          <w:szCs w:val="24"/>
        </w:rPr>
        <w:t>10. Подписи сторон</w:t>
      </w:r>
    </w:p>
    <w:tbl>
      <w:tblPr>
        <w:tblW w:w="10509" w:type="dxa"/>
        <w:tblInd w:w="-216" w:type="dxa"/>
        <w:tblLayout w:type="fixed"/>
        <w:tblCellMar>
          <w:left w:w="10" w:type="dxa"/>
          <w:right w:w="10" w:type="dxa"/>
        </w:tblCellMar>
        <w:tblLook w:val="04A0" w:firstRow="1" w:lastRow="0" w:firstColumn="1" w:lastColumn="0" w:noHBand="0" w:noVBand="1"/>
      </w:tblPr>
      <w:tblGrid>
        <w:gridCol w:w="5337"/>
        <w:gridCol w:w="264"/>
        <w:gridCol w:w="4908"/>
      </w:tblGrid>
      <w:tr w:rsidR="002E1699" w:rsidRPr="001A7C11">
        <w:trPr>
          <w:trHeight w:val="610"/>
        </w:trPr>
        <w:tc>
          <w:tcPr>
            <w:tcW w:w="5337" w:type="dxa"/>
            <w:shd w:val="clear" w:color="auto" w:fill="FFFFFF"/>
            <w:tcMar>
              <w:top w:w="0" w:type="dxa"/>
              <w:left w:w="108" w:type="dxa"/>
              <w:bottom w:w="0" w:type="dxa"/>
              <w:right w:w="108" w:type="dxa"/>
            </w:tcMar>
          </w:tcPr>
          <w:p w:rsidR="002E1699" w:rsidRPr="001A7C11" w:rsidRDefault="00A91226" w:rsidP="001A7C11">
            <w:pPr>
              <w:pStyle w:val="Standard"/>
              <w:spacing w:after="0"/>
              <w:ind w:left="642"/>
              <w:rPr>
                <w:sz w:val="24"/>
                <w:szCs w:val="24"/>
              </w:rPr>
            </w:pPr>
            <w:r w:rsidRPr="001A7C11">
              <w:rPr>
                <w:rFonts w:cs="Times New Roman"/>
                <w:color w:val="333333"/>
                <w:sz w:val="24"/>
                <w:szCs w:val="24"/>
              </w:rPr>
              <w:t xml:space="preserve">Финансовый управляющий </w:t>
            </w:r>
            <w:r w:rsidRPr="001A7C11">
              <w:rPr>
                <w:rFonts w:cs="Times New Roman"/>
                <w:sz w:val="24"/>
                <w:szCs w:val="24"/>
              </w:rPr>
              <w:t>Лаптев</w:t>
            </w:r>
            <w:r w:rsidR="00EA2472" w:rsidRPr="001A7C11">
              <w:rPr>
                <w:rFonts w:cs="Times New Roman"/>
                <w:sz w:val="24"/>
                <w:szCs w:val="24"/>
              </w:rPr>
              <w:t>а</w:t>
            </w:r>
            <w:r w:rsidRPr="001A7C11">
              <w:rPr>
                <w:rFonts w:cs="Times New Roman"/>
                <w:sz w:val="24"/>
                <w:szCs w:val="24"/>
              </w:rPr>
              <w:t xml:space="preserve"> Игор</w:t>
            </w:r>
            <w:r w:rsidR="00EA2472" w:rsidRPr="001A7C11">
              <w:rPr>
                <w:rFonts w:cs="Times New Roman"/>
                <w:sz w:val="24"/>
                <w:szCs w:val="24"/>
              </w:rPr>
              <w:t>я</w:t>
            </w:r>
            <w:r w:rsidRPr="001A7C11">
              <w:rPr>
                <w:rFonts w:cs="Times New Roman"/>
                <w:sz w:val="24"/>
                <w:szCs w:val="24"/>
              </w:rPr>
              <w:t xml:space="preserve"> Эрнстович</w:t>
            </w:r>
            <w:r w:rsidR="00EA2472" w:rsidRPr="001A7C11">
              <w:rPr>
                <w:rFonts w:cs="Times New Roman"/>
                <w:sz w:val="24"/>
                <w:szCs w:val="24"/>
              </w:rPr>
              <w:t>а</w:t>
            </w:r>
            <w:r w:rsidRPr="001A7C11">
              <w:rPr>
                <w:rFonts w:cs="Times New Roman"/>
                <w:sz w:val="24"/>
                <w:szCs w:val="24"/>
              </w:rPr>
              <w:t xml:space="preserve"> (22.10.1964 г.р., м.р. г.Омск; адрес: г. Москва, ул. Люблинская, д. 31/1, кв. 60; СНИЛС 07</w:t>
            </w:r>
            <w:r w:rsidR="001A7C11" w:rsidRPr="001A7C11">
              <w:rPr>
                <w:rFonts w:cs="Times New Roman"/>
                <w:sz w:val="24"/>
                <w:szCs w:val="24"/>
              </w:rPr>
              <w:t>2-975-144 93; ИНН 772342799263)</w:t>
            </w:r>
            <w:r w:rsidRPr="001A7C11">
              <w:rPr>
                <w:rFonts w:cs="Times New Roman"/>
                <w:color w:val="333333"/>
                <w:sz w:val="24"/>
                <w:szCs w:val="24"/>
              </w:rPr>
              <w:t xml:space="preserve"> </w:t>
            </w:r>
            <w:r w:rsidRPr="001A7C11">
              <w:rPr>
                <w:rFonts w:cs="Times New Roman"/>
                <w:sz w:val="24"/>
                <w:szCs w:val="24"/>
              </w:rPr>
              <w:t>Михайлова Марина Николаевна</w:t>
            </w:r>
          </w:p>
        </w:tc>
        <w:tc>
          <w:tcPr>
            <w:tcW w:w="264" w:type="dxa"/>
            <w:shd w:val="clear" w:color="auto" w:fill="FFFFFF"/>
            <w:tcMar>
              <w:top w:w="0" w:type="dxa"/>
              <w:left w:w="108" w:type="dxa"/>
              <w:bottom w:w="0" w:type="dxa"/>
              <w:right w:w="108" w:type="dxa"/>
            </w:tcMar>
          </w:tcPr>
          <w:p w:rsidR="002E1699" w:rsidRPr="001A7C11" w:rsidRDefault="002E1699" w:rsidP="001A7C11">
            <w:pPr>
              <w:pStyle w:val="Textbody"/>
              <w:ind w:right="-269" w:firstLine="709"/>
              <w:jc w:val="right"/>
              <w:rPr>
                <w:sz w:val="24"/>
                <w:szCs w:val="24"/>
              </w:rPr>
            </w:pPr>
          </w:p>
        </w:tc>
        <w:tc>
          <w:tcPr>
            <w:tcW w:w="4908" w:type="dxa"/>
            <w:shd w:val="clear" w:color="auto" w:fill="FFFFFF"/>
            <w:tcMar>
              <w:top w:w="0" w:type="dxa"/>
              <w:left w:w="108" w:type="dxa"/>
              <w:bottom w:w="0" w:type="dxa"/>
              <w:right w:w="108" w:type="dxa"/>
            </w:tcMar>
          </w:tcPr>
          <w:p w:rsidR="002E1699" w:rsidRPr="001A7C11" w:rsidRDefault="009B21D6" w:rsidP="001A7C11">
            <w:pPr>
              <w:pStyle w:val="11"/>
              <w:ind w:left="852" w:hanging="143"/>
              <w:jc w:val="right"/>
              <w:rPr>
                <w:bCs/>
              </w:rPr>
            </w:pPr>
            <w:r w:rsidRPr="001A7C11">
              <w:rPr>
                <w:bCs/>
              </w:rPr>
              <w:t>Покупатель: _____________________</w:t>
            </w:r>
          </w:p>
          <w:p w:rsidR="002E1699" w:rsidRPr="001A7C11" w:rsidRDefault="002E1699" w:rsidP="001A7C11">
            <w:pPr>
              <w:pStyle w:val="11"/>
              <w:ind w:left="852" w:hanging="143"/>
              <w:jc w:val="right"/>
              <w:rPr>
                <w:bCs/>
              </w:rPr>
            </w:pPr>
          </w:p>
          <w:p w:rsidR="002E1699" w:rsidRPr="001A7C11" w:rsidRDefault="001A7C11" w:rsidP="001A7C11">
            <w:pPr>
              <w:pStyle w:val="Standard"/>
              <w:spacing w:after="0"/>
              <w:ind w:left="852"/>
              <w:rPr>
                <w:sz w:val="24"/>
                <w:szCs w:val="24"/>
              </w:rPr>
            </w:pPr>
            <w:r>
              <w:rPr>
                <w:sz w:val="24"/>
                <w:szCs w:val="24"/>
              </w:rPr>
              <w:t xml:space="preserve">Юридический адрес:       </w:t>
            </w:r>
            <w:r w:rsidR="009B21D6" w:rsidRPr="001A7C11">
              <w:rPr>
                <w:sz w:val="24"/>
                <w:szCs w:val="24"/>
              </w:rPr>
              <w:t>_________________, -______________________ (________________)</w:t>
            </w:r>
          </w:p>
        </w:tc>
      </w:tr>
    </w:tbl>
    <w:p w:rsidR="002E1699" w:rsidRPr="001A7C11" w:rsidRDefault="002E1699" w:rsidP="001A7C11">
      <w:pPr>
        <w:pStyle w:val="Standard"/>
        <w:jc w:val="right"/>
        <w:rPr>
          <w:sz w:val="24"/>
          <w:szCs w:val="24"/>
        </w:rPr>
      </w:pPr>
    </w:p>
    <w:sectPr w:rsidR="002E1699" w:rsidRPr="001A7C11" w:rsidSect="001A7C11">
      <w:pgSz w:w="11906" w:h="16838"/>
      <w:pgMar w:top="993" w:right="566" w:bottom="1702" w:left="70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168" w:rsidRDefault="00B65168">
      <w:r>
        <w:separator/>
      </w:r>
    </w:p>
  </w:endnote>
  <w:endnote w:type="continuationSeparator" w:id="0">
    <w:p w:rsidR="00B65168" w:rsidRDefault="00B65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auto"/>
    <w:pitch w:val="variable"/>
  </w:font>
  <w:font w:name="SimSun, 宋体">
    <w:charset w:val="00"/>
    <w:family w:val="auto"/>
    <w:pitch w:val="variable"/>
  </w:font>
  <w:font w:name="Mangal, 'Cambria Math'">
    <w:charset w:val="00"/>
    <w:family w:val="auto"/>
    <w:pitch w:val="default"/>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168" w:rsidRDefault="00B65168">
      <w:r>
        <w:rPr>
          <w:color w:val="000000"/>
        </w:rPr>
        <w:separator/>
      </w:r>
    </w:p>
  </w:footnote>
  <w:footnote w:type="continuationSeparator" w:id="0">
    <w:p w:rsidR="00B65168" w:rsidRDefault="00B651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3368F"/>
    <w:multiLevelType w:val="multilevel"/>
    <w:tmpl w:val="746CE4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182280"/>
    <w:multiLevelType w:val="multilevel"/>
    <w:tmpl w:val="746CE4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896B7C"/>
    <w:multiLevelType w:val="multilevel"/>
    <w:tmpl w:val="61FA0B66"/>
    <w:styleLink w:val="WW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3F7F3266"/>
    <w:multiLevelType w:val="hybridMultilevel"/>
    <w:tmpl w:val="4A0AC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99A6577"/>
    <w:multiLevelType w:val="multilevel"/>
    <w:tmpl w:val="A4DE66B8"/>
    <w:styleLink w:val="WWNum1"/>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 w15:restartNumberingAfterBreak="0">
    <w:nsid w:val="65692E7C"/>
    <w:multiLevelType w:val="multilevel"/>
    <w:tmpl w:val="31B2F2C4"/>
    <w:styleLink w:val="WWNum3"/>
    <w:lvl w:ilvl="0">
      <w:start w:val="1"/>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78605F6B"/>
    <w:multiLevelType w:val="multilevel"/>
    <w:tmpl w:val="746CE4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2"/>
  </w:num>
  <w:num w:numId="3">
    <w:abstractNumId w:val="5"/>
  </w:num>
  <w:num w:numId="4">
    <w:abstractNumId w:val="0"/>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2E1699"/>
    <w:rsid w:val="00124C23"/>
    <w:rsid w:val="001A7C11"/>
    <w:rsid w:val="001E43CC"/>
    <w:rsid w:val="00291374"/>
    <w:rsid w:val="002E1699"/>
    <w:rsid w:val="003E3AC2"/>
    <w:rsid w:val="004D1F7B"/>
    <w:rsid w:val="005A0165"/>
    <w:rsid w:val="009B21D6"/>
    <w:rsid w:val="00A91226"/>
    <w:rsid w:val="00B65168"/>
    <w:rsid w:val="00EA2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59DCA0-166C-43CF-985F-B375CA7A0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DejaVu Sans"/>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spacing w:after="200" w:line="276" w:lineRule="auto"/>
    </w:pPr>
    <w:rPr>
      <w:rFonts w:eastAsia="SimSun, 宋体" w:cs="Mangal, 'Cambria Math'"/>
      <w:sz w:val="22"/>
      <w:szCs w:val="22"/>
      <w:lang w:val="ru-RU"/>
    </w:rPr>
  </w:style>
  <w:style w:type="paragraph" w:customStyle="1" w:styleId="Heading">
    <w:name w:val="Heading"/>
    <w:basedOn w:val="Standard"/>
    <w:next w:val="Textbody"/>
    <w:pPr>
      <w:keepNext/>
      <w:spacing w:before="240" w:after="120"/>
    </w:pPr>
    <w:rPr>
      <w:rFonts w:ascii="Arial" w:eastAsia="DejaVu Sans" w:hAnsi="Arial" w:cs="DejaVu Sans"/>
      <w:sz w:val="28"/>
      <w:szCs w:val="28"/>
    </w:rPr>
  </w:style>
  <w:style w:type="paragraph" w:customStyle="1" w:styleId="Textbody">
    <w:name w:val="Text body"/>
    <w:basedOn w:val="Standard"/>
    <w:pPr>
      <w:spacing w:after="0" w:line="100" w:lineRule="atLeast"/>
    </w:pPr>
    <w:rPr>
      <w:rFonts w:eastAsia="Times New Roman" w:cs="Times New Roman"/>
      <w:szCs w:val="20"/>
    </w:rPr>
  </w:style>
  <w:style w:type="paragraph" w:styleId="a3">
    <w:name w:val="List"/>
    <w:basedOn w:val="Textbody"/>
    <w:rPr>
      <w:rFonts w:cs="Mangal"/>
    </w:rPr>
  </w:style>
  <w:style w:type="paragraph" w:styleId="a4">
    <w:name w:val="caption"/>
    <w:basedOn w:val="Standard"/>
    <w:pPr>
      <w:suppressLineNumbers/>
      <w:spacing w:before="120" w:after="120"/>
    </w:pPr>
    <w:rPr>
      <w:i/>
      <w:iCs/>
      <w:sz w:val="24"/>
      <w:szCs w:val="24"/>
    </w:rPr>
  </w:style>
  <w:style w:type="paragraph" w:customStyle="1" w:styleId="Index">
    <w:name w:val="Index"/>
    <w:basedOn w:val="Standard"/>
    <w:pPr>
      <w:suppressLineNumbers/>
    </w:pPr>
    <w:rPr>
      <w:rFonts w:cs="Mangal"/>
    </w:rPr>
  </w:style>
  <w:style w:type="paragraph" w:styleId="a5">
    <w:name w:val="Title"/>
    <w:basedOn w:val="Standard"/>
    <w:next w:val="a6"/>
    <w:pPr>
      <w:keepNext/>
      <w:spacing w:before="240" w:after="120"/>
    </w:pPr>
    <w:rPr>
      <w:rFonts w:ascii="Arial" w:eastAsia="Microsoft YaHei" w:hAnsi="Arial"/>
      <w:b/>
      <w:bCs/>
      <w:sz w:val="28"/>
      <w:szCs w:val="28"/>
    </w:rPr>
  </w:style>
  <w:style w:type="paragraph" w:styleId="a6">
    <w:name w:val="Subtitle"/>
    <w:basedOn w:val="Heading"/>
    <w:next w:val="Textbody"/>
    <w:pPr>
      <w:jc w:val="center"/>
    </w:pPr>
    <w:rPr>
      <w:i/>
      <w:iCs/>
    </w:rPr>
  </w:style>
  <w:style w:type="paragraph" w:customStyle="1" w:styleId="1">
    <w:name w:val="Название1"/>
    <w:basedOn w:val="Standard"/>
    <w:pPr>
      <w:suppressLineNumbers/>
      <w:spacing w:before="120" w:after="120"/>
    </w:pPr>
    <w:rPr>
      <w:i/>
      <w:iCs/>
      <w:sz w:val="24"/>
      <w:szCs w:val="24"/>
    </w:rPr>
  </w:style>
  <w:style w:type="paragraph" w:customStyle="1" w:styleId="10">
    <w:name w:val="Указатель1"/>
    <w:basedOn w:val="Standard"/>
    <w:pPr>
      <w:suppressLineNumbers/>
    </w:pPr>
  </w:style>
  <w:style w:type="paragraph" w:customStyle="1" w:styleId="11">
    <w:name w:val="Стиль1"/>
    <w:pPr>
      <w:widowControl/>
      <w:suppressAutoHyphens/>
    </w:pPr>
    <w:rPr>
      <w:rFonts w:eastAsia="Arial" w:cs="Mangal, 'Cambria Math'"/>
      <w:lang w:val="ru-RU"/>
    </w:rPr>
  </w:style>
  <w:style w:type="paragraph" w:customStyle="1" w:styleId="12">
    <w:name w:val="Обычный1"/>
    <w:pPr>
      <w:widowControl/>
      <w:suppressAutoHyphens/>
    </w:pPr>
    <w:rPr>
      <w:rFonts w:eastAsia="Arial" w:cs="Mangal, 'Cambria Math'"/>
      <w:lang w:val="ru-RU"/>
    </w:rPr>
  </w:style>
  <w:style w:type="paragraph" w:styleId="HTML">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CharCharCharChar">
    <w:name w:val="Char Char Знак Знак Char Char Знак Знак Знак Знак Знак Знак Знак Знак Знак Знак Знак Знак"/>
    <w:basedOn w:val="Standard"/>
    <w:pPr>
      <w:suppressAutoHyphens w:val="0"/>
      <w:spacing w:after="0" w:line="240" w:lineRule="auto"/>
    </w:pPr>
    <w:rPr>
      <w:rFonts w:ascii="Verdana" w:eastAsia="Times New Roman" w:hAnsi="Verdana" w:cs="Verdana"/>
      <w:sz w:val="20"/>
      <w:szCs w:val="20"/>
      <w:lang w:val="en-US" w:eastAsia="en-US" w:bidi="ar-SA"/>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paragraph">
    <w:name w:val="paragraph"/>
  </w:style>
  <w:style w:type="character" w:customStyle="1" w:styleId="HTML0">
    <w:name w:val="Стандартный HTML Знак"/>
    <w:rPr>
      <w:rFonts w:ascii="Courier New" w:eastAsia="Times New Roman" w:hAnsi="Courier New" w:cs="Courier New"/>
    </w:rPr>
  </w:style>
  <w:style w:type="character" w:customStyle="1" w:styleId="a7">
    <w:name w:val="Основной текст Знак"/>
    <w:rPr>
      <w:rFonts w:ascii="Times New Roman" w:eastAsia="Times New Roman" w:hAnsi="Times New Roman" w:cs="Times New Roman"/>
      <w:sz w:val="22"/>
    </w:rPr>
  </w:style>
  <w:style w:type="character" w:customStyle="1" w:styleId="ListLabel1">
    <w:name w:val="ListLabel 1"/>
    <w:rPr>
      <w:sz w:val="22"/>
    </w:rPr>
  </w:style>
  <w:style w:type="character" w:customStyle="1" w:styleId="wmi-callto">
    <w:name w:val="wmi-callto"/>
  </w:style>
  <w:style w:type="character" w:customStyle="1" w:styleId="js-extracted-addressdaria-actionmail-message-map-link">
    <w:name w:val="js-extracted-address daria-action mail-message-map-link"/>
  </w:style>
  <w:style w:type="character" w:customStyle="1" w:styleId="mail-message-map-nobreak">
    <w:name w:val="mail-message-map-nobreak"/>
  </w:style>
  <w:style w:type="character" w:customStyle="1" w:styleId="bankdetailsitemdata">
    <w:name w:val="bank_details_item_data"/>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521</Words>
  <Characters>2972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LIDER-12</cp:lastModifiedBy>
  <cp:revision>10</cp:revision>
  <dcterms:created xsi:type="dcterms:W3CDTF">2020-08-10T11:22:00Z</dcterms:created>
  <dcterms:modified xsi:type="dcterms:W3CDTF">2021-03-16T10:07:00Z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