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0489" w:rsidRPr="00BD3AFB" w:rsidRDefault="00AC0489" w:rsidP="00D532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D3AFB">
        <w:rPr>
          <w:rFonts w:ascii="Times New Roman" w:hAnsi="Times New Roman" w:cs="Times New Roman"/>
          <w:sz w:val="24"/>
          <w:szCs w:val="24"/>
        </w:rPr>
        <w:t xml:space="preserve">Приложение №1 </w:t>
      </w:r>
    </w:p>
    <w:p w:rsidR="00AC0489" w:rsidRPr="00BD3AFB" w:rsidRDefault="00AC0489" w:rsidP="00D532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D3AFB">
        <w:rPr>
          <w:rFonts w:ascii="Times New Roman" w:hAnsi="Times New Roman" w:cs="Times New Roman"/>
          <w:sz w:val="24"/>
          <w:szCs w:val="24"/>
        </w:rPr>
        <w:t xml:space="preserve">к Предложению о продаже имущества   </w:t>
      </w:r>
    </w:p>
    <w:p w:rsidR="00AC0489" w:rsidRPr="00BD3AFB" w:rsidRDefault="00AC0489" w:rsidP="00D532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D3AFB">
        <w:rPr>
          <w:rFonts w:ascii="Times New Roman" w:hAnsi="Times New Roman" w:cs="Times New Roman"/>
          <w:sz w:val="24"/>
          <w:szCs w:val="24"/>
        </w:rPr>
        <w:t xml:space="preserve">МУП Г. БИЙСКА "ТРАМВАЙНОЕ УПРАВЛЕНИЕ" </w:t>
      </w:r>
    </w:p>
    <w:p w:rsidR="00EE54B0" w:rsidRPr="00BD3AFB" w:rsidRDefault="00AC0489" w:rsidP="00D532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BD3AFB">
        <w:rPr>
          <w:rFonts w:ascii="Times New Roman" w:hAnsi="Times New Roman" w:cs="Times New Roman"/>
          <w:sz w:val="24"/>
          <w:szCs w:val="24"/>
        </w:rPr>
        <w:t>включенного</w:t>
      </w:r>
      <w:proofErr w:type="gramEnd"/>
      <w:r w:rsidRPr="00BD3AFB">
        <w:rPr>
          <w:rFonts w:ascii="Times New Roman" w:hAnsi="Times New Roman" w:cs="Times New Roman"/>
          <w:sz w:val="24"/>
          <w:szCs w:val="24"/>
        </w:rPr>
        <w:t xml:space="preserve"> в конкурсную массу (конкурс)</w:t>
      </w:r>
    </w:p>
    <w:p w:rsidR="00AC0489" w:rsidRPr="00BD3AFB" w:rsidRDefault="00AC0489" w:rsidP="00D532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21C6" w:rsidRPr="00BD3AFB" w:rsidRDefault="00AC0489" w:rsidP="00D5320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3AFB">
        <w:rPr>
          <w:rFonts w:ascii="Times New Roman" w:hAnsi="Times New Roman" w:cs="Times New Roman"/>
          <w:b/>
          <w:sz w:val="24"/>
          <w:szCs w:val="24"/>
        </w:rPr>
        <w:t>Имущество</w:t>
      </w:r>
    </w:p>
    <w:p w:rsidR="00AC0489" w:rsidRPr="00BD3AFB" w:rsidRDefault="00AC0489" w:rsidP="00D5320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3AFB">
        <w:rPr>
          <w:rFonts w:ascii="Times New Roman" w:hAnsi="Times New Roman" w:cs="Times New Roman"/>
          <w:b/>
          <w:sz w:val="24"/>
          <w:szCs w:val="24"/>
        </w:rPr>
        <w:t>МУП Г. БИЙСКА "ТРАМВАЙНОЕ УПРАВЛЕН</w:t>
      </w:r>
      <w:r w:rsidR="009221C6" w:rsidRPr="00BD3AFB">
        <w:rPr>
          <w:rFonts w:ascii="Times New Roman" w:hAnsi="Times New Roman" w:cs="Times New Roman"/>
          <w:b/>
          <w:sz w:val="24"/>
          <w:szCs w:val="24"/>
        </w:rPr>
        <w:t>ИЕ",  подлежащее реализации в форме конкурса</w:t>
      </w:r>
    </w:p>
    <w:p w:rsidR="009221C6" w:rsidRDefault="009221C6" w:rsidP="00D53203">
      <w:pPr>
        <w:spacing w:after="0" w:line="240" w:lineRule="auto"/>
      </w:pPr>
    </w:p>
    <w:p w:rsidR="009221C6" w:rsidRPr="00BD3AFB" w:rsidRDefault="009221C6" w:rsidP="00D5320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3AFB">
        <w:rPr>
          <w:rFonts w:ascii="Times New Roman" w:hAnsi="Times New Roman" w:cs="Times New Roman"/>
          <w:b/>
          <w:sz w:val="24"/>
          <w:szCs w:val="24"/>
        </w:rPr>
        <w:t>Лот №1 - Стоимость имущества составляет</w:t>
      </w:r>
      <w:r w:rsidR="00CD4FF5">
        <w:rPr>
          <w:rFonts w:ascii="Times New Roman" w:hAnsi="Times New Roman" w:cs="Times New Roman"/>
          <w:b/>
          <w:sz w:val="24"/>
          <w:szCs w:val="24"/>
        </w:rPr>
        <w:t xml:space="preserve"> – 1 480 065 600,00 руб., в т. ч.</w:t>
      </w:r>
      <w:r w:rsidRPr="00BD3AFB">
        <w:rPr>
          <w:rFonts w:ascii="Times New Roman" w:hAnsi="Times New Roman" w:cs="Times New Roman"/>
          <w:b/>
          <w:sz w:val="24"/>
          <w:szCs w:val="24"/>
        </w:rPr>
        <w:t>:</w:t>
      </w:r>
    </w:p>
    <w:p w:rsidR="00433A30" w:rsidRPr="009221C6" w:rsidRDefault="00433A30" w:rsidP="00D53203">
      <w:pPr>
        <w:spacing w:after="0" w:line="240" w:lineRule="auto"/>
        <w:rPr>
          <w:rFonts w:ascii="Times New Roman" w:hAnsi="Times New Roman" w:cs="Times New Roman"/>
          <w:b/>
        </w:rPr>
      </w:pPr>
    </w:p>
    <w:p w:rsidR="00AC0489" w:rsidRDefault="00D53203" w:rsidP="00D5320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="00342229" w:rsidRPr="00342229">
        <w:t xml:space="preserve"> </w:t>
      </w:r>
      <w:r w:rsidR="00342229" w:rsidRPr="00342229">
        <w:rPr>
          <w:rFonts w:ascii="Times New Roman" w:hAnsi="Times New Roman" w:cs="Times New Roman"/>
        </w:rPr>
        <w:t>Машины и обору</w:t>
      </w:r>
      <w:r w:rsidR="00342229">
        <w:rPr>
          <w:rFonts w:ascii="Times New Roman" w:hAnsi="Times New Roman" w:cs="Times New Roman"/>
        </w:rPr>
        <w:t xml:space="preserve">дование в количестве 228 единиц </w:t>
      </w:r>
      <w:r w:rsidR="00A470F3" w:rsidRPr="00D53203">
        <w:rPr>
          <w:rFonts w:ascii="Times New Roman" w:hAnsi="Times New Roman" w:cs="Times New Roman"/>
        </w:rPr>
        <w:t>(отчет № 189-19)</w:t>
      </w:r>
      <w:r w:rsidR="00342229">
        <w:rPr>
          <w:rFonts w:ascii="Times New Roman" w:hAnsi="Times New Roman" w:cs="Times New Roman"/>
        </w:rPr>
        <w:t xml:space="preserve"> – 21 140 600,00 руб.</w:t>
      </w:r>
      <w:r w:rsidR="00A470F3" w:rsidRPr="00D53203">
        <w:rPr>
          <w:rFonts w:ascii="Times New Roman" w:hAnsi="Times New Roman" w:cs="Times New Roman"/>
        </w:rPr>
        <w:t>:</w:t>
      </w:r>
    </w:p>
    <w:p w:rsidR="00342229" w:rsidRPr="00D53203" w:rsidRDefault="00342229" w:rsidP="00D53203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4906" w:type="pct"/>
        <w:jc w:val="center"/>
        <w:tblInd w:w="-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7"/>
        <w:gridCol w:w="1380"/>
        <w:gridCol w:w="862"/>
        <w:gridCol w:w="640"/>
        <w:gridCol w:w="547"/>
        <w:gridCol w:w="1195"/>
        <w:gridCol w:w="3308"/>
        <w:gridCol w:w="1012"/>
      </w:tblGrid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000000" w:fill="BFBFBF"/>
            <w:vAlign w:val="center"/>
          </w:tcPr>
          <w:p w:rsidR="009221C6" w:rsidRPr="009221C6" w:rsidRDefault="009221C6" w:rsidP="00D53203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735" w:type="pct"/>
            <w:shd w:val="clear" w:color="000000" w:fill="BFBFBF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</w:tc>
        <w:tc>
          <w:tcPr>
            <w:tcW w:w="459" w:type="pct"/>
            <w:shd w:val="clear" w:color="000000" w:fill="BFBFBF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Дата постановки на баланс</w:t>
            </w:r>
          </w:p>
        </w:tc>
        <w:tc>
          <w:tcPr>
            <w:tcW w:w="341" w:type="pct"/>
            <w:shd w:val="clear" w:color="000000" w:fill="BFBFBF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Инв. №</w:t>
            </w:r>
          </w:p>
        </w:tc>
        <w:tc>
          <w:tcPr>
            <w:tcW w:w="291" w:type="pct"/>
            <w:shd w:val="clear" w:color="000000" w:fill="C0C0C0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Зав. №</w:t>
            </w:r>
          </w:p>
        </w:tc>
        <w:tc>
          <w:tcPr>
            <w:tcW w:w="636" w:type="pct"/>
            <w:shd w:val="clear" w:color="000000" w:fill="C0C0C0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pacing w:val="6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bCs/>
                <w:color w:val="000000"/>
                <w:spacing w:val="6"/>
                <w:sz w:val="16"/>
                <w:szCs w:val="16"/>
              </w:rPr>
              <w:t>Права на объект оценки, учитываемые при определении стоимости</w:t>
            </w:r>
          </w:p>
        </w:tc>
        <w:tc>
          <w:tcPr>
            <w:tcW w:w="1761" w:type="pct"/>
            <w:shd w:val="clear" w:color="000000" w:fill="BFBFBF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bCs/>
                <w:sz w:val="16"/>
                <w:szCs w:val="16"/>
              </w:rPr>
              <w:t>Ограничения (обременения) права</w:t>
            </w:r>
          </w:p>
        </w:tc>
        <w:tc>
          <w:tcPr>
            <w:tcW w:w="539" w:type="pct"/>
            <w:shd w:val="clear" w:color="000000" w:fill="BFBFBF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pacing w:val="6"/>
                <w:sz w:val="16"/>
                <w:szCs w:val="16"/>
              </w:rPr>
              <w:t>Итоговая стоимость, руб. (НДС не облагается)</w:t>
            </w:r>
          </w:p>
        </w:tc>
      </w:tr>
      <w:tr w:rsidR="009221C6" w:rsidRPr="009221C6" w:rsidTr="009221C6">
        <w:trPr>
          <w:trHeight w:val="503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АВТОПОГРУЗЧИК №21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3:5:85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335300,00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БЕНЗИНОВЫЙ ГЕНЕРАТОР ЕВРОПАУЭР ЕР6500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21.08.2014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3:5:170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БЕНЗОКОЛОНКА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30.01.1987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3:2:7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18100,00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БЕНЗОКОЛОНКА НАРА 27М </w:t>
            </w:r>
            <w:smartTag w:uri="urn:schemas-microsoft-com:office:smarttags" w:element="metricconverter">
              <w:smartTagPr>
                <w:attr w:name="ProductID" w:val="1C"/>
              </w:smartTagPr>
              <w:r w:rsidRPr="009221C6">
                <w:rPr>
                  <w:rFonts w:ascii="Times New Roman" w:hAnsi="Times New Roman" w:cs="Times New Roman"/>
                  <w:color w:val="000000"/>
                  <w:sz w:val="16"/>
                  <w:szCs w:val="16"/>
                </w:rPr>
                <w:t>1C</w:t>
              </w:r>
            </w:smartTag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23.05.2003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3:2:43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24100,00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БОЙЛЕР ЭВН-211500-02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30.04.2003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3:6:148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39400,00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x-none"/>
              </w:rPr>
              <w:t>БОЙЛЕР ЭВН-30-2000-20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30.04.2003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3:6:147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39400,00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ВАГОНЧИК Б/У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3:1:50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15200,00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ВАКУУМНАЯ УСТАНОВКА ДЛЯ ОТКАЧКИ ВОДЫ.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30.04.2009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3:6:204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ВЕНТИЛЯТОР 11 КВ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30.09.1990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3:6:53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ВЕНТИЛЯТОР №5 </w:t>
            </w:r>
            <w:proofErr w:type="gramStart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Ц</w:t>
            </w:r>
            <w:proofErr w:type="gramEnd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14-46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30.06.2001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3:6:137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ВЕНТИЛЯТОР №8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28.02.2002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3:6:144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17800,00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ВЕНТИЛЯТОР ВДН -6,3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31.01.2000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3:6:119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ВЕНТИЛЯТОР ВДН-8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30.12.1987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3:6:38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ВЕНТИЛЯТОР ВДН-8-1500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30.12.1989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3:6:48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ВЕНТИЛЯТОР ВДН-8-1500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30.12.1989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3:6:49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ВЕНТИЛЯТОР ВЦ-14-46 №5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30.11.2001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3:6:140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ВЕНТИЛЯТОР НЕРЖ</w:t>
            </w:r>
            <w:proofErr w:type="gramStart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.Ц</w:t>
            </w:r>
            <w:proofErr w:type="gramEnd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4-75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28.02.2000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Документально подтвержденные сведения о наличии ограничений (обременений) 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9000,00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ВЕНТИЛЯТОР </w:t>
            </w:r>
            <w:proofErr w:type="gramStart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Ц</w:t>
            </w:r>
            <w:proofErr w:type="gramEnd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6-45 №4 5,5/1500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30.04.2004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3:6:180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ВЕНТИЛЯТОР Ц-4-75-6,5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30.04.2000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3:6:122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ВЫКЛЮЧАТЕЛЬ АВТ. АВТ-43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30.07.2002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3:5:150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25000,00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ВЫКЛЮЧАТЕЛЬ БЫСТРОДЕЙСТВ</w:t>
            </w:r>
            <w:proofErr w:type="gramStart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.В</w:t>
            </w:r>
            <w:proofErr w:type="gramEnd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АТ-43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3:5:147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25000,00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ВЫПРЯМИТЕЛЬ ГБ1-400/24Г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31.08.1997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3:4:11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25400,00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ВЫПРЯМИТЕЛЬНЫЙ АГРЕГАТ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30.01.1984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3:5:50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ВЫПРЯМИТЕЛЬНЫЙ АГРЕГАТ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30.01.1984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3:5:51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ВЫПРЯМИТЕЛЬНЫЙ АГРЕГАТ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30.01.1984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3:5:52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Д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ВИГАТЕЛЬ</w:t>
            </w: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ДК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31.03.2005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3:5:159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170200,00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Д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ВИГАТЕЛЬ</w:t>
            </w: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ДК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31.03.2005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3:5:160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170200,00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Д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ВИГАТЕЛЬ</w:t>
            </w: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ДК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31.03.2005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3:5:161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170200,00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Д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ВИГАТЕЛЬ</w:t>
            </w: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ДК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31.03.2005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3:5:162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170200,00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Д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ВИГАТЕЛЬ</w:t>
            </w: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ДК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31.03.2005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3:5:163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170200,00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Д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ВИГАТЕЛЬ</w:t>
            </w: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ДК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31.03.2005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3:5:164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170200,00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Д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ВИГАТЕЛЬ</w:t>
            </w: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ДК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31.03.2005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3:5:165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170200,00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Д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ВИГАТЕЛЬ</w:t>
            </w: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ДК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31.03.2005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3:5:166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170200,00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ДВИГАТЕЛЬ ДК-259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31.03.2005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3:5:158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170200,00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>ДИП 165 Б/У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31.08.2003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3:6:152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>ДИСТИЛЯТОР ДС-10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28.02.1983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3:12:1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34000,00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30.07.1986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3:6:23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30.07.1986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3:6:25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30.07.1986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3:6:26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5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30.07.1986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3:6:27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30.07.1986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3:6:29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30.05.1988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3:6:41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43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30.05.1988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3:6:42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30.07.1988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3:6:44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30.07.1988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3:6:45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30.07.1988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3:6:51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30.07.1988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3:6:52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30.08.1991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3:6:57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30.08.1991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3:6:58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30.08.1991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3:6:61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30.08.1991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3:6:62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30.07.1992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3:6:69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30.07.1992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3:6:71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30.07.1986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3:6:79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30.07.1992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3:6:80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ДОМКРАТ </w:t>
            </w: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КОНСОЛЬНЫЙ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30.07.1992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3:6:59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>ЕМКОСТЬ ДЛЯ ХРАНЕНИЯ ГСМ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30.06.1989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3:6:47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29200,00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>ЕМКОСТЬ ДЛЯ ХРАНЕНИЯ ГСМ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30.06.1989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3:6:82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29200,00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>ИНДУКЦИОН. НАГРЕВАТЕЛЬ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30.01.1985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3:6:21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96500,00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>КАЛОРИФЕР КСК 3-12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30.10.2001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3:12:88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7300,00</w:t>
            </w:r>
          </w:p>
        </w:tc>
      </w:tr>
    </w:tbl>
    <w:p w:rsidR="009221C6" w:rsidRPr="009221C6" w:rsidRDefault="009221C6" w:rsidP="00D53203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tbl>
      <w:tblPr>
        <w:tblW w:w="4906" w:type="pct"/>
        <w:jc w:val="center"/>
        <w:tblInd w:w="-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7"/>
        <w:gridCol w:w="1380"/>
        <w:gridCol w:w="862"/>
        <w:gridCol w:w="640"/>
        <w:gridCol w:w="547"/>
        <w:gridCol w:w="1195"/>
        <w:gridCol w:w="3308"/>
        <w:gridCol w:w="1012"/>
      </w:tblGrid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>КАЛОРИФЕР КСК 3-12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30.10.2001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3:12:89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>КОЗЛОВОЙ КРАН КМ-10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30.11.1999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3:5:82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454600,00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>КОЛОНКА РАЗДАТОЧНАЯ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31.12.2003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3:2:95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>КОМПРЕССОР В-3 800В/100 СТ-4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27.02.2009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3:6:203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>КОМПРЕССОР ВУ-5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30.03.2003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3:6:150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57700,00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>КОМПРЕССОРНАЯ УСТАН. МК-2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30.04.1996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3:6:78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50400,00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КОМПРЕССОРНАЯ УСТАНОВКА MK-2,5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30.12.2000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3:6:132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50400,00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68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КОТЕЛ ПРОТОЧНЫЙ 21 КВТ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30.04.2001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3:5:139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КРАН ПОДВ. Г/П 2</w:t>
            </w:r>
            <w:proofErr w:type="gramStart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Т</w:t>
            </w:r>
            <w:proofErr w:type="gramEnd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(К/У №10)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30.04.199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3:5:79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КРАН-БАЛКА (№8 Г/</w:t>
            </w:r>
            <w:proofErr w:type="gramStart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</w:t>
            </w:r>
            <w:proofErr w:type="gramEnd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3.2)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30.04.199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3:5:75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54400,00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КРАНБАЛКА (К/У № 17 Г/</w:t>
            </w:r>
            <w:proofErr w:type="gramStart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</w:t>
            </w:r>
            <w:proofErr w:type="gramEnd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0,5)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30.04.1986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3:6:24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49700,00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КРАН-БАЛКА Г.П. 0.5Т (№18)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30.09.2003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3:6:163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49700,00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КРАН-БАЛКА Г/</w:t>
            </w:r>
            <w:proofErr w:type="gramStart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</w:t>
            </w:r>
            <w:proofErr w:type="gramEnd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5Т ( №13)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28.02.199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3:5:77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59000,00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КРАН-БАЛКА Г/П1,5 </w:t>
            </w:r>
            <w:proofErr w:type="gramStart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ИНВ</w:t>
            </w:r>
            <w:proofErr w:type="gramEnd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37785 (К/Б №6 )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28.02.199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3:5:78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49700,00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КРАН-БАЛКА ПР.233 ФЕВ98 (К/Б №7 Г/</w:t>
            </w:r>
            <w:proofErr w:type="gramStart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</w:t>
            </w:r>
            <w:proofErr w:type="gramEnd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0,5)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28.02.199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3:6:93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49700,00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КРАН-БАЛКА ТЭ-511 -3 80 1,6</w:t>
            </w:r>
            <w:proofErr w:type="gramStart"/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Т</w:t>
            </w:r>
            <w:proofErr w:type="gramEnd"/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20.11.2009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3:6:205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49700,00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МАШИНА МОЕЧНАЯ ТК-12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28.02.1991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3:6:55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26000,00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МАШИНА ШВЕЙНАЯ КЛ 23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30.05.1986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3:12:4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2500,00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МОЛОТ МВ-412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30.07.1984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3:6:65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96000,00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МОЛОТ ПНЕВМАТИЧЕСКИЙ МВ-412 Н3121 (Б/У)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10.09.2009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96000,00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МОЮЩИЙ АППАРАТ HD 9/20-4М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13.04.2015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3:6:224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15200,00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МУФЕЛЬНАЯ ПЕЧЬ СНО 2,5*4,0*2,0/11-3,5/380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19.05.2011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3:6:213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22900,00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НАГНЕТАТЕЛЬ СМАЗКИ ЭЛЕКТРИЧЕСКИЙ С-321М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28.02.2013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3:6:218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НАСОС ВВН-2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30.11.2004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3:6:184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175900,00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НАСОС К-80-50-200,15/3000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31.03.2005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3:6:185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НАСОСНАЯ УСТАНОВКА С УДОЧКОЙ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30.06.2006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3:6:188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НОЖНИЦЫ РУБИЛЬНЫЕ МГ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30.12.1987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3:11:1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146800,00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НОЖНИЦЫ СОРТОВЫЕ НВ 1429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30.06.1998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3:10:10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74500,00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ОГРАНИЧИТЕЛЬ НАГРУЗКИ КРАНА ОНК-160С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20.11.2013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3:4:22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27700,00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ОРУ-22КВ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30.01.1967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3:5:23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45900,00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ПАНЕЛЬ БЛОКА ПИТАНИЯ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3:5:40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8500,00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ПАНЕЛЬ 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БЛОКА ПИТАНИЯ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28.02.197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lastRenderedPageBreak/>
              <w:t>3:5:47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Документально подтвержденные сведения о 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8500,00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93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ПАНЕЛЬ СН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АЭЗ 1500-02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3:5:48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8500,00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ПАНЕЛЬ СОБСТВЕННЫХ НУЖД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30.01.1984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3:5:58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8500,00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ПЕЧЬ НАКАЛИВАНИЯ СНО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31.01.2007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3:6:192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53300,00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ПОЖАРНАЯ СИГНАЛИЗАЦИЯ 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13.11.2013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3:4:21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ПОИСКОВЫЙ КОМПЛЕКС ПК-1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31.01.2006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3:7:71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42900,00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ПРЕСС – ГАЙКОВЕРТ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3:6:226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ПРЕСС Б/У 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6736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28.02.1988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3:6:39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141900,00</w:t>
            </w:r>
          </w:p>
        </w:tc>
      </w:tr>
    </w:tbl>
    <w:p w:rsidR="009221C6" w:rsidRPr="009221C6" w:rsidRDefault="009221C6" w:rsidP="00D53203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tbl>
      <w:tblPr>
        <w:tblW w:w="4906" w:type="pct"/>
        <w:jc w:val="center"/>
        <w:tblInd w:w="-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7"/>
        <w:gridCol w:w="1380"/>
        <w:gridCol w:w="862"/>
        <w:gridCol w:w="640"/>
        <w:gridCol w:w="547"/>
        <w:gridCol w:w="1195"/>
        <w:gridCol w:w="3308"/>
        <w:gridCol w:w="1012"/>
      </w:tblGrid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ПРЕСС ВЕРТИКАЛЬНЫЙ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30.01.1983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24800,00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ПРЕСС ВЕРТИКАЛЬНЫЙ Б/У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31.08.2003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3:6:157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44100,00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ПРЕСС ГИДРАВЛИЧ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.П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Д-476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30.01.1998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3:6:92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168600,00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ПРЕСС ДЛЯ ПЛАСТМАСС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30.12.1997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3:6:91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24800,00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ПРЕСС КД 2130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30.08.2003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3:6:151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250300,00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ПРЕСС ОДНОКРИВОШИП. К 2333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Б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/У (К 2322)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31.08.2003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3:6:156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83000,00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ПРИБОР 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5-12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28.02.1991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3:4:8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РАМА ДЛЯ ЛЬДОСКАЛЫВ. УСТ-ВА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3:6:141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РЕЛЬСОГИБ ДЛЯ ВЕРТ. 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ГИБКИ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РЕЛЬС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30.09.2006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3:6:190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РУ - 6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3:5:28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24000,00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РУ - 6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3:5:29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24000,00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РУ - 6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3:5:36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24000,00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РУ - 6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3:5:43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24000,00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РУ - 600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3:5:30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РУ - 600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3:5:37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РУ - 600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3:5:44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РУ - 600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30.01.1984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3:5:56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РУ – 6КВ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30.01.198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3:5:55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Документально подтвержденные сведения о 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24000,00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118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СБОРКА СИЛОВАЯ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3:5:135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СБОРКА СИЛОВАЯ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30.03.2001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3:5:137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СБОРКА СИЛОВАЯ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30.05.2001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3:5:142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СБОРКА СИЛОВАЯ 8 ГРУП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30.11.2000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3:5:129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СБОРКА СИЛОВАЯ 8 ГРУП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30.11.2000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3:5:133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СБОРКА СИЛОВАЯ 8 ГРУП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30.05.2001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3:5:143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СБОРКА СИЛОВАЯ УЭЩ-4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30.11.2000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3:5:134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СВАРОЧНЫЙ АГРЕГАТ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30.01.1984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3:6:66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СВАРОЧНЫЙ АГРЕГАТ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30.05.1986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3:6:68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СВАРОЧНЫЙ АГРЕГАТ ВС-300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30.09.2003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3:6:170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СВАРОЧНЫЙ АППАРАТ ТДФ 2С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30.07.1998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3:6:102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26700,00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СВАРОЧНЫЙ ТРАНСФОРМАТОР ТДМ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30.12.1986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3:6:31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СИЛОВАЯ СБОРКА РАСПРЕДЕЛИТ.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30.03.2001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3:5:138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СПЕЦ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. СВАРОЧНЫЙ АГРЕГАТ Д/СВАРКИ СТЫКОВ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31.08.2004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3:6:173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8Г663 (ПИЛА ГЕЛЛЕРА)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30.08.1998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3:6:105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202200,00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ВЕРТ/СВЕРЛ.2М 135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30.09.1998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3:6:107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92200,00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ВЕРТ/СВЕРЛ.2Н 135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30.04.1999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3:6:115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92200,00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ВЕРТ/СВЕРЛ.2Н 135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3:6:143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92200,00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ВЕРТ/СВЕРЛ.2Н125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30.06.1998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3:6:100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93500,00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ВЕРТ/ФРЕ3.6Р13.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30.08.1997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3:6:86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351300,00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ВЕРТ/ФРЕЗЕР. 6М 12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30.10.2000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3:6:128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290900,00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ГОРИЗ-РАСТ.2620Е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30.04.1999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3:6:114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1046700,00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ГОРИЗ-ФРЕЗ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.б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Р-82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28.02.1999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3:6:113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290900,00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ДОЛБЕЖНЫЙ 7А 120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Б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/У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31.08.2003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3:6:155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419600,00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142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СТАНОК 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ЗАТОЧНОЙ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Б/У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31.08.2003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3:6:160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8500,00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ЗАТОЧНЫЙ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31.04.2001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3:6:135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8500,00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КРУГЛО-ШЛИФОВАЛЬНЫИ 3A-423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30.03.2000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3:6:120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557900,00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КРУГЛОШЛИФОВАЛЬНЫЙ ЗА 151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30.06.2000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3:6:125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553200,00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НАМОТОЧНЫЙ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30.05.1998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3:6:98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23400,00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НАПЛАВОЧНЫЙ 653А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30.10.2000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3:6:129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317500,00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НАСТОЛЬНО-СВЕРЛИЛЬН.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30.11.2000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3:6:130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П/ШЛИФОВ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.З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П722 Б/У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30.06.1997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3:6:60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515400,00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150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РАДИАЛЬН-СВЕРЛ. 255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Б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/У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31.08.2003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3:6:159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228800,00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151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РЕЛЬСОГИБОЧНЫИ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30.10.1998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3:6:109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152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РЕЛЬСОРЕЗНЫИ ШТИЛЬ ST-800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30.03.2012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3:6:214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153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СВЕРЛИЛЬНЫИ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30.04.1998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3:6:96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154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СВЕРЛИЛЬНЫИ 2К 52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Б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/У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31.08.2008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3:6:158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197800,00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155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СВЕРЛИЛЬНЫИ 2Н 135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Б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/У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31.08.2008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3:6:161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97600,00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156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ТОКАРДЬШ 16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К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25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30.07.1998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3:6:103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284900,00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157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ТОКАРНО/КАРУСЕЛЬН 1512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30.07.1998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3:6:104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1286200,00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158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ТОКАРНЫЙ 16-К20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30.12.1996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3:6:81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284900,00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159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ТОКАРНЬШ 1А 318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Б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/У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31.08.2003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3:6:153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159700,00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160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ТОКАРНЬШ 1К-62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28.02.1988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3:6:40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284900,00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161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СТАНОК ТОКАРНЬШ 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ДИП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300 (РТ892Ф1)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28.02.1999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3:6:112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460200,00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162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ТОКАРНЬШ М-163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Б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/У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30.07.2004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3:6:183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620900,00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163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ТОК-ВИНТОРЕЗ. 1К62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30.11.1999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3:6:118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187900,00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164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СТАНОК ТОЧИЛЬНЫЙ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30.12.1981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165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СТАНОК 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УНИВ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/ЗАТОЧ ЗВ 642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30.09.1998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3:6:108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257500,00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СТАНОК 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ФРЕЗЕРНЫЙ 6 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12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30.06.199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lastRenderedPageBreak/>
              <w:t>3:6:99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Документально подтвержденные сведения о 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284900,00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167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СТЕНД ДЛЯ ОБКАТКИ КОЛЕСНОЙ ПАРЫ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30.06.2006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3:6:189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87600,00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168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СТЕНД ИСПЫТАНИЙ ТЗУ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28.02.1991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3:6:56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27900,00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169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СТЕНД ПО ИСП. Т/ДВИГ.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30.12.1999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3:6:111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47000,00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ТОКАРНО/ВИНТОРЕЗН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.С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ТАНОК 16К20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30.03.1998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3:6:95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284900,00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ТОКАРНО-ВИНТОР. СТАНОК 1К 62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30.06.1994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3:6:73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284900,00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ТОКАРНЫЙ СТАНОК 16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К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25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30.12.1982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284900,00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ТОКАРНЫЙ СТАНОК 1К 625 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ДИП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165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30.05.1997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3:6:85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853400,00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ТОКАРНЫЙ СТАНОК ДИП-400 1А54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30.10.1987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3:6:35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302400,00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ТОК-ВИНТ. СТАН.1К62 16847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30.06.1999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3:6:116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284900,00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30.01.1984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3:5:61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30.01.1984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3:5:62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8900,00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 ГМЗ/1000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30.09.1997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3:6:87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69900,00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179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 НОМ-Ю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30.03.2001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3:5:136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180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 НТМИ-10/0,1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30.04.2004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3:5:153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181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 ПМРУ 1200/1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30.01.1964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134700,00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182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 СВАРОЧНЫЙ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30.12.1982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26700,00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183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 СВАРОЧНЫЙ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30.12.1982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3:6:20А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184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 СИЛОВОЙ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30.09.2001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3:5:145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14800,00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185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 СНТМ-25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30.05.1975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3:5:34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 СНТМ-25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30.05.1975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3:5:35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187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 СНТМ-25-10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3:5:46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188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 СНТМ-25-10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3:5:49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189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 СНТМ-25-10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3:5:53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11100,00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190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 СНТМ-40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30.09.1975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191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ТРАНСФОРМАТОР ТМ-25/10 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(С ПОДДОНОМ)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30.08.2000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3:5:84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Документально подтвержденные сведения о наличии ограничений (обременений) 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11100,00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192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ТРАНСФОРМАТОР ТМ-25/10-0.23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30.10.2000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3:5:131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193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ТРАНСФОРМАТОР ТМ-63/10-0,4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30.04.2004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3:5:152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14800,00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194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ТРАНСФОРМАТОР ТМПУ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3:5:26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134700,00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195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ТРАНСФОРМАТОР ТМПУ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3:5:45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134700,00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196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ТРАНСФОРМАТОР ТМПУ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3:5:69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74200,00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197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ТРАНСФОРМАТОР ТМПУ 1000/1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30.01.1984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3:5:54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74200,00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198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ТРАНСФОРМАТОР ТМПУ 1000/1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30.01.1984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3:5:60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74200,00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199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ТРАНСФОРМАТОР ТМПУ-1200/1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3:5:22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134700,00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ТРАНСФОРМАТОР ТМПУ-1200/1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3:5:24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134700,00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201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ТРАНСФОРМАТОР ТМПУ-1200/1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3:5:25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134700,00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202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ТРАНСФОРМАТОР ТМПУ-1200/1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3:5:27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134700,00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203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ТРАНСФОРМАТОР ТМПУ-1200/1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3:5:31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134700,00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204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ТРАНСФОРМАТОР ТМПУ-1200/1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3:5:32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134700,00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205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ТРАНСФОРМАТОР ТМПУ-1200/1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3:5:33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134700,00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206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ТРАНСФОРМАТОР ТМПУ-1200/1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3:5:38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134700,00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207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ТРАНСФОРМАТОР ТМПУ-1200/1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3:5:39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134700,00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208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ТРУБОГИБ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30.12.1998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3:6:110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42200,00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209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У СТ. ДЛЯ ПРОТОЧ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ОЛЕСН.ПАР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30.12.1999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3:6:106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64900,00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210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УСТАН. Д/ВОСТ. ИЗОЛ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30.03.2002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3:6:146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42800,00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211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УСТАНОВКА МОЕЧНАЯ ТК-12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30.06.1988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3:6:43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25600,00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212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УСТАНОВКА НАПЛАВОЧНАЯ ЭМ-17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30.08.2001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3:6:138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213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УСТРОЙСТВО ДЛЯ ШЛИФОВКИ РЕЛЬС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18.06.2004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3:6:171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10000,00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214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ШКАФ СИЛОВОЙ УНИВЕРСАЛЬН.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30.07.2001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3:5:144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2600,00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215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ШКАФ СН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28.02.1978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3:5:42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12000,00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38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6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lastRenderedPageBreak/>
              <w:t>ШКАФ СН</w:t>
            </w:r>
          </w:p>
        </w:tc>
        <w:tc>
          <w:tcPr>
            <w:tcW w:w="45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28.02.197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lastRenderedPageBreak/>
              <w:t>3:5:85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е ведение</w:t>
            </w:r>
          </w:p>
        </w:tc>
        <w:tc>
          <w:tcPr>
            <w:tcW w:w="1761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Документально подтвержденные сведения о </w:t>
            </w: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наличии ограничений (обременений) отсутствуют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12000,00</w:t>
            </w:r>
          </w:p>
        </w:tc>
      </w:tr>
    </w:tbl>
    <w:p w:rsidR="009221C6" w:rsidRPr="009221C6" w:rsidRDefault="009221C6" w:rsidP="00D53203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9221C6" w:rsidRPr="009221C6" w:rsidRDefault="009221C6" w:rsidP="00D53203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tbl>
      <w:tblPr>
        <w:tblW w:w="4932" w:type="pct"/>
        <w:jc w:val="center"/>
        <w:tblInd w:w="-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9"/>
        <w:gridCol w:w="1382"/>
        <w:gridCol w:w="861"/>
        <w:gridCol w:w="640"/>
        <w:gridCol w:w="546"/>
        <w:gridCol w:w="1195"/>
        <w:gridCol w:w="3308"/>
        <w:gridCol w:w="1010"/>
      </w:tblGrid>
      <w:tr w:rsidR="009221C6" w:rsidRPr="009221C6" w:rsidTr="000B4F3C">
        <w:trPr>
          <w:trHeight w:val="20"/>
          <w:jc w:val="center"/>
        </w:trPr>
        <w:tc>
          <w:tcPr>
            <w:tcW w:w="264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217</w:t>
            </w:r>
          </w:p>
        </w:tc>
        <w:tc>
          <w:tcPr>
            <w:tcW w:w="73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ШКАФ УПРАВ.ЭЛЕКТРОБОЙЛ-РА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30.06.1996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3:12:60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3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5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1500,00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64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218</w:t>
            </w:r>
          </w:p>
        </w:tc>
        <w:tc>
          <w:tcPr>
            <w:tcW w:w="73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ЭЛ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.Т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АЛЬ (КР/Б №1 Г/П 3.2Т)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30.01.1999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3:5:76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3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5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54400,00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64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219</w:t>
            </w:r>
          </w:p>
        </w:tc>
        <w:tc>
          <w:tcPr>
            <w:tcW w:w="73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ЭЛЕКТРОАГРЕГАТ AB-4-3T230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21.08.2014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3:5:169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3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5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30800,00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64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220</w:t>
            </w:r>
          </w:p>
        </w:tc>
        <w:tc>
          <w:tcPr>
            <w:tcW w:w="73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ЭЛЕКТРОАГРЕГАТ КОМБИНИРОВАННЫЙ СУБАРУ АБ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,4-Т 230 W200-Р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19.06.2013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3:6:219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3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5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28100,00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64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221</w:t>
            </w:r>
          </w:p>
        </w:tc>
        <w:tc>
          <w:tcPr>
            <w:tcW w:w="73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ЭЛЕКТРОПЕЧЬ СНО-3.7 2.5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30.11.1997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3:6:90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3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5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18300,00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64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222</w:t>
            </w:r>
          </w:p>
        </w:tc>
        <w:tc>
          <w:tcPr>
            <w:tcW w:w="73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ЭЛЕКТРОПЕЧЬ СНОС8.12.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28.02.1996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3:10:5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3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5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62800,00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64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223</w:t>
            </w:r>
          </w:p>
        </w:tc>
        <w:tc>
          <w:tcPr>
            <w:tcW w:w="73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ЭЛЕКТРОТАЛЬ (К/Б №4 Г/</w:t>
            </w:r>
            <w:proofErr w:type="gramStart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9221C6">
              <w:rPr>
                <w:rFonts w:ascii="Times New Roman" w:hAnsi="Times New Roman" w:cs="Times New Roman"/>
                <w:sz w:val="16"/>
                <w:szCs w:val="16"/>
              </w:rPr>
              <w:t xml:space="preserve"> 1,0)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30.05.1989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3:6:46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3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5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54400,00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64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224</w:t>
            </w:r>
          </w:p>
        </w:tc>
        <w:tc>
          <w:tcPr>
            <w:tcW w:w="73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ЭЛЕКТРОТАЛЬ 2 Т (К/Б №3)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30.05.1987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3:6:32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3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5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52200,00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64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225</w:t>
            </w:r>
          </w:p>
        </w:tc>
        <w:tc>
          <w:tcPr>
            <w:tcW w:w="73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ЭЛЕКТРОТАЛЬ 3.2 Т (К/Б №11)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30.11.1986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3:6:77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3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5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54400,00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64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226</w:t>
            </w:r>
          </w:p>
        </w:tc>
        <w:tc>
          <w:tcPr>
            <w:tcW w:w="73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ЭЛЕКТРОТАЛЬ 3.2 Т (К/Б №15)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30.11.1986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3:6:83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3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5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54400,00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64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227</w:t>
            </w:r>
          </w:p>
        </w:tc>
        <w:tc>
          <w:tcPr>
            <w:tcW w:w="73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ЭЛЕКТРОТЕЛЬФЕР 3,2 Т (К/Б №5)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30.05.1987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3:6:33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3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5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54400,00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264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228</w:t>
            </w:r>
          </w:p>
        </w:tc>
        <w:tc>
          <w:tcPr>
            <w:tcW w:w="73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ЭЛЕКТРОТЕЛЬФЕР-2ТН (К/Б №2)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30.09.1981</w:t>
            </w:r>
          </w:p>
        </w:tc>
        <w:tc>
          <w:tcPr>
            <w:tcW w:w="33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3:6:7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н/у</w:t>
            </w:r>
          </w:p>
        </w:tc>
        <w:tc>
          <w:tcPr>
            <w:tcW w:w="633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Хозяйственное ведение</w:t>
            </w:r>
          </w:p>
        </w:tc>
        <w:tc>
          <w:tcPr>
            <w:tcW w:w="1752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52200,00</w:t>
            </w:r>
          </w:p>
        </w:tc>
      </w:tr>
      <w:tr w:rsidR="009221C6" w:rsidRPr="009221C6" w:rsidTr="000B4F3C">
        <w:trPr>
          <w:trHeight w:val="20"/>
          <w:jc w:val="center"/>
        </w:trPr>
        <w:tc>
          <w:tcPr>
            <w:tcW w:w="4464" w:type="pct"/>
            <w:gridSpan w:val="7"/>
            <w:shd w:val="clear" w:color="auto" w:fill="auto"/>
            <w:vAlign w:val="center"/>
          </w:tcPr>
          <w:p w:rsidR="009221C6" w:rsidRPr="009221C6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b/>
                <w:sz w:val="16"/>
                <w:szCs w:val="16"/>
              </w:rPr>
              <w:t>ИТОГО оборудование профильное: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9221C6" w:rsidRPr="009221C6" w:rsidRDefault="009221C6" w:rsidP="00D53203">
            <w:pPr>
              <w:pStyle w:val="Tahoma"/>
              <w:ind w:left="-11" w:right="-45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9221C6">
              <w:rPr>
                <w:rFonts w:ascii="Times New Roman" w:hAnsi="Times New Roman" w:cs="Times New Roman"/>
                <w:sz w:val="16"/>
                <w:szCs w:val="16"/>
              </w:rPr>
              <w:t>21 140 600,00</w:t>
            </w:r>
          </w:p>
        </w:tc>
      </w:tr>
    </w:tbl>
    <w:p w:rsidR="009221C6" w:rsidRPr="009221C6" w:rsidRDefault="009221C6" w:rsidP="00D53203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9221C6" w:rsidRPr="0001332E" w:rsidRDefault="00697518" w:rsidP="001A28A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r w:rsidR="001A28AC" w:rsidRPr="001A28AC">
        <w:rPr>
          <w:rFonts w:ascii="Times New Roman" w:hAnsi="Times New Roman" w:cs="Times New Roman"/>
        </w:rPr>
        <w:t>Подвижной состав эл</w:t>
      </w:r>
      <w:r w:rsidR="001A28AC">
        <w:rPr>
          <w:rFonts w:ascii="Times New Roman" w:hAnsi="Times New Roman" w:cs="Times New Roman"/>
        </w:rPr>
        <w:t>ектротранспорта в количестве 50 единиц</w:t>
      </w:r>
      <w:r w:rsidR="004C5F9A">
        <w:rPr>
          <w:rFonts w:ascii="Times New Roman" w:hAnsi="Times New Roman" w:cs="Times New Roman"/>
        </w:rPr>
        <w:t xml:space="preserve"> (отчет №20</w:t>
      </w:r>
      <w:r w:rsidR="00D15169">
        <w:rPr>
          <w:rFonts w:ascii="Times New Roman" w:hAnsi="Times New Roman" w:cs="Times New Roman"/>
        </w:rPr>
        <w:t>9-19-1) –</w:t>
      </w:r>
      <w:r w:rsidR="00D15169" w:rsidRPr="00697518">
        <w:rPr>
          <w:rFonts w:ascii="Times New Roman" w:hAnsi="Times New Roman" w:cs="Times New Roman"/>
        </w:rPr>
        <w:t xml:space="preserve"> </w:t>
      </w:r>
      <w:r w:rsidR="00D15169" w:rsidRPr="00D15169">
        <w:rPr>
          <w:rFonts w:ascii="Times New Roman" w:hAnsi="Times New Roman" w:cs="Times New Roman"/>
        </w:rPr>
        <w:t>76</w:t>
      </w:r>
      <w:r w:rsidR="00D15169">
        <w:rPr>
          <w:rFonts w:ascii="Times New Roman" w:hAnsi="Times New Roman" w:cs="Times New Roman"/>
        </w:rPr>
        <w:t xml:space="preserve"> </w:t>
      </w:r>
      <w:r w:rsidR="00D15169" w:rsidRPr="00D15169">
        <w:rPr>
          <w:rFonts w:ascii="Times New Roman" w:hAnsi="Times New Roman" w:cs="Times New Roman"/>
        </w:rPr>
        <w:t>315</w:t>
      </w:r>
      <w:r w:rsidR="00D15169">
        <w:rPr>
          <w:rFonts w:ascii="Times New Roman" w:hAnsi="Times New Roman" w:cs="Times New Roman"/>
        </w:rPr>
        <w:t xml:space="preserve"> </w:t>
      </w:r>
      <w:r w:rsidR="00D15169" w:rsidRPr="00D15169">
        <w:rPr>
          <w:rFonts w:ascii="Times New Roman" w:hAnsi="Times New Roman" w:cs="Times New Roman"/>
        </w:rPr>
        <w:t>000,00</w:t>
      </w:r>
      <w:r w:rsidR="00D15169">
        <w:rPr>
          <w:rFonts w:ascii="Times New Roman" w:hAnsi="Times New Roman" w:cs="Times New Roman"/>
        </w:rPr>
        <w:t xml:space="preserve"> руб.:</w:t>
      </w:r>
    </w:p>
    <w:tbl>
      <w:tblPr>
        <w:tblW w:w="4907" w:type="pct"/>
        <w:jc w:val="center"/>
        <w:tblInd w:w="-1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4"/>
        <w:gridCol w:w="1956"/>
        <w:gridCol w:w="763"/>
        <w:gridCol w:w="629"/>
        <w:gridCol w:w="710"/>
        <w:gridCol w:w="1458"/>
        <w:gridCol w:w="2288"/>
        <w:gridCol w:w="1195"/>
      </w:tblGrid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000000" w:fill="BFBFBF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gramStart"/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/п</w:t>
            </w:r>
          </w:p>
        </w:tc>
        <w:tc>
          <w:tcPr>
            <w:tcW w:w="1041" w:type="pct"/>
            <w:shd w:val="clear" w:color="000000" w:fill="BFBFBF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Наименование</w:t>
            </w:r>
          </w:p>
        </w:tc>
        <w:tc>
          <w:tcPr>
            <w:tcW w:w="406" w:type="pct"/>
            <w:shd w:val="clear" w:color="000000" w:fill="BFBFBF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Год </w:t>
            </w:r>
            <w:proofErr w:type="spellStart"/>
            <w:r w:rsidRPr="00D53203">
              <w:rPr>
                <w:rFonts w:ascii="Times New Roman" w:hAnsi="Times New Roman" w:cs="Times New Roman"/>
                <w:bCs/>
                <w:sz w:val="18"/>
                <w:szCs w:val="18"/>
              </w:rPr>
              <w:t>вып</w:t>
            </w:r>
            <w:proofErr w:type="spellEnd"/>
            <w:r w:rsidRPr="00D53203">
              <w:rPr>
                <w:rFonts w:ascii="Times New Roman" w:hAnsi="Times New Roman" w:cs="Times New Roman"/>
                <w:bCs/>
                <w:sz w:val="18"/>
                <w:szCs w:val="18"/>
              </w:rPr>
              <w:t>.</w:t>
            </w:r>
          </w:p>
        </w:tc>
        <w:tc>
          <w:tcPr>
            <w:tcW w:w="335" w:type="pct"/>
            <w:shd w:val="clear" w:color="000000" w:fill="BFBFBF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bCs/>
                <w:sz w:val="18"/>
                <w:szCs w:val="18"/>
              </w:rPr>
              <w:t>Зав. №</w:t>
            </w:r>
          </w:p>
        </w:tc>
        <w:tc>
          <w:tcPr>
            <w:tcW w:w="378" w:type="pct"/>
            <w:shd w:val="clear" w:color="000000" w:fill="C0C0C0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bCs/>
                <w:sz w:val="18"/>
                <w:szCs w:val="18"/>
              </w:rPr>
              <w:t>Бортовой (Инв.) №</w:t>
            </w:r>
          </w:p>
        </w:tc>
        <w:tc>
          <w:tcPr>
            <w:tcW w:w="776" w:type="pct"/>
            <w:shd w:val="clear" w:color="000000" w:fill="C0C0C0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bCs/>
                <w:color w:val="000000"/>
                <w:spacing w:val="6"/>
                <w:sz w:val="18"/>
                <w:szCs w:val="18"/>
              </w:rPr>
              <w:t xml:space="preserve">Права на объект оценки, учитываемые при </w:t>
            </w:r>
            <w:proofErr w:type="spellStart"/>
            <w:proofErr w:type="gramStart"/>
            <w:r w:rsidRPr="00D53203">
              <w:rPr>
                <w:rFonts w:ascii="Times New Roman" w:hAnsi="Times New Roman" w:cs="Times New Roman"/>
                <w:bCs/>
                <w:color w:val="000000"/>
                <w:spacing w:val="6"/>
                <w:sz w:val="18"/>
                <w:szCs w:val="18"/>
              </w:rPr>
              <w:t>определе-нии</w:t>
            </w:r>
            <w:proofErr w:type="spellEnd"/>
            <w:proofErr w:type="gramEnd"/>
            <w:r w:rsidRPr="00D53203">
              <w:rPr>
                <w:rFonts w:ascii="Times New Roman" w:hAnsi="Times New Roman" w:cs="Times New Roman"/>
                <w:bCs/>
                <w:color w:val="000000"/>
                <w:spacing w:val="6"/>
                <w:sz w:val="18"/>
                <w:szCs w:val="18"/>
              </w:rPr>
              <w:t xml:space="preserve"> стоимости</w:t>
            </w:r>
          </w:p>
        </w:tc>
        <w:tc>
          <w:tcPr>
            <w:tcW w:w="1218" w:type="pct"/>
            <w:shd w:val="clear" w:color="000000" w:fill="BFBFBF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Ограничения (обременения) права</w:t>
            </w:r>
          </w:p>
        </w:tc>
        <w:tc>
          <w:tcPr>
            <w:tcW w:w="636" w:type="pct"/>
            <w:shd w:val="clear" w:color="000000" w:fill="BFBFBF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color w:val="000000"/>
                <w:spacing w:val="6"/>
                <w:sz w:val="18"/>
                <w:szCs w:val="18"/>
              </w:rPr>
              <w:t>Итоговая стоимость, руб. (НДС не облагается)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МОТОРН. КТМ-5 №34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1978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н/у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34 (3:9:1)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981000,00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МОТОРН. КТМ-5 №107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н/у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107 (3:9:2)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859000,00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МОТОРНЫЙ 135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н/у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981000,00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 xml:space="preserve">СНЕГООЧИСТ. СВ-15 №15 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н/у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15 (3:9:3)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 xml:space="preserve">Документально подтвержденные сведения о наличии ограничений (обременений) </w:t>
            </w: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981000,00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5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КРАН-УКОСИНА №143 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н/у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143 (3:9:5)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981000,00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 xml:space="preserve">ВИХРЬ 71-605 №20 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н/у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20 (3:9:6)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981000,00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МОТОРНЫЙ 216 (БУНКЕР-ДОЗАТОР)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1990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н/у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216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981000,00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 xml:space="preserve">ВАГОН-ВЫШКА ТС-34Д №35 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1999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н/у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35 (3:9:11)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1104000,00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7057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116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8010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134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8140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136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8145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139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8149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138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8150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140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8492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144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8538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146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8546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148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8548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149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 xml:space="preserve">Документально подтвержденные сведения о наличии ограничений </w:t>
            </w: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19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9318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154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9334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156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9337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158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22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9350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151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23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9405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157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24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9421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162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9422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160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26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9875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166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27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10323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175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28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10325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161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29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10326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167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10327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31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10525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183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32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 xml:space="preserve">ВАГОН ТРАМВАЙНЫЙ </w:t>
            </w: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10528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185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 xml:space="preserve">Документально подтвержденные сведения </w:t>
            </w: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33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10529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179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10536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172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10540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178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36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10541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186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37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10542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184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1431000,00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38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10546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39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10351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169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10354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170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41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10355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173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42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10359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171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43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10956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190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44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11003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189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45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11015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191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ВАГОН </w:t>
            </w: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1987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1101</w:t>
            </w: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194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 xml:space="preserve">Хозяйственное </w:t>
            </w: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Документально </w:t>
            </w: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47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11021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193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11027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49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11029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1988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11733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202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sz w:val="18"/>
                <w:szCs w:val="18"/>
              </w:rPr>
              <w:t>1635000,00</w:t>
            </w:r>
          </w:p>
        </w:tc>
      </w:tr>
      <w:tr w:rsidR="009221C6" w:rsidRPr="00D53203" w:rsidTr="000B4F3C">
        <w:trPr>
          <w:trHeight w:val="20"/>
          <w:jc w:val="center"/>
        </w:trPr>
        <w:tc>
          <w:tcPr>
            <w:tcW w:w="4364" w:type="pct"/>
            <w:gridSpan w:val="7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ИТОГО </w:t>
            </w:r>
            <w:proofErr w:type="spellStart"/>
            <w:r w:rsidRPr="00D53203">
              <w:rPr>
                <w:rFonts w:ascii="Times New Roman" w:hAnsi="Times New Roman" w:cs="Times New Roman"/>
                <w:b/>
                <w:sz w:val="18"/>
                <w:szCs w:val="18"/>
              </w:rPr>
              <w:t>трамаи</w:t>
            </w:r>
            <w:proofErr w:type="spellEnd"/>
            <w:r w:rsidRPr="00D5320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(часть 1):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9221C6" w:rsidRPr="00D53203" w:rsidRDefault="009221C6" w:rsidP="00D53203">
            <w:pPr>
              <w:spacing w:after="0" w:line="240" w:lineRule="auto"/>
              <w:ind w:left="-170" w:right="-134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53203">
              <w:rPr>
                <w:rFonts w:ascii="Times New Roman" w:hAnsi="Times New Roman" w:cs="Times New Roman"/>
                <w:b/>
                <w:sz w:val="18"/>
                <w:szCs w:val="18"/>
              </w:rPr>
              <w:fldChar w:fldCharType="begin"/>
            </w:r>
            <w:r w:rsidRPr="00D53203">
              <w:rPr>
                <w:rFonts w:ascii="Times New Roman" w:hAnsi="Times New Roman" w:cs="Times New Roman"/>
                <w:b/>
                <w:sz w:val="18"/>
                <w:szCs w:val="18"/>
              </w:rPr>
              <w:instrText xml:space="preserve"> =SUM(ABOVE) </w:instrText>
            </w:r>
            <w:r w:rsidRPr="00D53203">
              <w:rPr>
                <w:rFonts w:ascii="Times New Roman" w:hAnsi="Times New Roman" w:cs="Times New Roman"/>
                <w:b/>
                <w:sz w:val="18"/>
                <w:szCs w:val="18"/>
              </w:rPr>
              <w:fldChar w:fldCharType="separate"/>
            </w:r>
            <w:r w:rsidRPr="00D53203">
              <w:rPr>
                <w:rFonts w:ascii="Times New Roman" w:hAnsi="Times New Roman" w:cs="Times New Roman"/>
                <w:b/>
                <w:noProof/>
                <w:sz w:val="18"/>
                <w:szCs w:val="18"/>
              </w:rPr>
              <w:t>76315000</w:t>
            </w:r>
            <w:r w:rsidRPr="00D53203">
              <w:rPr>
                <w:rFonts w:ascii="Times New Roman" w:hAnsi="Times New Roman" w:cs="Times New Roman"/>
                <w:b/>
                <w:sz w:val="18"/>
                <w:szCs w:val="18"/>
              </w:rPr>
              <w:fldChar w:fldCharType="end"/>
            </w:r>
            <w:r w:rsidRPr="00D53203">
              <w:rPr>
                <w:rFonts w:ascii="Times New Roman" w:hAnsi="Times New Roman" w:cs="Times New Roman"/>
                <w:b/>
                <w:sz w:val="18"/>
                <w:szCs w:val="18"/>
              </w:rPr>
              <w:t>,00</w:t>
            </w:r>
          </w:p>
        </w:tc>
      </w:tr>
    </w:tbl>
    <w:p w:rsidR="009221C6" w:rsidRDefault="009221C6" w:rsidP="009221C6">
      <w:pPr>
        <w:rPr>
          <w:rFonts w:ascii="Times New Roman" w:hAnsi="Times New Roman" w:cs="Times New Roman"/>
        </w:rPr>
      </w:pPr>
    </w:p>
    <w:p w:rsidR="002C43F7" w:rsidRDefault="000B4F3C" w:rsidP="001B407E">
      <w:pPr>
        <w:jc w:val="both"/>
        <w:rPr>
          <w:rFonts w:ascii="Times New Roman" w:hAnsi="Times New Roman" w:cs="Times New Roman"/>
        </w:rPr>
      </w:pPr>
      <w:r w:rsidRPr="00CA155D">
        <w:rPr>
          <w:rFonts w:ascii="Times New Roman" w:hAnsi="Times New Roman" w:cs="Times New Roman"/>
        </w:rPr>
        <w:t>3</w:t>
      </w:r>
      <w:r w:rsidR="00C96650" w:rsidRPr="00CA155D">
        <w:rPr>
          <w:rFonts w:ascii="Times New Roman" w:hAnsi="Times New Roman" w:cs="Times New Roman"/>
        </w:rPr>
        <w:t xml:space="preserve">. </w:t>
      </w:r>
      <w:r w:rsidR="001B407E" w:rsidRPr="00CA155D">
        <w:rPr>
          <w:rFonts w:ascii="Times New Roman" w:hAnsi="Times New Roman" w:cs="Times New Roman"/>
        </w:rPr>
        <w:t xml:space="preserve">Подвижной состав электротранспорта в количестве 32 Единиц </w:t>
      </w:r>
      <w:r w:rsidR="004C5F9A" w:rsidRPr="00CA155D">
        <w:rPr>
          <w:rFonts w:ascii="Times New Roman" w:hAnsi="Times New Roman" w:cs="Times New Roman"/>
        </w:rPr>
        <w:t xml:space="preserve"> (отчет №20</w:t>
      </w:r>
      <w:r w:rsidR="00C96650" w:rsidRPr="00CA155D">
        <w:rPr>
          <w:rFonts w:ascii="Times New Roman" w:hAnsi="Times New Roman" w:cs="Times New Roman"/>
        </w:rPr>
        <w:t xml:space="preserve">9-19-2) </w:t>
      </w:r>
      <w:r w:rsidR="002757E9" w:rsidRPr="00CA155D">
        <w:rPr>
          <w:rFonts w:ascii="Times New Roman" w:hAnsi="Times New Roman" w:cs="Times New Roman"/>
        </w:rPr>
        <w:t>–</w:t>
      </w:r>
      <w:r w:rsidR="00C96650" w:rsidRPr="00CA155D">
        <w:rPr>
          <w:rFonts w:ascii="Times New Roman" w:hAnsi="Times New Roman" w:cs="Times New Roman"/>
        </w:rPr>
        <w:t xml:space="preserve"> </w:t>
      </w:r>
      <w:r w:rsidR="002757E9" w:rsidRPr="00CA155D">
        <w:rPr>
          <w:rFonts w:ascii="Times New Roman" w:hAnsi="Times New Roman" w:cs="Times New Roman"/>
        </w:rPr>
        <w:t>61 733 000,00 руб.:</w:t>
      </w:r>
    </w:p>
    <w:tbl>
      <w:tblPr>
        <w:tblW w:w="4907" w:type="pct"/>
        <w:jc w:val="center"/>
        <w:tblInd w:w="-1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4"/>
        <w:gridCol w:w="1956"/>
        <w:gridCol w:w="763"/>
        <w:gridCol w:w="629"/>
        <w:gridCol w:w="710"/>
        <w:gridCol w:w="1458"/>
        <w:gridCol w:w="2288"/>
        <w:gridCol w:w="1195"/>
      </w:tblGrid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000000" w:fill="BFBFBF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041" w:type="pct"/>
            <w:shd w:val="clear" w:color="000000" w:fill="BFBFBF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406" w:type="pct"/>
            <w:shd w:val="clear" w:color="000000" w:fill="BFBFBF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Год </w:t>
            </w:r>
            <w:proofErr w:type="spellStart"/>
            <w:r w:rsidRPr="00CA155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вып</w:t>
            </w:r>
            <w:proofErr w:type="spellEnd"/>
            <w:r w:rsidRPr="00CA155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35" w:type="pct"/>
            <w:shd w:val="clear" w:color="000000" w:fill="BFBFBF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Зав. №</w:t>
            </w:r>
          </w:p>
        </w:tc>
        <w:tc>
          <w:tcPr>
            <w:tcW w:w="378" w:type="pct"/>
            <w:shd w:val="clear" w:color="000000" w:fill="C0C0C0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Бортовой (Инв.) №</w:t>
            </w:r>
          </w:p>
        </w:tc>
        <w:tc>
          <w:tcPr>
            <w:tcW w:w="776" w:type="pct"/>
            <w:shd w:val="clear" w:color="000000" w:fill="C0C0C0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20"/>
                <w:szCs w:val="20"/>
                <w:lang w:eastAsia="ru-RU"/>
              </w:rPr>
              <w:t xml:space="preserve">Права на объект оценки, учитываемые при </w:t>
            </w:r>
            <w:proofErr w:type="spellStart"/>
            <w:proofErr w:type="gramStart"/>
            <w:r w:rsidRPr="00CA155D"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20"/>
                <w:szCs w:val="20"/>
                <w:lang w:eastAsia="ru-RU"/>
              </w:rPr>
              <w:t>определе-нии</w:t>
            </w:r>
            <w:proofErr w:type="spellEnd"/>
            <w:proofErr w:type="gramEnd"/>
            <w:r w:rsidRPr="00CA155D"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20"/>
                <w:szCs w:val="20"/>
                <w:lang w:eastAsia="ru-RU"/>
              </w:rPr>
              <w:t xml:space="preserve"> стоимости</w:t>
            </w:r>
          </w:p>
        </w:tc>
        <w:tc>
          <w:tcPr>
            <w:tcW w:w="1218" w:type="pct"/>
            <w:shd w:val="clear" w:color="000000" w:fill="BFBFBF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Ограничения (обременения) права</w:t>
            </w:r>
          </w:p>
        </w:tc>
        <w:tc>
          <w:tcPr>
            <w:tcW w:w="636" w:type="pct"/>
            <w:shd w:val="clear" w:color="000000" w:fill="BFBFBF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color w:val="000000"/>
                <w:spacing w:val="6"/>
                <w:sz w:val="20"/>
                <w:szCs w:val="20"/>
                <w:lang w:eastAsia="ru-RU"/>
              </w:rPr>
              <w:t>Итоговая стоимость, руб. (НДС не облагается)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11734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11745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11751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11754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11755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Документально подтвержденные сведения о наличии </w:t>
            </w: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11765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11851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12196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12278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12282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223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12285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12300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71-605А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000295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71-605А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000317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71-605А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000332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Документально подтвержденные сведения о наличии ограничений (обременений) </w:t>
            </w: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16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71-605А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000355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1635000,00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71-608К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000439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1840000,00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71-608К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000496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1840000,00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71-608К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000503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1840000,00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71-608К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000566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232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1840000,00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71-608КМ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000187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1840000,00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71-608КМ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000231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1840000,00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71-608КМ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000242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1840000,00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71-608КМ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000253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1840000,00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71-608КМ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000261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1840000,00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ВАГОН </w:t>
            </w: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ТРАМВАЙНЫЙ МОДЕЛИ 71-608КМ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1997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0003</w:t>
            </w: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43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234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</w:t>
            </w: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Документально </w:t>
            </w: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1840000,00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27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71-619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ind w:left="-76" w:right="-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02.2010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447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2453000,00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Т</w:t>
            </w:r>
            <w:proofErr w:type="gramStart"/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ind w:left="-108" w:right="-11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1978 (КВР 2011)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167524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2944000,00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Т</w:t>
            </w:r>
            <w:proofErr w:type="gramStart"/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ind w:left="-108" w:right="-11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1978 (КВР 10.2011)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167535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2944000,00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Т</w:t>
            </w:r>
            <w:proofErr w:type="gramStart"/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ind w:left="-108" w:right="-11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1979 (КВР 10.2011)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168402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2944000,00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Т</w:t>
            </w:r>
            <w:proofErr w:type="gramStart"/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ind w:left="-108" w:right="-11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1979 (КВР 12.2010)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168403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2944000,00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ВАГОН ТРАМВАЙНЫЙ МОДЕЛИ Т</w:t>
            </w:r>
            <w:proofErr w:type="gramStart"/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</w:p>
        </w:tc>
        <w:tc>
          <w:tcPr>
            <w:tcW w:w="40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ind w:left="-108" w:right="-11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1988 (КВР 12.2011)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176727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18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2944000,00</w:t>
            </w:r>
          </w:p>
        </w:tc>
      </w:tr>
      <w:tr w:rsidR="00CA155D" w:rsidRPr="00CA155D" w:rsidTr="004835AC">
        <w:trPr>
          <w:trHeight w:val="20"/>
          <w:jc w:val="center"/>
        </w:trPr>
        <w:tc>
          <w:tcPr>
            <w:tcW w:w="4364" w:type="pct"/>
            <w:gridSpan w:val="7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636" w:type="pct"/>
            <w:shd w:val="clear" w:color="auto" w:fill="auto"/>
            <w:vAlign w:val="center"/>
          </w:tcPr>
          <w:p w:rsidR="00CA155D" w:rsidRPr="00CA155D" w:rsidRDefault="00CA155D" w:rsidP="00CA155D">
            <w:pPr>
              <w:spacing w:after="0" w:line="240" w:lineRule="auto"/>
              <w:ind w:left="-170" w:right="-134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155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ldChar w:fldCharType="begin"/>
            </w:r>
            <w:r w:rsidRPr="00CA155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instrText xml:space="preserve"> =SUM(ABOVE) </w:instrText>
            </w:r>
            <w:r w:rsidRPr="00CA155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ldChar w:fldCharType="separate"/>
            </w:r>
            <w:r w:rsidRPr="00CA155D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ru-RU"/>
              </w:rPr>
              <w:t>61733000</w:t>
            </w:r>
            <w:r w:rsidRPr="00CA155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ldChar w:fldCharType="end"/>
            </w:r>
            <w:r w:rsidRPr="00CA155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,00</w:t>
            </w:r>
          </w:p>
        </w:tc>
      </w:tr>
    </w:tbl>
    <w:p w:rsidR="000B4F3C" w:rsidRDefault="000B4F3C" w:rsidP="002C43F7">
      <w:pPr>
        <w:spacing w:after="0" w:line="240" w:lineRule="auto"/>
        <w:rPr>
          <w:rFonts w:ascii="Times New Roman" w:hAnsi="Times New Roman" w:cs="Times New Roman"/>
        </w:rPr>
      </w:pPr>
    </w:p>
    <w:p w:rsidR="00D1025D" w:rsidRDefault="000B4F3C" w:rsidP="00325B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 </w:t>
      </w:r>
      <w:r w:rsidR="00EB434C" w:rsidRPr="00EB434C">
        <w:rPr>
          <w:rFonts w:ascii="Times New Roman" w:hAnsi="Times New Roman" w:cs="Times New Roman"/>
        </w:rPr>
        <w:t>Имущественный к</w:t>
      </w:r>
      <w:r w:rsidR="00EB434C">
        <w:rPr>
          <w:rFonts w:ascii="Times New Roman" w:hAnsi="Times New Roman" w:cs="Times New Roman"/>
        </w:rPr>
        <w:t>омплекс (в сост</w:t>
      </w:r>
      <w:r w:rsidR="007B4E59">
        <w:rPr>
          <w:rFonts w:ascii="Times New Roman" w:hAnsi="Times New Roman" w:cs="Times New Roman"/>
        </w:rPr>
        <w:t>аве 32 объектов) (отчет 205-20) –</w:t>
      </w:r>
      <w:r w:rsidR="007B4E59" w:rsidRPr="00325B89">
        <w:rPr>
          <w:rFonts w:ascii="Times New Roman" w:hAnsi="Times New Roman" w:cs="Times New Roman"/>
        </w:rPr>
        <w:t xml:space="preserve"> </w:t>
      </w:r>
      <w:r w:rsidR="007B4E59" w:rsidRPr="007B4E59">
        <w:rPr>
          <w:rFonts w:ascii="Times New Roman" w:hAnsi="Times New Roman" w:cs="Times New Roman"/>
        </w:rPr>
        <w:t>121</w:t>
      </w:r>
      <w:r w:rsidR="007B4E59">
        <w:rPr>
          <w:rFonts w:ascii="Times New Roman" w:hAnsi="Times New Roman" w:cs="Times New Roman"/>
        </w:rPr>
        <w:t xml:space="preserve"> </w:t>
      </w:r>
      <w:r w:rsidR="007B4E59" w:rsidRPr="007B4E59">
        <w:rPr>
          <w:rFonts w:ascii="Times New Roman" w:hAnsi="Times New Roman" w:cs="Times New Roman"/>
        </w:rPr>
        <w:t>339</w:t>
      </w:r>
      <w:r w:rsidR="007B4E59">
        <w:rPr>
          <w:rFonts w:ascii="Times New Roman" w:hAnsi="Times New Roman" w:cs="Times New Roman"/>
        </w:rPr>
        <w:t xml:space="preserve"> </w:t>
      </w:r>
      <w:r w:rsidR="007B4E59" w:rsidRPr="007B4E59">
        <w:rPr>
          <w:rFonts w:ascii="Times New Roman" w:hAnsi="Times New Roman" w:cs="Times New Roman"/>
        </w:rPr>
        <w:t>000,00</w:t>
      </w:r>
      <w:r w:rsidR="007B4E59">
        <w:rPr>
          <w:rFonts w:ascii="Times New Roman" w:hAnsi="Times New Roman" w:cs="Times New Roman"/>
        </w:rPr>
        <w:t xml:space="preserve"> руб.:</w:t>
      </w:r>
    </w:p>
    <w:tbl>
      <w:tblPr>
        <w:tblW w:w="4906" w:type="pct"/>
        <w:jc w:val="center"/>
        <w:tblInd w:w="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4"/>
        <w:gridCol w:w="1298"/>
        <w:gridCol w:w="1260"/>
        <w:gridCol w:w="1843"/>
        <w:gridCol w:w="1544"/>
        <w:gridCol w:w="1955"/>
        <w:gridCol w:w="1097"/>
      </w:tblGrid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000000" w:fill="C0C0C0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691" w:type="pct"/>
            <w:shd w:val="clear" w:color="000000" w:fill="C0C0C0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671" w:type="pct"/>
            <w:shd w:val="clear" w:color="000000" w:fill="C0C0C0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Кадастровый (инвентарный) номер</w:t>
            </w:r>
          </w:p>
        </w:tc>
        <w:tc>
          <w:tcPr>
            <w:tcW w:w="981" w:type="pct"/>
            <w:shd w:val="clear" w:color="000000" w:fill="C0C0C0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Адрес </w:t>
            </w:r>
          </w:p>
        </w:tc>
        <w:tc>
          <w:tcPr>
            <w:tcW w:w="822" w:type="pct"/>
            <w:shd w:val="clear" w:color="000000" w:fill="C0C0C0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18"/>
                <w:szCs w:val="18"/>
                <w:lang w:eastAsia="ru-RU"/>
              </w:rPr>
              <w:t>Права на объект оценки, учитываемые при определении стоимости</w:t>
            </w:r>
          </w:p>
        </w:tc>
        <w:tc>
          <w:tcPr>
            <w:tcW w:w="1041" w:type="pct"/>
            <w:shd w:val="clear" w:color="000000" w:fill="C0C0C0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Имеющиеся ограничения (обременения) в отношении объекта оценки</w:t>
            </w:r>
          </w:p>
        </w:tc>
        <w:tc>
          <w:tcPr>
            <w:tcW w:w="584" w:type="pct"/>
            <w:shd w:val="clear" w:color="000000" w:fill="C0C0C0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pacing w:val="6"/>
                <w:sz w:val="18"/>
                <w:szCs w:val="18"/>
                <w:lang w:eastAsia="ru-RU"/>
              </w:rPr>
              <w:t>Итоговая стоимость, руб. (НДС не облагается)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pacing w:val="6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pacing w:val="6"/>
                <w:sz w:val="18"/>
                <w:szCs w:val="18"/>
                <w:lang w:eastAsia="ru-RU"/>
              </w:rPr>
              <w:t>22:65:011201:292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Российская Федерация, Алтайский край, г. Бийск, ул. Васильева, дом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18"/>
                <w:szCs w:val="18"/>
                <w:lang w:eastAsia="ru-RU"/>
              </w:rPr>
              <w:t>Аренда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28570000,00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pacing w:val="6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22:65:011201:519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bCs/>
                <w:spacing w:val="6"/>
                <w:sz w:val="18"/>
                <w:szCs w:val="18"/>
                <w:lang w:eastAsia="ru-RU"/>
              </w:rPr>
              <w:t>Аренда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1765000,00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 xml:space="preserve">Охранный </w:t>
            </w:r>
            <w:r w:rsidRPr="000B4F3C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lastRenderedPageBreak/>
              <w:t>пост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lastRenderedPageBreak/>
              <w:t>22:65:011713:30</w:t>
            </w: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lastRenderedPageBreak/>
              <w:t>44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 xml:space="preserve">Алтайский край, г. </w:t>
            </w: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Хозяйственное </w:t>
            </w: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Запрет на совершение </w:t>
            </w: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регистрационных действий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76000,00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4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>Охранный пост №2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>22:65:011713:3450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>Холодный склад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 w:bidi="ru-RU"/>
              </w:rPr>
              <w:t>22:65:011713:3078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действий, Арест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559000,00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ЗДАНИЕ СТОЯНКА ЭЛЕКТРОКАГ/ГО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22:65:011201:2413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действий, Арест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3356000,00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СТОРОЖЕВОЙ ПОСТ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22:65:011713:3366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действий, Арест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303000,00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ЗДАНИЕ ДЕПО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22:65:011201:2427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53467000,00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ЗДАНИЕ ТЕПЛОПУНКТА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22:65:011713:2999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действий, Арест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268000,00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>АДМИНИСТРАТИВНО-БЫТОВОЙ КОРПУС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22:65:011713:3000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действий, Арест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6126000,00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>ВУЛКАНИЗАТОРНАЯ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22:65:011713:3660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157000,00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 xml:space="preserve">ГАРАЖ ДЛЯ </w:t>
            </w:r>
            <w:proofErr w:type="gramStart"/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>СПЕЦ</w:t>
            </w:r>
            <w:proofErr w:type="gramEnd"/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>. МАШИН.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22:65:011713:3368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308000,00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>ЗДАНИЕ ГАРАЖ (Б/У)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22:65:011201:2429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ЗДАНИЕ ГАРАЖ/МАСТЕРСКАЯ СЛ. ПУТИ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22:65:011201:2476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действий, Арест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501000,00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>ЗДАНИЕ АВАРИЙНОЙ СЛУЖБЫ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22:65:011201:2410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518000,00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 xml:space="preserve">ЗДАНИЕ </w:t>
            </w: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ТЯГОВАЯ ПОДСТАНЦИЯ №5, ГАРАЖ НА 3 АВТОМАШИНЫ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22:65:011201:2477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6013000,00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 xml:space="preserve">ЗДАНИЕ </w:t>
            </w: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ОГМ, КРЫТАЯ СТОЯНКА АВТОМАШИН, СКЛАД ОБОРУДОВАНИЯ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22:65:011201:2428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действий, Арест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7828000,00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>ЗДАНИЕ ПЕСКОСУШИЛКА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22:65:011201:2386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1005000,00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>ЗДАНИЕ СКЛАД КРАСОК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22:65:011201:2385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2334000,00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>ЗДАНИЕ ЗАПРАВКА С ГАРАЖОМ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22:65:011201:2430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действий, Арест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894000,00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 xml:space="preserve">СТОЯНКА </w:t>
            </w:r>
            <w:proofErr w:type="gramStart"/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>СПЕЦ</w:t>
            </w:r>
            <w:proofErr w:type="gramEnd"/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 w:bidi="ru-RU"/>
              </w:rPr>
              <w:t>. АВТОМАШИН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22:65:011713:3408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Запрет на совершение регистрационных действий, Арест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2989000,00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22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ПАВИЛЬОН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6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pacing w:val="6"/>
                <w:sz w:val="18"/>
                <w:szCs w:val="18"/>
                <w:lang w:eastAsia="ru-RU"/>
              </w:rPr>
              <w:t>(3:1:44)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ПАВИЛЬОН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6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pacing w:val="6"/>
                <w:sz w:val="18"/>
                <w:szCs w:val="18"/>
                <w:lang w:eastAsia="ru-RU"/>
              </w:rPr>
              <w:t>(3:1:45)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ГАРАЖ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6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pacing w:val="6"/>
                <w:sz w:val="18"/>
                <w:szCs w:val="18"/>
                <w:lang w:eastAsia="ru-RU"/>
              </w:rPr>
              <w:t>(3:1:16)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bCs/>
                <w:caps/>
                <w:sz w:val="18"/>
                <w:szCs w:val="18"/>
                <w:lang w:eastAsia="ru-RU"/>
              </w:rPr>
              <w:t>Рельсогибная площадка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6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pacing w:val="6"/>
                <w:sz w:val="18"/>
                <w:szCs w:val="18"/>
                <w:lang w:eastAsia="ru-RU"/>
              </w:rPr>
              <w:t>(3:2:39)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26000,00</w:t>
            </w:r>
          </w:p>
        </w:tc>
      </w:tr>
    </w:tbl>
    <w:p w:rsidR="000B4F3C" w:rsidRPr="000B4F3C" w:rsidRDefault="000B4F3C" w:rsidP="000B4F3C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4906" w:type="pct"/>
        <w:jc w:val="center"/>
        <w:tblInd w:w="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4"/>
        <w:gridCol w:w="1298"/>
        <w:gridCol w:w="1260"/>
        <w:gridCol w:w="1843"/>
        <w:gridCol w:w="1544"/>
        <w:gridCol w:w="1955"/>
        <w:gridCol w:w="1097"/>
      </w:tblGrid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ЗАБОР Ж/Б ОГРАЖ. 100М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(3:2:6)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224000,00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ВЫСОКОВОЛЬТНОЕ ПИТАНИЕ 2К </w:t>
            </w:r>
            <w:smartTag w:uri="urn:schemas-microsoft-com:office:smarttags" w:element="metricconverter">
              <w:smartTagPr>
                <w:attr w:name="ProductID" w:val="500 МЕТРОВ"/>
              </w:smartTagPr>
              <w:r w:rsidRPr="000B4F3C"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t>500 МЕТРОВ</w:t>
              </w:r>
            </w:smartTag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(ДЕПО)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(3:3:11)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216000,00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НАРУЖНЫЕ СЕТИ </w:t>
            </w:r>
            <w:smartTag w:uri="urn:schemas-microsoft-com:office:smarttags" w:element="metricconverter">
              <w:smartTagPr>
                <w:attr w:name="ProductID" w:val="3200 М"/>
              </w:smartTagPr>
              <w:r w:rsidRPr="000B4F3C"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t>3200 М</w:t>
              </w:r>
            </w:smartTag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(3:3:13)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1381000,00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 xml:space="preserve">Канализация сети </w:t>
            </w:r>
            <w:smartTag w:uri="urn:schemas-microsoft-com:office:smarttags" w:element="metricconverter">
              <w:smartTagPr>
                <w:attr w:name="ProductID" w:val="900 М"/>
              </w:smartTagPr>
              <w:r w:rsidRPr="000B4F3C">
                <w:rPr>
                  <w:rFonts w:ascii="Times New Roman" w:eastAsia="Calibri" w:hAnsi="Times New Roman" w:cs="Times New Roman"/>
                  <w:bCs/>
                  <w:caps/>
                  <w:sz w:val="18"/>
                  <w:szCs w:val="18"/>
                  <w:lang w:eastAsia="ru-RU"/>
                </w:rPr>
                <w:t>200 м</w:t>
              </w:r>
            </w:smartTag>
            <w:r w:rsidRPr="000B4F3C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(3:3:7)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490000,00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 xml:space="preserve">Канализация сети </w:t>
            </w:r>
            <w:smartTag w:uri="urn:schemas-microsoft-com:office:smarttags" w:element="metricconverter">
              <w:smartTagPr>
                <w:attr w:name="ProductID" w:val="900 М"/>
              </w:smartTagPr>
              <w:r w:rsidRPr="000B4F3C">
                <w:rPr>
                  <w:rFonts w:ascii="Times New Roman" w:eastAsia="Calibri" w:hAnsi="Times New Roman" w:cs="Times New Roman"/>
                  <w:bCs/>
                  <w:caps/>
                  <w:sz w:val="18"/>
                  <w:szCs w:val="18"/>
                  <w:lang w:eastAsia="ru-RU"/>
                </w:rPr>
                <w:t>50 м</w:t>
              </w:r>
            </w:smartTag>
            <w:r w:rsidRPr="000B4F3C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(3:3:3)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122000,00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>Устройство водопровода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(3:3:1)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243000,00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69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bCs/>
                <w:caps/>
                <w:sz w:val="18"/>
                <w:szCs w:val="18"/>
                <w:lang w:eastAsia="ru-RU"/>
              </w:rPr>
              <w:t xml:space="preserve">Устройство водопровода 23 - </w:t>
            </w:r>
            <w:smartTag w:uri="urn:schemas-microsoft-com:office:smarttags" w:element="metricconverter">
              <w:smartTagPr>
                <w:attr w:name="ProductID" w:val="900 М"/>
              </w:smartTagPr>
              <w:r w:rsidRPr="000B4F3C">
                <w:rPr>
                  <w:rFonts w:ascii="Times New Roman" w:eastAsia="Times New Roman" w:hAnsi="Times New Roman" w:cs="Times New Roman"/>
                  <w:bCs/>
                  <w:caps/>
                  <w:sz w:val="18"/>
                  <w:szCs w:val="18"/>
                  <w:lang w:eastAsia="ru-RU"/>
                </w:rPr>
                <w:t>900 м</w:t>
              </w:r>
            </w:smartTag>
          </w:p>
        </w:tc>
        <w:tc>
          <w:tcPr>
            <w:tcW w:w="67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(3:3:6)</w:t>
            </w:r>
          </w:p>
        </w:tc>
        <w:tc>
          <w:tcPr>
            <w:tcW w:w="98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Бийск, ул. Васильева, д. 81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41" w:type="pct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851000,00</w:t>
            </w:r>
          </w:p>
        </w:tc>
      </w:tr>
      <w:tr w:rsidR="000B4F3C" w:rsidRPr="000B4F3C" w:rsidTr="000B4F3C">
        <w:trPr>
          <w:trHeight w:val="20"/>
          <w:jc w:val="center"/>
        </w:trPr>
        <w:tc>
          <w:tcPr>
            <w:tcW w:w="4416" w:type="pct"/>
            <w:gridSpan w:val="6"/>
            <w:shd w:val="clear" w:color="auto" w:fill="auto"/>
            <w:vAlign w:val="center"/>
          </w:tcPr>
          <w:p w:rsidR="000B4F3C" w:rsidRPr="000B4F3C" w:rsidRDefault="000B4F3C" w:rsidP="000B4F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584" w:type="pct"/>
            <w:vAlign w:val="center"/>
          </w:tcPr>
          <w:p w:rsidR="000B4F3C" w:rsidRPr="000B4F3C" w:rsidRDefault="000B4F3C" w:rsidP="000B4F3C">
            <w:pPr>
              <w:spacing w:after="0" w:line="240" w:lineRule="auto"/>
              <w:ind w:left="-161" w:right="-114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B4F3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fldChar w:fldCharType="begin"/>
            </w:r>
            <w:r w:rsidRPr="000B4F3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instrText xml:space="preserve"> =SUM(ABOVE) </w:instrText>
            </w:r>
            <w:r w:rsidRPr="000B4F3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fldChar w:fldCharType="separate"/>
            </w:r>
            <w:r w:rsidRPr="000B4F3C">
              <w:rPr>
                <w:rFonts w:ascii="Times New Roman" w:eastAsia="Times New Roman" w:hAnsi="Times New Roman" w:cs="Times New Roman"/>
                <w:b/>
                <w:noProof/>
                <w:sz w:val="18"/>
                <w:szCs w:val="18"/>
                <w:lang w:eastAsia="ru-RU"/>
              </w:rPr>
              <w:t>121339000</w:t>
            </w:r>
            <w:r w:rsidRPr="000B4F3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fldChar w:fldCharType="end"/>
            </w:r>
            <w:r w:rsidRPr="000B4F3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,00</w:t>
            </w:r>
          </w:p>
        </w:tc>
      </w:tr>
    </w:tbl>
    <w:p w:rsidR="008F1DF9" w:rsidRDefault="008F1DF9" w:rsidP="009221C6">
      <w:pPr>
        <w:rPr>
          <w:rFonts w:ascii="Times New Roman" w:hAnsi="Times New Roman" w:cs="Times New Roman"/>
        </w:rPr>
      </w:pPr>
    </w:p>
    <w:p w:rsidR="002C43F7" w:rsidRDefault="00AC6D1E" w:rsidP="009221C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5. </w:t>
      </w:r>
      <w:r w:rsidRPr="00AC6D1E">
        <w:rPr>
          <w:rFonts w:ascii="Times New Roman" w:hAnsi="Times New Roman" w:cs="Times New Roman"/>
        </w:rPr>
        <w:t>Трамвайная сеть г. Бийска (в составе 48 эл</w:t>
      </w:r>
      <w:r>
        <w:rPr>
          <w:rFonts w:ascii="Times New Roman" w:hAnsi="Times New Roman" w:cs="Times New Roman"/>
        </w:rPr>
        <w:t>ементов) -  (отчет 206-20)</w:t>
      </w:r>
      <w:r w:rsidR="00EA0259">
        <w:rPr>
          <w:rFonts w:ascii="Times New Roman" w:hAnsi="Times New Roman" w:cs="Times New Roman"/>
        </w:rPr>
        <w:t xml:space="preserve"> – </w:t>
      </w:r>
      <w:r w:rsidR="00EA0259" w:rsidRPr="00EA0259">
        <w:rPr>
          <w:rFonts w:ascii="Times New Roman" w:hAnsi="Times New Roman" w:cs="Times New Roman"/>
        </w:rPr>
        <w:t>1</w:t>
      </w:r>
      <w:r w:rsidR="00EA0259">
        <w:rPr>
          <w:rFonts w:ascii="Times New Roman" w:hAnsi="Times New Roman" w:cs="Times New Roman"/>
        </w:rPr>
        <w:t> </w:t>
      </w:r>
      <w:r w:rsidR="00EA0259" w:rsidRPr="00EA0259">
        <w:rPr>
          <w:rFonts w:ascii="Times New Roman" w:hAnsi="Times New Roman" w:cs="Times New Roman"/>
        </w:rPr>
        <w:t>161</w:t>
      </w:r>
      <w:r w:rsidR="00EA0259">
        <w:rPr>
          <w:rFonts w:ascii="Times New Roman" w:hAnsi="Times New Roman" w:cs="Times New Roman"/>
        </w:rPr>
        <w:t> </w:t>
      </w:r>
      <w:r w:rsidR="00EA0259" w:rsidRPr="00EA0259">
        <w:rPr>
          <w:rFonts w:ascii="Times New Roman" w:hAnsi="Times New Roman" w:cs="Times New Roman"/>
        </w:rPr>
        <w:t>617</w:t>
      </w:r>
      <w:r w:rsidR="00EA0259">
        <w:rPr>
          <w:rFonts w:ascii="Times New Roman" w:hAnsi="Times New Roman" w:cs="Times New Roman"/>
        </w:rPr>
        <w:t xml:space="preserve"> </w:t>
      </w:r>
      <w:r w:rsidR="00EA0259" w:rsidRPr="00EA0259">
        <w:rPr>
          <w:rFonts w:ascii="Times New Roman" w:hAnsi="Times New Roman" w:cs="Times New Roman"/>
        </w:rPr>
        <w:t>000,00</w:t>
      </w:r>
      <w:r w:rsidR="00EA0259">
        <w:rPr>
          <w:rFonts w:ascii="Times New Roman" w:hAnsi="Times New Roman" w:cs="Times New Roman"/>
        </w:rPr>
        <w:t xml:space="preserve"> руб.:</w:t>
      </w:r>
    </w:p>
    <w:tbl>
      <w:tblPr>
        <w:tblW w:w="4983" w:type="pct"/>
        <w:jc w:val="center"/>
        <w:tblInd w:w="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5"/>
        <w:gridCol w:w="1486"/>
        <w:gridCol w:w="689"/>
        <w:gridCol w:w="843"/>
        <w:gridCol w:w="1152"/>
        <w:gridCol w:w="1753"/>
        <w:gridCol w:w="1946"/>
        <w:gridCol w:w="1284"/>
      </w:tblGrid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000000" w:fill="C0C0C0"/>
            <w:vAlign w:val="center"/>
          </w:tcPr>
          <w:p w:rsidR="00AC6D1E" w:rsidRPr="00AC6D1E" w:rsidRDefault="00AC6D1E" w:rsidP="00AC6D1E">
            <w:pPr>
              <w:spacing w:after="0" w:line="240" w:lineRule="auto"/>
              <w:ind w:right="-2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AC6D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AC6D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779" w:type="pct"/>
            <w:shd w:val="clear" w:color="000000" w:fill="C0C0C0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361" w:type="pct"/>
            <w:shd w:val="clear" w:color="000000" w:fill="C0C0C0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Инв. №</w:t>
            </w:r>
          </w:p>
        </w:tc>
        <w:tc>
          <w:tcPr>
            <w:tcW w:w="442" w:type="pct"/>
            <w:shd w:val="clear" w:color="000000" w:fill="C0C0C0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Дата постановки на баланс</w:t>
            </w:r>
          </w:p>
        </w:tc>
        <w:tc>
          <w:tcPr>
            <w:tcW w:w="604" w:type="pct"/>
            <w:shd w:val="clear" w:color="000000" w:fill="C0C0C0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Адрес </w:t>
            </w:r>
          </w:p>
        </w:tc>
        <w:tc>
          <w:tcPr>
            <w:tcW w:w="919" w:type="pct"/>
            <w:shd w:val="clear" w:color="000000" w:fill="C0C0C0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18"/>
                <w:szCs w:val="18"/>
                <w:lang w:eastAsia="ru-RU"/>
              </w:rPr>
              <w:t>Права на объект оценки, учитываемые при определении стоимости</w:t>
            </w:r>
          </w:p>
        </w:tc>
        <w:tc>
          <w:tcPr>
            <w:tcW w:w="1020" w:type="pct"/>
            <w:shd w:val="clear" w:color="000000" w:fill="C0C0C0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Имеющиеся ограничения (обременения) в отношении объекта оценки</w:t>
            </w:r>
          </w:p>
        </w:tc>
        <w:tc>
          <w:tcPr>
            <w:tcW w:w="673" w:type="pct"/>
            <w:shd w:val="clear" w:color="000000" w:fill="C0C0C0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6"/>
                <w:sz w:val="18"/>
                <w:szCs w:val="18"/>
                <w:lang w:eastAsia="ru-RU"/>
              </w:rPr>
              <w:t>Итоговая стоимость, руб. (НДС не облагается)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НАРУЖНОЕ ОСВЕЩЕНИЕ </w:t>
            </w:r>
            <w:smartTag w:uri="urn:schemas-microsoft-com:office:smarttags" w:element="metricconverter">
              <w:smartTagPr>
                <w:attr w:name="ProductID" w:val="3100 М"/>
              </w:smartTagPr>
              <w:r w:rsidRPr="00AC6D1E"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t>3100 М</w:t>
              </w:r>
            </w:smartTag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3:3:5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01.1960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1147000,00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КАБЕЛЬНЫЕ СЕТИ 1-6 </w:t>
            </w:r>
            <w:smartTag w:uri="urn:schemas-microsoft-com:office:smarttags" w:element="metricconverter">
              <w:smartTagPr>
                <w:attr w:name="ProductID" w:val="39189 М"/>
              </w:smartTagPr>
              <w:r w:rsidRPr="00AC6D1E"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t>39189 М</w:t>
              </w:r>
            </w:smartTag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3:3:9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01.1962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14494000,00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ВЫСОКОВОЛЬТНАЯ ЛИНИЯ 22</w:t>
            </w:r>
            <w:proofErr w:type="gramStart"/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</w:t>
            </w:r>
            <w:proofErr w:type="gramEnd"/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smartTag w:uri="urn:schemas-microsoft-com:office:smarttags" w:element="metricconverter">
              <w:smartTagPr>
                <w:attr w:name="ProductID" w:val="420 М"/>
              </w:smartTagPr>
              <w:r w:rsidRPr="00AC6D1E"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t>420 М</w:t>
              </w:r>
            </w:smartTag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3:3:10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01.1970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241000,00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ВЫСОКОВОЛЬТНАЯ ЛИНИЯ - 6 ОТ ГПП «СОСНА» ДО ЦРП-1-ОПРА № 24-ТП №2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3:3:12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03.2017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844000,00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КОНТАКТНАЯ СЕТЬ </w:t>
            </w:r>
            <w:smartTag w:uri="urn:schemas-microsoft-com:office:smarttags" w:element="metricconverter">
              <w:smartTagPr>
                <w:attr w:name="ProductID" w:val="71081 М"/>
              </w:smartTagPr>
              <w:r w:rsidRPr="00AC6D1E"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t>71081 М</w:t>
              </w:r>
            </w:smartTag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3:3:4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>01.1960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24825000,00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ТРАМВАЙНЫЙ ПУТЬ </w:t>
            </w:r>
            <w:smartTag w:uri="urn:schemas-microsoft-com:office:smarttags" w:element="metricconverter">
              <w:smartTagPr>
                <w:attr w:name="ProductID" w:val="67,1 КМ"/>
              </w:smartTagPr>
              <w:r w:rsidRPr="00AC6D1E"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t>67,1 КМ</w:t>
              </w:r>
            </w:smartTag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3:2:8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09.1970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1047850000,00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ТРАМВАЙНЫЙ ПУТЬ/ПОДЪЕЗД. </w:t>
            </w:r>
            <w:smartTag w:uri="urn:schemas-microsoft-com:office:smarttags" w:element="metricconverter">
              <w:smartTagPr>
                <w:attr w:name="ProductID" w:val="3,8 КМ"/>
              </w:smartTagPr>
              <w:r w:rsidRPr="00AC6D1E"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t>3,8 КМ</w:t>
              </w:r>
            </w:smartTag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3:2:3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12.1979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38958000,00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ТРАМВАЙНЫЙ ОДИНОЧНЫЙ ПУТЬ Ч/</w:t>
            </w:r>
            <w:proofErr w:type="gramStart"/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</w:t>
            </w:r>
            <w:proofErr w:type="gramEnd"/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БИЮ </w:t>
            </w:r>
            <w:smartTag w:uri="urn:schemas-microsoft-com:office:smarttags" w:element="metricconverter">
              <w:smartTagPr>
                <w:attr w:name="ProductID" w:val="520 М"/>
              </w:smartTagPr>
              <w:r w:rsidRPr="00AC6D1E"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t>520 М</w:t>
              </w:r>
            </w:smartTag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3:2:42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12.2002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4841000,00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ТРАМВАЙНЫЙ ПУТЬ В ДЕПО </w:t>
            </w:r>
            <w:smartTag w:uri="urn:schemas-microsoft-com:office:smarttags" w:element="metricconverter">
              <w:smartTagPr>
                <w:attr w:name="ProductID" w:val="18 М"/>
              </w:smartTagPr>
              <w:r w:rsidRPr="00AC6D1E"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t>18 М</w:t>
              </w:r>
            </w:smartTag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3:2:100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2003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169000,00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РАЗВОРОТНОЕ ТРАМВАЙНОЕ КОЛЬЦО ПО УЛ. КУТУЗОВА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3:2:57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11.2008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1291000,00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СТРЕЛКА ВТК-55 Р-50 ЛЕВАЯ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3:2:45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07.2003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Алтайский край, г. </w:t>
            </w: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Документально подтвержденные </w:t>
            </w: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225000,00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12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СТРЕЛКА ВТК-55 Р-30 ПРАВАЯ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3:2:46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07.2003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225000,00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>Стрелка сборная ВТК-08 Р-50 левая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Calibri" w:hAnsi="Times New Roman" w:cs="Times New Roman"/>
                <w:bCs/>
                <w:caps/>
                <w:color w:val="000000"/>
                <w:sz w:val="18"/>
                <w:szCs w:val="18"/>
                <w:lang w:eastAsia="ru-RU"/>
              </w:rPr>
              <w:t>3:6:206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05.2010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228000,00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>Стрелка сборная ВТК-08 Р-50 левая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bCs/>
                <w:caps/>
                <w:color w:val="000000"/>
                <w:sz w:val="18"/>
                <w:szCs w:val="18"/>
                <w:lang w:eastAsia="ru-RU"/>
              </w:rPr>
              <w:t>3:6:207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05.2010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228000,00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>Стрелка сборная ВТК-08 Р-50 левая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bCs/>
                <w:caps/>
                <w:color w:val="000000"/>
                <w:sz w:val="18"/>
                <w:szCs w:val="18"/>
                <w:lang w:eastAsia="ru-RU"/>
              </w:rPr>
              <w:t>3:6:208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05.2010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228000,00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>Стрелка сборная ВТК-08 Р-50 левая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bCs/>
                <w:caps/>
                <w:color w:val="000000"/>
                <w:sz w:val="18"/>
                <w:szCs w:val="18"/>
                <w:lang w:eastAsia="ru-RU"/>
              </w:rPr>
              <w:t>3:6:209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05.2010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228000,00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>Стрелка сборная ВТК-08 Р-50 левая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bCs/>
                <w:caps/>
                <w:color w:val="000000"/>
                <w:sz w:val="18"/>
                <w:szCs w:val="18"/>
                <w:lang w:eastAsia="ru-RU"/>
              </w:rPr>
              <w:t>3:6:210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05.2010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228000,00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>Стрелка сборная ВТК-08 Р-50 левая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bCs/>
                <w:caps/>
                <w:color w:val="000000"/>
                <w:sz w:val="18"/>
                <w:szCs w:val="18"/>
                <w:lang w:eastAsia="ru-RU"/>
              </w:rPr>
              <w:t>3:6:211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05.2010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228000,00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СТРЕЛОЧНЫЙ ПЕРЕВОД ВТК-50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3:2:99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08.2005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СТРЕЛКА ТРАМВАЙНАЯ R30 ПРАВАЯ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3:6:221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10.2014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СТРЕЛКА ТРАМВАЙНАЯ R30 ПРАВАЯ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3:6:225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09.2015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СТРЕЛКА ТРАМВАЙНАЯ R30 ПРАВАЯ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3:6:227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08.2016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Алтайский край, г. Бийск (трамвайная сеть </w:t>
            </w: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Документально подтвержденные сведения о наличии ограничений (обременений) </w:t>
            </w: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210000,00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23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СТРЕЛКА ТРАМВАЙНАЯ R30 ЛЕВАЯ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3:2:93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10.2006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СТРЕЛКА Р-30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3:2:9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05.1996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СТРЕЛКА Р-30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3:2:10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05.1996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СТРЕЛКА ВТК-30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3:2:101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12.2005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225000,00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СТРЕЛКА ВТК-30</w:t>
            </w:r>
            <w:proofErr w:type="gramStart"/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Б</w:t>
            </w:r>
            <w:proofErr w:type="gramEnd"/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/У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3:2:102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05.2005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225000,00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СТРЕЛОЧНЫЙ ПЕРЕВОД ПСТ-30 ЛЕВ.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3:2:49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07.2007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СТРЕЛОЧНЫЙ ПЕРЕВОД ПСТ-30 ПРАВ.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3:2:50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08.2008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СТРЕЛОЧНЫЙ ПЕРЕВОД Р-30 ТРАМВАЙНЫЙ ДВУПЕРЫЙ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3:2:51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11.2007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414000,00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СТРЕЛОЧНЫЙ ПЕРЕВОД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3:2:98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08.2005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СТРЕЛОЧНЫЕ ПЕРЕВОДЫ (АВТ)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val="en-US"/>
              </w:rPr>
              <w:t>3:2:11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11.1997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СТРЕЛОЧНЫЕ ПЕРЕВОДЫ (АВТ)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val="en-US"/>
              </w:rPr>
              <w:t>3:2:12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11.1997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 xml:space="preserve">СТРЕЛОЧНЫЕ ПЕРЕВОДЫ </w:t>
            </w: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lastRenderedPageBreak/>
              <w:t>(АВТ)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val="en-US"/>
              </w:rPr>
              <w:lastRenderedPageBreak/>
              <w:t>3:2:17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11.1997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Алтайский край, г. </w:t>
            </w: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Документально подтвержденные </w:t>
            </w: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1140000,00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35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СТРЕЛОЧНЫЕ ПЕРЕВОДЫ (АВТ)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val="en-US"/>
              </w:rPr>
              <w:t>3:2:22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11.1997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СТРЕЛОЧНЫЕ ПЕРЕВОДЫ (АВТ)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val="en-US"/>
              </w:rPr>
              <w:t>3:2:18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11.1997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СТРЕЛОЧНЫЕ ПЕРЕВОДЫ (АВТ)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val="en-US"/>
              </w:rPr>
              <w:t>3:2:19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11.1997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СТРЕЛОЧНЫЕ ПЕРЕВОДЫ (АВТ)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val="en-US"/>
              </w:rPr>
              <w:t>3:2:20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11.1997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1140000,00</w:t>
            </w:r>
          </w:p>
        </w:tc>
      </w:tr>
    </w:tbl>
    <w:p w:rsidR="00AC6D1E" w:rsidRPr="00AC6D1E" w:rsidRDefault="00AC6D1E" w:rsidP="00AC6D1E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AC6D1E" w:rsidRPr="00AC6D1E" w:rsidRDefault="00AC6D1E" w:rsidP="00AC6D1E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4983" w:type="pct"/>
        <w:jc w:val="center"/>
        <w:tblInd w:w="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5"/>
        <w:gridCol w:w="1486"/>
        <w:gridCol w:w="689"/>
        <w:gridCol w:w="843"/>
        <w:gridCol w:w="1152"/>
        <w:gridCol w:w="1753"/>
        <w:gridCol w:w="1946"/>
        <w:gridCol w:w="1284"/>
      </w:tblGrid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СТРЕЛОЧНЫЕ ПЕРЕВОДЫ (АВТ)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val="en-US"/>
              </w:rPr>
              <w:t>3:2:21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11.1997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СТРЕЛОЧНЫЕ ПЕРЕВОДЫ АВТ.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val="en-US"/>
              </w:rPr>
              <w:t>3:2:13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12.1998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СТРЕЛОЧНЫЕ ПЕРЕВОДЫ АВТ.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val="en-US"/>
              </w:rPr>
              <w:t>3:2:23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12.1998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СТРЕЛОЧНЫЕ ПЕРЕВОДЫ АВТ.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val="en-US"/>
              </w:rPr>
              <w:t>3:2:24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12.1998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СТРЕЛОЧНЫЕ ПЕРЕВОДЫ АВТ.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3:2:25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12.1998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СТРЕЛОЧНЫЕ ПЕРЕВОДЫ АВТ.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3:2:26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12.1998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СТРЕЛОЧНЫЕ ПЕРЕВОДЫ АВТ.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3:2:27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12.1998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Алтайский край, г. Бийск </w:t>
            </w: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Документально подтвержденные сведения о наличии </w:t>
            </w: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1140000,00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46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СТРЕЛОЧНЫЙ ПРИВОД СП-6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3:2:47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09.2003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СТРЕЛОЧНЫЙ ЭЛЕКТРОПРИВОД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ru-RU"/>
              </w:rPr>
              <w:t>3:2:44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05.2003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20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77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>Подпорная стена (Заречье)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Calibri" w:hAnsi="Times New Roman" w:cs="Times New Roman"/>
                <w:bCs/>
                <w:caps/>
                <w:sz w:val="18"/>
                <w:szCs w:val="18"/>
                <w:lang w:eastAsia="ru-RU"/>
              </w:rPr>
              <w:t>3:2:41</w:t>
            </w:r>
          </w:p>
        </w:tc>
        <w:tc>
          <w:tcPr>
            <w:tcW w:w="442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12.2002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Алтайский край, г. Бийск (трамвайная сеть города)</w:t>
            </w:r>
          </w:p>
        </w:tc>
        <w:tc>
          <w:tcPr>
            <w:tcW w:w="919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020" w:type="pct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4117000,00</w:t>
            </w:r>
          </w:p>
        </w:tc>
      </w:tr>
      <w:tr w:rsidR="00AC6D1E" w:rsidRPr="00AC6D1E" w:rsidTr="00F23A80">
        <w:trPr>
          <w:trHeight w:val="20"/>
          <w:jc w:val="center"/>
        </w:trPr>
        <w:tc>
          <w:tcPr>
            <w:tcW w:w="4327" w:type="pct"/>
            <w:gridSpan w:val="7"/>
            <w:shd w:val="clear" w:color="auto" w:fill="auto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673" w:type="pct"/>
            <w:vAlign w:val="center"/>
          </w:tcPr>
          <w:p w:rsidR="00AC6D1E" w:rsidRPr="00AC6D1E" w:rsidRDefault="00AC6D1E" w:rsidP="00AC6D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C6D1E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fldChar w:fldCharType="begin"/>
            </w:r>
            <w:r w:rsidRPr="00AC6D1E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instrText xml:space="preserve"> =SUM(ABOVE) </w:instrText>
            </w:r>
            <w:r w:rsidRPr="00AC6D1E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fldChar w:fldCharType="separate"/>
            </w:r>
            <w:r w:rsidRPr="00AC6D1E">
              <w:rPr>
                <w:rFonts w:ascii="Times New Roman" w:eastAsia="Times New Roman" w:hAnsi="Times New Roman" w:cs="Times New Roman"/>
                <w:b/>
                <w:noProof/>
                <w:sz w:val="18"/>
                <w:szCs w:val="18"/>
                <w:lang w:eastAsia="ru-RU"/>
              </w:rPr>
              <w:t>1161617000</w:t>
            </w:r>
            <w:r w:rsidRPr="00AC6D1E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fldChar w:fldCharType="end"/>
            </w:r>
            <w:r w:rsidRPr="00AC6D1E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,00</w:t>
            </w:r>
          </w:p>
        </w:tc>
      </w:tr>
    </w:tbl>
    <w:p w:rsidR="00F62532" w:rsidRDefault="00F62532" w:rsidP="009221C6">
      <w:pPr>
        <w:rPr>
          <w:rFonts w:ascii="Times New Roman" w:hAnsi="Times New Roman" w:cs="Times New Roman"/>
        </w:rPr>
      </w:pPr>
    </w:p>
    <w:p w:rsidR="001E79C7" w:rsidRDefault="001E79C7" w:rsidP="009221C6">
      <w:pPr>
        <w:rPr>
          <w:rFonts w:ascii="Times New Roman" w:hAnsi="Times New Roman" w:cs="Times New Roman"/>
        </w:rPr>
      </w:pPr>
      <w:r w:rsidRPr="00562571">
        <w:rPr>
          <w:rFonts w:ascii="Times New Roman" w:hAnsi="Times New Roman" w:cs="Times New Roman"/>
        </w:rPr>
        <w:t>6. Объекты движимого имущества (в количестве 3 объектов) (отчет 258-20)</w:t>
      </w:r>
      <w:r w:rsidR="00B8324E" w:rsidRPr="00562571">
        <w:rPr>
          <w:rFonts w:ascii="Times New Roman" w:hAnsi="Times New Roman" w:cs="Times New Roman"/>
        </w:rPr>
        <w:t xml:space="preserve"> – 123 000,00 руб.</w:t>
      </w:r>
      <w:r w:rsidRPr="00562571">
        <w:rPr>
          <w:rFonts w:ascii="Times New Roman" w:hAnsi="Times New Roman" w:cs="Times New Roman"/>
        </w:rPr>
        <w:t>:</w:t>
      </w:r>
    </w:p>
    <w:tbl>
      <w:tblPr>
        <w:tblW w:w="4930" w:type="pct"/>
        <w:jc w:val="center"/>
        <w:tblInd w:w="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2"/>
        <w:gridCol w:w="951"/>
        <w:gridCol w:w="666"/>
        <w:gridCol w:w="2954"/>
        <w:gridCol w:w="1491"/>
        <w:gridCol w:w="1899"/>
        <w:gridCol w:w="1074"/>
      </w:tblGrid>
      <w:tr w:rsidR="00562571" w:rsidRPr="00562571" w:rsidTr="004835AC">
        <w:trPr>
          <w:trHeight w:val="20"/>
          <w:jc w:val="center"/>
        </w:trPr>
        <w:tc>
          <w:tcPr>
            <w:tcW w:w="213" w:type="pct"/>
            <w:shd w:val="clear" w:color="000000" w:fill="C0C0C0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5625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5625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04" w:type="pct"/>
            <w:shd w:val="clear" w:color="000000" w:fill="C0C0C0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53" w:type="pct"/>
            <w:shd w:val="clear" w:color="000000" w:fill="C0C0C0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Инв. №</w:t>
            </w:r>
          </w:p>
        </w:tc>
        <w:tc>
          <w:tcPr>
            <w:tcW w:w="1565" w:type="pct"/>
            <w:shd w:val="clear" w:color="000000" w:fill="C0C0C0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Местонахождение</w:t>
            </w:r>
          </w:p>
        </w:tc>
        <w:tc>
          <w:tcPr>
            <w:tcW w:w="790" w:type="pct"/>
            <w:shd w:val="clear" w:color="000000" w:fill="C0C0C0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20"/>
                <w:szCs w:val="20"/>
                <w:lang w:eastAsia="ru-RU"/>
              </w:rPr>
              <w:t>Права на объект оценки, учитываемые при определении стоимости</w:t>
            </w:r>
          </w:p>
        </w:tc>
        <w:tc>
          <w:tcPr>
            <w:tcW w:w="1006" w:type="pct"/>
            <w:shd w:val="clear" w:color="000000" w:fill="C0C0C0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Имеющиеся ограничения (обременения) в отношении объекта оценки</w:t>
            </w:r>
          </w:p>
        </w:tc>
        <w:tc>
          <w:tcPr>
            <w:tcW w:w="569" w:type="pct"/>
            <w:shd w:val="clear" w:color="000000" w:fill="C0C0C0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color w:val="000000"/>
                <w:spacing w:val="6"/>
                <w:sz w:val="20"/>
                <w:szCs w:val="20"/>
                <w:lang w:eastAsia="ru-RU"/>
              </w:rPr>
              <w:t>Итоговая стоимость, руб. (НДС не облагается)</w:t>
            </w:r>
          </w:p>
        </w:tc>
      </w:tr>
      <w:tr w:rsidR="00562571" w:rsidRPr="00562571" w:rsidTr="004835AC">
        <w:trPr>
          <w:trHeight w:val="20"/>
          <w:jc w:val="center"/>
        </w:trPr>
        <w:tc>
          <w:tcPr>
            <w:tcW w:w="213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4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 (4,0 Х 2,0 Х 2,4)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pacing w:val="4"/>
                <w:sz w:val="20"/>
                <w:szCs w:val="20"/>
                <w:lang w:val="en-US"/>
              </w:rPr>
            </w:pPr>
            <w:r w:rsidRPr="00562571">
              <w:rPr>
                <w:rFonts w:ascii="Times New Roman" w:eastAsia="Times New Roman" w:hAnsi="Times New Roman" w:cs="Times New Roman"/>
                <w:iCs/>
                <w:spacing w:val="4"/>
                <w:sz w:val="20"/>
                <w:szCs w:val="20"/>
                <w:lang w:val="en-US"/>
              </w:rPr>
              <w:t>3:1:58</w:t>
            </w:r>
          </w:p>
        </w:tc>
        <w:tc>
          <w:tcPr>
            <w:tcW w:w="1565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Алтайский край, г. Бийск, остановка трамвая  «</w:t>
            </w:r>
            <w:proofErr w:type="spellStart"/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Гилева</w:t>
            </w:r>
            <w:proofErr w:type="spellEnd"/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» (при движении в сторону остановки «Лесозавод», район дома 127 по ул. Ильи </w:t>
            </w:r>
            <w:proofErr w:type="spellStart"/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Мухачева</w:t>
            </w:r>
            <w:proofErr w:type="spellEnd"/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006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69" w:type="pct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67000,00</w:t>
            </w:r>
          </w:p>
        </w:tc>
      </w:tr>
      <w:tr w:rsidR="00562571" w:rsidRPr="00562571" w:rsidTr="004835AC">
        <w:trPr>
          <w:trHeight w:val="20"/>
          <w:jc w:val="center"/>
        </w:trPr>
        <w:tc>
          <w:tcPr>
            <w:tcW w:w="213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4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 (4,0 Х 2,0 Х 2,4)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pacing w:val="4"/>
                <w:sz w:val="20"/>
                <w:szCs w:val="20"/>
                <w:lang w:val="en-US"/>
              </w:rPr>
            </w:pPr>
            <w:r w:rsidRPr="00562571">
              <w:rPr>
                <w:rFonts w:ascii="Times New Roman" w:eastAsia="Times New Roman" w:hAnsi="Times New Roman" w:cs="Times New Roman"/>
                <w:iCs/>
                <w:spacing w:val="4"/>
                <w:sz w:val="20"/>
                <w:szCs w:val="20"/>
                <w:lang w:val="en-US"/>
              </w:rPr>
              <w:t>3:1:35</w:t>
            </w:r>
          </w:p>
        </w:tc>
        <w:tc>
          <w:tcPr>
            <w:tcW w:w="1565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Алтайский край, г. Бийск, остановка трамвая  «Кинотеатр Октябрь» (при движении в сторону остановки «</w:t>
            </w:r>
            <w:proofErr w:type="spellStart"/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Гилева</w:t>
            </w:r>
            <w:proofErr w:type="spellEnd"/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», район дома 221 по ул. Имени Героя Советского Союза Красильникова)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006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69" w:type="pct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28000,00</w:t>
            </w:r>
          </w:p>
        </w:tc>
      </w:tr>
      <w:tr w:rsidR="00562571" w:rsidRPr="00562571" w:rsidTr="004835AC">
        <w:trPr>
          <w:trHeight w:val="20"/>
          <w:jc w:val="center"/>
        </w:trPr>
        <w:tc>
          <w:tcPr>
            <w:tcW w:w="213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04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 (4,0 Х 2,0 Х 2,4)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pacing w:val="4"/>
                <w:sz w:val="20"/>
                <w:szCs w:val="20"/>
                <w:lang w:val="en-US"/>
              </w:rPr>
            </w:pPr>
            <w:r w:rsidRPr="00562571">
              <w:rPr>
                <w:rFonts w:ascii="Times New Roman" w:eastAsia="Times New Roman" w:hAnsi="Times New Roman" w:cs="Times New Roman"/>
                <w:iCs/>
                <w:spacing w:val="4"/>
                <w:sz w:val="20"/>
                <w:szCs w:val="20"/>
                <w:lang w:val="en-US"/>
              </w:rPr>
              <w:t>3:1:30</w:t>
            </w:r>
          </w:p>
        </w:tc>
        <w:tc>
          <w:tcPr>
            <w:tcW w:w="1565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Алтайский край, г. Бийск, остановка трамвая  «ДК Строителей» (при движении в сторону остановки «Лесозавод», район дома 7/1 по ул. Социалистическая)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006" w:type="pct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69" w:type="pct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28000,00</w:t>
            </w:r>
          </w:p>
        </w:tc>
      </w:tr>
      <w:tr w:rsidR="00562571" w:rsidRPr="00562571" w:rsidTr="004835AC">
        <w:trPr>
          <w:trHeight w:val="20"/>
          <w:jc w:val="center"/>
        </w:trPr>
        <w:tc>
          <w:tcPr>
            <w:tcW w:w="4431" w:type="pct"/>
            <w:gridSpan w:val="6"/>
            <w:shd w:val="clear" w:color="auto" w:fill="auto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569" w:type="pct"/>
            <w:vAlign w:val="center"/>
          </w:tcPr>
          <w:p w:rsidR="00562571" w:rsidRPr="00562571" w:rsidRDefault="00562571" w:rsidP="00562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625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ldChar w:fldCharType="begin"/>
            </w:r>
            <w:r w:rsidRPr="005625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instrText xml:space="preserve"> =SUM(ABOVE) </w:instrText>
            </w:r>
            <w:r w:rsidRPr="005625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ldChar w:fldCharType="separate"/>
            </w:r>
            <w:r w:rsidRPr="00562571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ru-RU"/>
              </w:rPr>
              <w:t>123000</w:t>
            </w:r>
            <w:r w:rsidRPr="005625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ldChar w:fldCharType="end"/>
            </w:r>
            <w:r w:rsidRPr="0056257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,00</w:t>
            </w:r>
          </w:p>
        </w:tc>
      </w:tr>
    </w:tbl>
    <w:p w:rsidR="001A2049" w:rsidRDefault="001A2049" w:rsidP="009221C6">
      <w:pPr>
        <w:rPr>
          <w:rFonts w:ascii="Times New Roman" w:hAnsi="Times New Roman" w:cs="Times New Roman"/>
        </w:rPr>
      </w:pPr>
    </w:p>
    <w:p w:rsidR="003101A8" w:rsidRDefault="003101A8" w:rsidP="009221C6">
      <w:pPr>
        <w:rPr>
          <w:rFonts w:ascii="Times New Roman" w:hAnsi="Times New Roman" w:cs="Times New Roman"/>
        </w:rPr>
      </w:pPr>
    </w:p>
    <w:p w:rsidR="003101A8" w:rsidRDefault="003101A8" w:rsidP="009221C6">
      <w:pPr>
        <w:rPr>
          <w:rFonts w:ascii="Times New Roman" w:hAnsi="Times New Roman" w:cs="Times New Roman"/>
        </w:rPr>
      </w:pPr>
    </w:p>
    <w:p w:rsidR="003101A8" w:rsidRDefault="003101A8" w:rsidP="009221C6">
      <w:pPr>
        <w:rPr>
          <w:rFonts w:ascii="Times New Roman" w:hAnsi="Times New Roman" w:cs="Times New Roman"/>
        </w:rPr>
      </w:pPr>
    </w:p>
    <w:p w:rsidR="001E79C7" w:rsidRDefault="001E79C7" w:rsidP="009221C6">
      <w:pPr>
        <w:rPr>
          <w:rFonts w:ascii="Times New Roman" w:hAnsi="Times New Roman" w:cs="Times New Roman"/>
        </w:rPr>
      </w:pPr>
      <w:r w:rsidRPr="003101A8">
        <w:rPr>
          <w:rFonts w:ascii="Times New Roman" w:hAnsi="Times New Roman" w:cs="Times New Roman"/>
        </w:rPr>
        <w:lastRenderedPageBreak/>
        <w:t xml:space="preserve">7. </w:t>
      </w:r>
      <w:r w:rsidR="00627952" w:rsidRPr="003101A8">
        <w:rPr>
          <w:rFonts w:ascii="Times New Roman" w:hAnsi="Times New Roman" w:cs="Times New Roman"/>
        </w:rPr>
        <w:t>ПРОХОДНАЯ (ВАГОНЧИК) (3,0 Х 2,0 Х 2,4) (отчет 259-20) – 22 000,00 руб.:</w:t>
      </w:r>
    </w:p>
    <w:tbl>
      <w:tblPr>
        <w:tblW w:w="4855" w:type="pct"/>
        <w:jc w:val="center"/>
        <w:tblInd w:w="-50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22"/>
        <w:gridCol w:w="1134"/>
        <w:gridCol w:w="2411"/>
        <w:gridCol w:w="1526"/>
      </w:tblGrid>
      <w:tr w:rsidR="000F38DA" w:rsidRPr="003101A8" w:rsidTr="000F38DA">
        <w:trPr>
          <w:trHeight w:val="230"/>
          <w:jc w:val="center"/>
        </w:trPr>
        <w:tc>
          <w:tcPr>
            <w:tcW w:w="2272" w:type="pct"/>
            <w:vMerge w:val="restart"/>
            <w:shd w:val="clear" w:color="auto" w:fill="C0C0C0"/>
            <w:vAlign w:val="center"/>
          </w:tcPr>
          <w:p w:rsidR="000F38DA" w:rsidRPr="003101A8" w:rsidRDefault="000F38DA" w:rsidP="003101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01A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610" w:type="pct"/>
            <w:vMerge w:val="restart"/>
            <w:shd w:val="clear" w:color="auto" w:fill="C0C0C0"/>
            <w:vAlign w:val="center"/>
          </w:tcPr>
          <w:p w:rsidR="000F38DA" w:rsidRPr="003101A8" w:rsidRDefault="000F38DA" w:rsidP="003101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01A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Инв. №</w:t>
            </w:r>
          </w:p>
        </w:tc>
        <w:tc>
          <w:tcPr>
            <w:tcW w:w="1297" w:type="pct"/>
            <w:vMerge w:val="restart"/>
            <w:shd w:val="clear" w:color="auto" w:fill="C0C0C0"/>
            <w:vAlign w:val="center"/>
          </w:tcPr>
          <w:p w:rsidR="000F38DA" w:rsidRPr="003101A8" w:rsidRDefault="000F38DA" w:rsidP="003101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101A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Местонахождение</w:t>
            </w:r>
          </w:p>
        </w:tc>
        <w:tc>
          <w:tcPr>
            <w:tcW w:w="822" w:type="pct"/>
            <w:vMerge w:val="restart"/>
            <w:shd w:val="clear" w:color="auto" w:fill="C0C0C0"/>
            <w:vAlign w:val="center"/>
          </w:tcPr>
          <w:p w:rsidR="000F38DA" w:rsidRPr="003101A8" w:rsidRDefault="000F38DA" w:rsidP="003101A8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6"/>
                <w:sz w:val="20"/>
                <w:szCs w:val="20"/>
                <w:lang w:eastAsia="ru-RU"/>
              </w:rPr>
            </w:pPr>
            <w:r w:rsidRPr="003101A8">
              <w:rPr>
                <w:rFonts w:ascii="Times New Roman" w:eastAsia="Times New Roman" w:hAnsi="Times New Roman" w:cs="Times New Roman"/>
                <w:color w:val="000000"/>
                <w:spacing w:val="6"/>
                <w:sz w:val="20"/>
                <w:szCs w:val="20"/>
                <w:lang w:eastAsia="ru-RU"/>
              </w:rPr>
              <w:t>Итоговая стоим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0"/>
                <w:szCs w:val="20"/>
                <w:lang w:eastAsia="ru-RU"/>
              </w:rPr>
              <w:t>ость, руб. (НДС не облагается)</w:t>
            </w:r>
          </w:p>
        </w:tc>
      </w:tr>
      <w:tr w:rsidR="000F38DA" w:rsidRPr="003101A8" w:rsidTr="000F38DA">
        <w:trPr>
          <w:trHeight w:val="230"/>
          <w:jc w:val="center"/>
        </w:trPr>
        <w:tc>
          <w:tcPr>
            <w:tcW w:w="2272" w:type="pct"/>
            <w:vMerge/>
            <w:shd w:val="clear" w:color="auto" w:fill="C0C0C0"/>
            <w:vAlign w:val="center"/>
          </w:tcPr>
          <w:p w:rsidR="000F38DA" w:rsidRPr="003101A8" w:rsidRDefault="000F38DA" w:rsidP="003101A8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6"/>
                <w:sz w:val="20"/>
                <w:szCs w:val="20"/>
                <w:lang w:eastAsia="ru-RU"/>
              </w:rPr>
            </w:pPr>
          </w:p>
        </w:tc>
        <w:tc>
          <w:tcPr>
            <w:tcW w:w="610" w:type="pct"/>
            <w:vMerge/>
            <w:shd w:val="clear" w:color="auto" w:fill="C0C0C0"/>
            <w:vAlign w:val="center"/>
          </w:tcPr>
          <w:p w:rsidR="000F38DA" w:rsidRPr="003101A8" w:rsidRDefault="000F38DA" w:rsidP="003101A8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6"/>
                <w:sz w:val="20"/>
                <w:szCs w:val="20"/>
                <w:lang w:eastAsia="ru-RU"/>
              </w:rPr>
            </w:pPr>
          </w:p>
        </w:tc>
        <w:tc>
          <w:tcPr>
            <w:tcW w:w="1297" w:type="pct"/>
            <w:vMerge/>
            <w:shd w:val="clear" w:color="auto" w:fill="C0C0C0"/>
            <w:vAlign w:val="center"/>
          </w:tcPr>
          <w:p w:rsidR="000F38DA" w:rsidRPr="003101A8" w:rsidRDefault="000F38DA" w:rsidP="003101A8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6"/>
                <w:sz w:val="20"/>
                <w:szCs w:val="20"/>
                <w:lang w:eastAsia="ru-RU"/>
              </w:rPr>
            </w:pPr>
          </w:p>
        </w:tc>
        <w:tc>
          <w:tcPr>
            <w:tcW w:w="822" w:type="pct"/>
            <w:vMerge/>
            <w:shd w:val="clear" w:color="auto" w:fill="C0C0C0"/>
            <w:vAlign w:val="center"/>
          </w:tcPr>
          <w:p w:rsidR="000F38DA" w:rsidRPr="003101A8" w:rsidRDefault="000F38DA" w:rsidP="003101A8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6"/>
                <w:sz w:val="20"/>
                <w:szCs w:val="20"/>
                <w:lang w:eastAsia="ru-RU"/>
              </w:rPr>
            </w:pPr>
          </w:p>
        </w:tc>
      </w:tr>
      <w:tr w:rsidR="000F38DA" w:rsidRPr="003101A8" w:rsidTr="000F38DA">
        <w:trPr>
          <w:trHeight w:val="170"/>
          <w:jc w:val="center"/>
        </w:trPr>
        <w:tc>
          <w:tcPr>
            <w:tcW w:w="2272" w:type="pct"/>
            <w:vAlign w:val="center"/>
          </w:tcPr>
          <w:p w:rsidR="000F38DA" w:rsidRPr="003101A8" w:rsidRDefault="000F38DA" w:rsidP="003101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3101A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ПРОХОДНАЯ (ВАГОНЧИК) (3,0 Х 2,0 Х 2,4)</w:t>
            </w:r>
          </w:p>
        </w:tc>
        <w:tc>
          <w:tcPr>
            <w:tcW w:w="610" w:type="pct"/>
            <w:vAlign w:val="center"/>
          </w:tcPr>
          <w:p w:rsidR="000F38DA" w:rsidRPr="003101A8" w:rsidRDefault="000F38DA" w:rsidP="003101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01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3:1:21</w:t>
            </w:r>
          </w:p>
        </w:tc>
        <w:tc>
          <w:tcPr>
            <w:tcW w:w="1297" w:type="pct"/>
            <w:vAlign w:val="center"/>
          </w:tcPr>
          <w:p w:rsidR="000F38DA" w:rsidRPr="003101A8" w:rsidRDefault="000F38DA" w:rsidP="003101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3101A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Алтайский край, </w:t>
            </w:r>
            <w:proofErr w:type="gramStart"/>
            <w:r w:rsidRPr="003101A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</w:t>
            </w:r>
            <w:proofErr w:type="gramEnd"/>
            <w:r w:rsidRPr="003101A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Бийск, пер Мартьянова, д 102</w:t>
            </w:r>
          </w:p>
        </w:tc>
        <w:tc>
          <w:tcPr>
            <w:tcW w:w="822" w:type="pct"/>
            <w:vAlign w:val="center"/>
          </w:tcPr>
          <w:p w:rsidR="000F38DA" w:rsidRPr="003101A8" w:rsidRDefault="000F38DA" w:rsidP="003101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01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22000,00</w:t>
            </w:r>
          </w:p>
        </w:tc>
      </w:tr>
    </w:tbl>
    <w:p w:rsidR="003101A8" w:rsidRDefault="003101A8" w:rsidP="009221C6">
      <w:pPr>
        <w:rPr>
          <w:rFonts w:ascii="Times New Roman" w:hAnsi="Times New Roman" w:cs="Times New Roman"/>
        </w:rPr>
      </w:pPr>
    </w:p>
    <w:p w:rsidR="00F474D0" w:rsidRDefault="00F474D0" w:rsidP="009221C6">
      <w:pPr>
        <w:rPr>
          <w:rFonts w:ascii="Times New Roman" w:hAnsi="Times New Roman" w:cs="Times New Roman"/>
        </w:rPr>
      </w:pPr>
      <w:r w:rsidRPr="00B36CDB">
        <w:rPr>
          <w:rFonts w:ascii="Times New Roman" w:hAnsi="Times New Roman" w:cs="Times New Roman"/>
        </w:rPr>
        <w:t>8. Объекты недвижимого имуще</w:t>
      </w:r>
      <w:r w:rsidR="00E14380" w:rsidRPr="00B36CDB">
        <w:rPr>
          <w:rFonts w:ascii="Times New Roman" w:hAnsi="Times New Roman" w:cs="Times New Roman"/>
        </w:rPr>
        <w:t>ства (в количестве 3 объектов)</w:t>
      </w:r>
      <w:r w:rsidRPr="00B36CDB">
        <w:rPr>
          <w:rFonts w:ascii="Times New Roman" w:hAnsi="Times New Roman" w:cs="Times New Roman"/>
        </w:rPr>
        <w:t xml:space="preserve">  (отчет 260-20) – 922 000,00 руб.:</w:t>
      </w:r>
    </w:p>
    <w:tbl>
      <w:tblPr>
        <w:tblW w:w="4918" w:type="pct"/>
        <w:jc w:val="center"/>
        <w:tblInd w:w="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8"/>
        <w:gridCol w:w="2152"/>
        <w:gridCol w:w="1149"/>
        <w:gridCol w:w="1751"/>
        <w:gridCol w:w="1269"/>
        <w:gridCol w:w="1695"/>
        <w:gridCol w:w="990"/>
      </w:tblGrid>
      <w:tr w:rsidR="001833FF" w:rsidRPr="001833FF" w:rsidTr="004835AC">
        <w:trPr>
          <w:trHeight w:val="20"/>
          <w:jc w:val="center"/>
        </w:trPr>
        <w:tc>
          <w:tcPr>
            <w:tcW w:w="217" w:type="pct"/>
            <w:shd w:val="clear" w:color="000000" w:fill="C0C0C0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1833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1833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143" w:type="pct"/>
            <w:shd w:val="clear" w:color="000000" w:fill="C0C0C0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610" w:type="pct"/>
            <w:shd w:val="clear" w:color="000000" w:fill="C0C0C0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pacing w:val="6"/>
                <w:sz w:val="20"/>
                <w:szCs w:val="20"/>
                <w:lang w:eastAsia="ru-RU"/>
              </w:rPr>
              <w:t>Кадастровый номер</w:t>
            </w:r>
          </w:p>
        </w:tc>
        <w:tc>
          <w:tcPr>
            <w:tcW w:w="930" w:type="pct"/>
            <w:shd w:val="clear" w:color="000000" w:fill="C0C0C0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Адрес</w:t>
            </w:r>
          </w:p>
        </w:tc>
        <w:tc>
          <w:tcPr>
            <w:tcW w:w="674" w:type="pct"/>
            <w:shd w:val="clear" w:color="000000" w:fill="C0C0C0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20"/>
                <w:szCs w:val="20"/>
                <w:lang w:eastAsia="ru-RU"/>
              </w:rPr>
              <w:t>Права на объект оценки, учитываемые при определении стоимости</w:t>
            </w:r>
          </w:p>
        </w:tc>
        <w:tc>
          <w:tcPr>
            <w:tcW w:w="900" w:type="pct"/>
            <w:shd w:val="clear" w:color="000000" w:fill="C0C0C0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Имеющиеся ограничения (обременения) в отношении объекта оценки</w:t>
            </w:r>
          </w:p>
        </w:tc>
        <w:tc>
          <w:tcPr>
            <w:tcW w:w="526" w:type="pct"/>
            <w:shd w:val="clear" w:color="000000" w:fill="C0C0C0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color w:val="000000"/>
                <w:spacing w:val="6"/>
                <w:sz w:val="20"/>
                <w:szCs w:val="20"/>
                <w:lang w:eastAsia="ru-RU"/>
              </w:rPr>
              <w:t>Итоговая стоимость, руб. (НДС не облагается)</w:t>
            </w:r>
          </w:p>
        </w:tc>
      </w:tr>
      <w:tr w:rsidR="001833FF" w:rsidRPr="001833FF" w:rsidTr="004835AC">
        <w:trPr>
          <w:trHeight w:val="20"/>
          <w:jc w:val="center"/>
        </w:trPr>
        <w:tc>
          <w:tcPr>
            <w:tcW w:w="217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43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  <w:t>Технологические сети</w:t>
            </w:r>
          </w:p>
        </w:tc>
        <w:tc>
          <w:tcPr>
            <w:tcW w:w="610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ind w:left="-108" w:right="-1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22:65:013703:91</w:t>
            </w:r>
          </w:p>
        </w:tc>
        <w:tc>
          <w:tcPr>
            <w:tcW w:w="930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Алтайский край, г Бийск, </w:t>
            </w:r>
            <w:proofErr w:type="spellStart"/>
            <w:proofErr w:type="gramStart"/>
            <w:r w:rsidRPr="001833F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ул</w:t>
            </w:r>
            <w:proofErr w:type="spellEnd"/>
            <w:proofErr w:type="gramEnd"/>
            <w:r w:rsidRPr="001833F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Майская, д 20</w:t>
            </w:r>
          </w:p>
        </w:tc>
        <w:tc>
          <w:tcPr>
            <w:tcW w:w="674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Запрет на совершение регистрационных действий, Прочие ограничения/ обременения </w:t>
            </w:r>
          </w:p>
        </w:tc>
        <w:tc>
          <w:tcPr>
            <w:tcW w:w="526" w:type="pct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170000,00</w:t>
            </w:r>
          </w:p>
        </w:tc>
      </w:tr>
    </w:tbl>
    <w:p w:rsidR="001833FF" w:rsidRPr="001833FF" w:rsidRDefault="001833FF" w:rsidP="001833F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4918" w:type="pct"/>
        <w:jc w:val="center"/>
        <w:tblInd w:w="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8"/>
        <w:gridCol w:w="2152"/>
        <w:gridCol w:w="1149"/>
        <w:gridCol w:w="1751"/>
        <w:gridCol w:w="1269"/>
        <w:gridCol w:w="1695"/>
        <w:gridCol w:w="990"/>
      </w:tblGrid>
      <w:tr w:rsidR="001833FF" w:rsidRPr="001833FF" w:rsidTr="004835AC">
        <w:trPr>
          <w:trHeight w:val="20"/>
          <w:jc w:val="center"/>
        </w:trPr>
        <w:tc>
          <w:tcPr>
            <w:tcW w:w="217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43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  <w:t xml:space="preserve">Электрические сети, назначение: Кабельная линия электропередач. Общая протяженность: </w:t>
            </w:r>
            <w:smartTag w:uri="urn:schemas-microsoft-com:office:smarttags" w:element="metricconverter">
              <w:smartTagPr>
                <w:attr w:name="ProductID" w:val="908.0000 М"/>
              </w:smartTagPr>
              <w:r w:rsidRPr="001833FF">
                <w:rPr>
                  <w:rFonts w:ascii="Times New Roman" w:eastAsia="Calibri" w:hAnsi="Times New Roman" w:cs="Times New Roman"/>
                  <w:bCs/>
                  <w:caps/>
                  <w:sz w:val="20"/>
                  <w:szCs w:val="20"/>
                  <w:lang w:eastAsia="ru-RU"/>
                </w:rPr>
                <w:t>908.0000 м</w:t>
              </w:r>
            </w:smartTag>
            <w:proofErr w:type="gramStart"/>
            <w:r w:rsidRPr="001833FF"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  <w:t xml:space="preserve"> .</w:t>
            </w:r>
            <w:proofErr w:type="gramEnd"/>
            <w:r w:rsidRPr="001833FF"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  <w:t xml:space="preserve"> Инвентарный номер: 01:405:600:000044140:7001:20000. Литер: I.</w:t>
            </w:r>
          </w:p>
        </w:tc>
        <w:tc>
          <w:tcPr>
            <w:tcW w:w="610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ind w:left="-108" w:right="-1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22:65:013703:165</w:t>
            </w:r>
          </w:p>
        </w:tc>
        <w:tc>
          <w:tcPr>
            <w:tcW w:w="930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proofErr w:type="gramStart"/>
            <w:r w:rsidRPr="001833F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Российская Федерация, Алтайский край, г. Бийск, ул. Приречная, 81 (пос. Молодежный)</w:t>
            </w:r>
            <w:proofErr w:type="gramEnd"/>
          </w:p>
        </w:tc>
        <w:tc>
          <w:tcPr>
            <w:tcW w:w="674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Запрет на совершение регистрационных действий, Прочие ограничения/ обременения</w:t>
            </w:r>
          </w:p>
        </w:tc>
        <w:tc>
          <w:tcPr>
            <w:tcW w:w="526" w:type="pct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704000,00</w:t>
            </w:r>
          </w:p>
        </w:tc>
      </w:tr>
      <w:tr w:rsidR="001833FF" w:rsidRPr="001833FF" w:rsidTr="004835AC">
        <w:trPr>
          <w:trHeight w:val="20"/>
          <w:jc w:val="center"/>
        </w:trPr>
        <w:tc>
          <w:tcPr>
            <w:tcW w:w="217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43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  <w:t xml:space="preserve">Электрические сети. Общая протяженность: </w:t>
            </w:r>
            <w:smartTag w:uri="urn:schemas-microsoft-com:office:smarttags" w:element="metricconverter">
              <w:smartTagPr>
                <w:attr w:name="ProductID" w:val="77.8000 М"/>
              </w:smartTagPr>
              <w:r w:rsidRPr="001833FF">
                <w:rPr>
                  <w:rFonts w:ascii="Times New Roman" w:eastAsia="Calibri" w:hAnsi="Times New Roman" w:cs="Times New Roman"/>
                  <w:bCs/>
                  <w:caps/>
                  <w:sz w:val="20"/>
                  <w:szCs w:val="20"/>
                  <w:lang w:eastAsia="ru-RU"/>
                </w:rPr>
                <w:t>77.8000 м</w:t>
              </w:r>
            </w:smartTag>
            <w:r w:rsidRPr="001833FF"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  <w:t>. Инвентарный номер: 01:405:600:000044160:7001:20000. Литер: I.</w:t>
            </w:r>
          </w:p>
        </w:tc>
        <w:tc>
          <w:tcPr>
            <w:tcW w:w="610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ind w:left="-108" w:right="-1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22:65:016020:32</w:t>
            </w:r>
          </w:p>
        </w:tc>
        <w:tc>
          <w:tcPr>
            <w:tcW w:w="930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Российская Федерация, Алтайский край, г. Бийск, воздушная электролиния от ТП-145 до жилого дома по ул. Ленина, 254</w:t>
            </w:r>
          </w:p>
        </w:tc>
        <w:tc>
          <w:tcPr>
            <w:tcW w:w="674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900" w:type="pct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Запрет на совершение регистрационных действий, Прочие ограничения/ обременения</w:t>
            </w:r>
          </w:p>
        </w:tc>
        <w:tc>
          <w:tcPr>
            <w:tcW w:w="526" w:type="pct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48000,00</w:t>
            </w:r>
          </w:p>
        </w:tc>
      </w:tr>
      <w:tr w:rsidR="001833FF" w:rsidRPr="001833FF" w:rsidTr="004835AC">
        <w:trPr>
          <w:trHeight w:val="20"/>
          <w:jc w:val="center"/>
        </w:trPr>
        <w:tc>
          <w:tcPr>
            <w:tcW w:w="4474" w:type="pct"/>
            <w:gridSpan w:val="6"/>
            <w:shd w:val="clear" w:color="auto" w:fill="auto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526" w:type="pct"/>
            <w:vAlign w:val="center"/>
          </w:tcPr>
          <w:p w:rsidR="001833FF" w:rsidRPr="001833FF" w:rsidRDefault="001833FF" w:rsidP="001833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833F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ldChar w:fldCharType="begin"/>
            </w:r>
            <w:r w:rsidRPr="001833F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instrText xml:space="preserve"> =SUM(ABOVE) </w:instrText>
            </w:r>
            <w:r w:rsidRPr="001833F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ldChar w:fldCharType="separate"/>
            </w:r>
            <w:r w:rsidRPr="001833FF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ru-RU"/>
              </w:rPr>
              <w:t>922000</w:t>
            </w:r>
            <w:r w:rsidRPr="001833F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ldChar w:fldCharType="end"/>
            </w:r>
            <w:r w:rsidRPr="001833F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,00</w:t>
            </w:r>
          </w:p>
        </w:tc>
      </w:tr>
    </w:tbl>
    <w:p w:rsidR="001833FF" w:rsidRDefault="001833FF" w:rsidP="009221C6">
      <w:pPr>
        <w:rPr>
          <w:rFonts w:ascii="Times New Roman" w:hAnsi="Times New Roman" w:cs="Times New Roman"/>
        </w:rPr>
      </w:pPr>
    </w:p>
    <w:p w:rsidR="008C49F9" w:rsidRDefault="008C49F9" w:rsidP="00E14380">
      <w:pPr>
        <w:jc w:val="both"/>
        <w:rPr>
          <w:rFonts w:ascii="Times New Roman" w:hAnsi="Times New Roman" w:cs="Times New Roman"/>
        </w:rPr>
      </w:pPr>
    </w:p>
    <w:p w:rsidR="008C49F9" w:rsidRDefault="008C49F9" w:rsidP="00E14380">
      <w:pPr>
        <w:jc w:val="both"/>
        <w:rPr>
          <w:rFonts w:ascii="Times New Roman" w:hAnsi="Times New Roman" w:cs="Times New Roman"/>
        </w:rPr>
      </w:pPr>
    </w:p>
    <w:p w:rsidR="008C49F9" w:rsidRDefault="008C49F9" w:rsidP="00E14380">
      <w:pPr>
        <w:jc w:val="both"/>
        <w:rPr>
          <w:rFonts w:ascii="Times New Roman" w:hAnsi="Times New Roman" w:cs="Times New Roman"/>
        </w:rPr>
      </w:pPr>
    </w:p>
    <w:p w:rsidR="00E14380" w:rsidRDefault="00E14380" w:rsidP="00E1438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9. </w:t>
      </w:r>
      <w:r w:rsidRPr="00E14380">
        <w:rPr>
          <w:rFonts w:ascii="Times New Roman" w:hAnsi="Times New Roman" w:cs="Times New Roman"/>
        </w:rPr>
        <w:t>Транспортные средст</w:t>
      </w:r>
      <w:r>
        <w:rPr>
          <w:rFonts w:ascii="Times New Roman" w:hAnsi="Times New Roman" w:cs="Times New Roman"/>
        </w:rPr>
        <w:t>ва и самоходные машины в количе</w:t>
      </w:r>
      <w:r w:rsidRPr="00E14380">
        <w:rPr>
          <w:rFonts w:ascii="Times New Roman" w:hAnsi="Times New Roman" w:cs="Times New Roman"/>
        </w:rPr>
        <w:t>стве 34 единиц</w:t>
      </w:r>
      <w:r>
        <w:rPr>
          <w:rFonts w:ascii="Times New Roman" w:hAnsi="Times New Roman" w:cs="Times New Roman"/>
        </w:rPr>
        <w:t xml:space="preserve">  (отчет 002-20) – </w:t>
      </w:r>
      <w:r w:rsidRPr="00E14380"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 xml:space="preserve"> </w:t>
      </w:r>
      <w:r w:rsidRPr="00E14380">
        <w:rPr>
          <w:rFonts w:ascii="Times New Roman" w:hAnsi="Times New Roman" w:cs="Times New Roman"/>
        </w:rPr>
        <w:t>059</w:t>
      </w:r>
      <w:r>
        <w:rPr>
          <w:rFonts w:ascii="Times New Roman" w:hAnsi="Times New Roman" w:cs="Times New Roman"/>
        </w:rPr>
        <w:t xml:space="preserve"> </w:t>
      </w:r>
      <w:r w:rsidRPr="00E14380">
        <w:rPr>
          <w:rFonts w:ascii="Times New Roman" w:hAnsi="Times New Roman" w:cs="Times New Roman"/>
        </w:rPr>
        <w:t>000,00</w:t>
      </w:r>
      <w:r>
        <w:rPr>
          <w:rFonts w:ascii="Times New Roman" w:hAnsi="Times New Roman" w:cs="Times New Roman"/>
        </w:rPr>
        <w:t xml:space="preserve"> руб.:</w:t>
      </w:r>
    </w:p>
    <w:tbl>
      <w:tblPr>
        <w:tblW w:w="4913" w:type="pct"/>
        <w:jc w:val="center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9"/>
        <w:gridCol w:w="1234"/>
        <w:gridCol w:w="525"/>
        <w:gridCol w:w="1565"/>
        <w:gridCol w:w="1822"/>
        <w:gridCol w:w="2543"/>
        <w:gridCol w:w="1296"/>
      </w:tblGrid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000000" w:fill="BFBFB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gram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656" w:type="pct"/>
            <w:shd w:val="clear" w:color="000000" w:fill="BFBFB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Марка, модель ТС</w:t>
            </w:r>
          </w:p>
        </w:tc>
        <w:tc>
          <w:tcPr>
            <w:tcW w:w="279" w:type="pct"/>
            <w:shd w:val="clear" w:color="000000" w:fill="BFBFB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Год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вып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32" w:type="pct"/>
            <w:shd w:val="clear" w:color="000000" w:fill="BFBFB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Государственный регистрационный знак</w:t>
            </w:r>
          </w:p>
        </w:tc>
        <w:tc>
          <w:tcPr>
            <w:tcW w:w="969" w:type="pct"/>
            <w:shd w:val="clear" w:color="000000" w:fill="BFBFB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18"/>
                <w:szCs w:val="18"/>
                <w:lang w:eastAsia="ru-RU"/>
              </w:rPr>
              <w:t>Права на объект оценки, учитываемые при определении стоимости</w:t>
            </w:r>
          </w:p>
        </w:tc>
        <w:tc>
          <w:tcPr>
            <w:tcW w:w="1352" w:type="pct"/>
            <w:shd w:val="clear" w:color="000000" w:fill="BFBFB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Ограничения (обременения) права</w:t>
            </w:r>
          </w:p>
        </w:tc>
        <w:tc>
          <w:tcPr>
            <w:tcW w:w="689" w:type="pct"/>
            <w:shd w:val="clear" w:color="000000" w:fill="BFBFB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color w:val="000000"/>
                <w:spacing w:val="6"/>
                <w:sz w:val="18"/>
                <w:szCs w:val="18"/>
                <w:lang w:eastAsia="ru-RU"/>
              </w:rPr>
              <w:t>Итоговая стоимость, руб. (НДС не облагается)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ГАЗ-31105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2006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</w:t>
            </w:r>
            <w:proofErr w:type="gram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929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нк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ГАЗ-32231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1999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 985 ер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ГАЗ-33023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1997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</w:t>
            </w:r>
            <w:proofErr w:type="gram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199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вт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ГАЗ-330232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2009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 051 ус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227000,00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ГАЗ-3307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1992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х 620 </w:t>
            </w:r>
            <w:proofErr w:type="spellStart"/>
            <w:proofErr w:type="gram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вв</w:t>
            </w:r>
            <w:proofErr w:type="spellEnd"/>
            <w:proofErr w:type="gram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ГАЗ-3307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1994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 952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ке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ГАЗ-5201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1986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 380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вм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769000,00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ГАЗ-5201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1987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 393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вм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ГАЗ-53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1985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 387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вм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752000,00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ЕРАЗ-654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1984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 388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вм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ЗИЛ-130-80АП-7М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1983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 382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вм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212000,00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ЗИЛ-131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1991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 170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вх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381000,00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ЗИЛ-4502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1982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е 893 от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КАМАЗ-4425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1993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е 033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901000,00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КАМАЗ-5320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1990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 376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вм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132000,00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16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МАЗ-5334КС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1991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 916 </w:t>
            </w:r>
            <w:proofErr w:type="spellStart"/>
            <w:proofErr w:type="gram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вв</w:t>
            </w:r>
            <w:proofErr w:type="spellEnd"/>
            <w:proofErr w:type="gram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229000,00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ТАДЖИК-5320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1989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 951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вм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УАЗ-3303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1995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</w:t>
            </w:r>
            <w:proofErr w:type="gram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985 ах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УАЗ-37411601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1985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</w:t>
            </w:r>
            <w:proofErr w:type="gram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092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вт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УРАЛ-5557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1993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х 947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486000,00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ЧАЗ-32231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1999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 991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ук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rus</w:t>
            </w:r>
            <w:proofErr w:type="spellEnd"/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C0C0C0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gram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656" w:type="pct"/>
            <w:shd w:val="clear" w:color="auto" w:fill="C0C0C0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 и марка машины</w:t>
            </w:r>
          </w:p>
        </w:tc>
        <w:tc>
          <w:tcPr>
            <w:tcW w:w="279" w:type="pct"/>
            <w:shd w:val="clear" w:color="auto" w:fill="C0C0C0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Год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вып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32" w:type="pct"/>
            <w:shd w:val="clear" w:color="auto" w:fill="C0C0C0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Государственный регистрационный знак</w:t>
            </w:r>
          </w:p>
        </w:tc>
        <w:tc>
          <w:tcPr>
            <w:tcW w:w="969" w:type="pct"/>
            <w:shd w:val="clear" w:color="auto" w:fill="C0C0C0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18"/>
                <w:szCs w:val="18"/>
                <w:lang w:eastAsia="ru-RU"/>
              </w:rPr>
              <w:t>Права на объект оценки, учитываемые при определении стоимости</w:t>
            </w:r>
          </w:p>
        </w:tc>
        <w:tc>
          <w:tcPr>
            <w:tcW w:w="1352" w:type="pct"/>
            <w:shd w:val="clear" w:color="auto" w:fill="C0C0C0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Ограничения (обременения) права</w:t>
            </w:r>
          </w:p>
        </w:tc>
        <w:tc>
          <w:tcPr>
            <w:tcW w:w="689" w:type="pct"/>
            <w:shd w:val="clear" w:color="auto" w:fill="C0C0C0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color w:val="000000"/>
                <w:spacing w:val="6"/>
                <w:sz w:val="18"/>
                <w:szCs w:val="18"/>
                <w:lang w:eastAsia="ru-RU"/>
              </w:rPr>
              <w:t>Итоговая стоимость, руб. (НДС не облагается)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ПРИЦЕП 1ПТС-9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1991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8687 ан 22</w:t>
            </w:r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ПРИЦЕП 2ПТС-4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1998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3905 ан 22</w:t>
            </w:r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ПРИЦЕП 3ПТС-12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1991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3928 ан 22</w:t>
            </w:r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ПРИЦЕП ОЗТП 9554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1987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2094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аэ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</w:t>
            </w:r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ТРАКТОР Т-170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1995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0557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мс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</w:t>
            </w:r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316000,00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ТРАКТОР ДТ-75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1987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5663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аа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</w:t>
            </w:r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168000,00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ТРАКТОР ДТ-75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1992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7912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мс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</w:t>
            </w:r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186000,00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ТРАКТОР Т-150К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1987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1358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аш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</w:t>
            </w:r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ТРАКТОР Т-150К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1988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3096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ав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</w:t>
            </w:r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305000,00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ТРАКТОР Т-40А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1992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1357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аш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</w:t>
            </w:r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32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ТРАКТОР Т-40АМ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1992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1356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аш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</w:t>
            </w:r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ТРАКТОР ЮМЗ-6АКЛ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1991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6874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мс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</w:t>
            </w:r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223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ЭКСКАВАТОР ЭО-2621ЮМЗ-6 </w:t>
            </w:r>
          </w:p>
        </w:tc>
        <w:tc>
          <w:tcPr>
            <w:tcW w:w="27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1992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5643 </w:t>
            </w:r>
            <w:proofErr w:type="spellStart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аа</w:t>
            </w:r>
            <w:proofErr w:type="spellEnd"/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22</w:t>
            </w:r>
          </w:p>
        </w:tc>
        <w:tc>
          <w:tcPr>
            <w:tcW w:w="969" w:type="pct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Хозяйственное ведение</w:t>
            </w:r>
          </w:p>
        </w:tc>
        <w:tc>
          <w:tcPr>
            <w:tcW w:w="1352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110000,00</w:t>
            </w:r>
          </w:p>
        </w:tc>
      </w:tr>
      <w:tr w:rsidR="00E14380" w:rsidRPr="00E14380" w:rsidTr="00F23A80">
        <w:trPr>
          <w:trHeight w:val="20"/>
          <w:jc w:val="center"/>
        </w:trPr>
        <w:tc>
          <w:tcPr>
            <w:tcW w:w="4311" w:type="pct"/>
            <w:gridSpan w:val="6"/>
            <w:shd w:val="clear" w:color="auto" w:fill="auto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689" w:type="pct"/>
            <w:shd w:val="clear" w:color="auto" w:fill="FFFFFF"/>
            <w:vAlign w:val="center"/>
          </w:tcPr>
          <w:p w:rsidR="00E14380" w:rsidRPr="00E14380" w:rsidRDefault="00E14380" w:rsidP="00E14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E1438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7059000,00</w:t>
            </w:r>
          </w:p>
        </w:tc>
      </w:tr>
    </w:tbl>
    <w:p w:rsidR="00E14380" w:rsidRDefault="00E14380" w:rsidP="009221C6">
      <w:pPr>
        <w:rPr>
          <w:rFonts w:ascii="Times New Roman" w:hAnsi="Times New Roman" w:cs="Times New Roman"/>
        </w:rPr>
      </w:pPr>
    </w:p>
    <w:p w:rsidR="00E14380" w:rsidRDefault="00E14380" w:rsidP="00C523C0">
      <w:pPr>
        <w:jc w:val="both"/>
        <w:rPr>
          <w:rFonts w:ascii="Times New Roman" w:hAnsi="Times New Roman" w:cs="Times New Roman"/>
        </w:rPr>
      </w:pPr>
      <w:r w:rsidRPr="00663229">
        <w:rPr>
          <w:rFonts w:ascii="Times New Roman" w:hAnsi="Times New Roman" w:cs="Times New Roman"/>
        </w:rPr>
        <w:t>10. Объекты недвижимости (в количестве 12 объектов) (отчет 029-20) – 12 249 000,00 руб.:</w:t>
      </w:r>
    </w:p>
    <w:tbl>
      <w:tblPr>
        <w:tblW w:w="4907" w:type="pct"/>
        <w:jc w:val="center"/>
        <w:tblInd w:w="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4"/>
        <w:gridCol w:w="1144"/>
        <w:gridCol w:w="1261"/>
        <w:gridCol w:w="2155"/>
        <w:gridCol w:w="1544"/>
        <w:gridCol w:w="1807"/>
        <w:gridCol w:w="1088"/>
      </w:tblGrid>
      <w:tr w:rsidR="00663229" w:rsidRPr="00663229" w:rsidTr="004835AC">
        <w:trPr>
          <w:trHeight w:val="20"/>
          <w:jc w:val="center"/>
        </w:trPr>
        <w:tc>
          <w:tcPr>
            <w:tcW w:w="210" w:type="pct"/>
            <w:shd w:val="clear" w:color="000000" w:fill="C0C0C0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609" w:type="pct"/>
            <w:shd w:val="clear" w:color="000000" w:fill="C0C0C0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671" w:type="pct"/>
            <w:shd w:val="clear" w:color="000000" w:fill="C0C0C0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Кадастровый (Инвентарный) номер</w:t>
            </w:r>
          </w:p>
        </w:tc>
        <w:tc>
          <w:tcPr>
            <w:tcW w:w="1147" w:type="pct"/>
            <w:shd w:val="clear" w:color="000000" w:fill="C0C0C0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Адрес </w:t>
            </w:r>
          </w:p>
        </w:tc>
        <w:tc>
          <w:tcPr>
            <w:tcW w:w="822" w:type="pct"/>
            <w:shd w:val="clear" w:color="000000" w:fill="C0C0C0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20"/>
                <w:szCs w:val="20"/>
                <w:lang w:eastAsia="ru-RU"/>
              </w:rPr>
              <w:t>Права на объект оценки, учитываемые при определении стоимости</w:t>
            </w:r>
          </w:p>
        </w:tc>
        <w:tc>
          <w:tcPr>
            <w:tcW w:w="962" w:type="pct"/>
            <w:shd w:val="clear" w:color="000000" w:fill="C0C0C0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Ограничения (обременения) права</w:t>
            </w:r>
          </w:p>
        </w:tc>
        <w:tc>
          <w:tcPr>
            <w:tcW w:w="579" w:type="pct"/>
            <w:shd w:val="clear" w:color="000000" w:fill="C0C0C0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pacing w:val="6"/>
                <w:sz w:val="20"/>
                <w:szCs w:val="20"/>
                <w:lang w:eastAsia="ru-RU"/>
              </w:rPr>
              <w:t>Итоговая стоимость, руб. (НДС не облагается)</w:t>
            </w:r>
          </w:p>
        </w:tc>
      </w:tr>
      <w:tr w:rsidR="00663229" w:rsidRPr="00663229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09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pacing w:val="6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pacing w:val="6"/>
                <w:sz w:val="20"/>
                <w:szCs w:val="20"/>
                <w:lang w:eastAsia="ru-RU"/>
              </w:rPr>
              <w:t>22:65:016107:2</w:t>
            </w:r>
          </w:p>
        </w:tc>
        <w:tc>
          <w:tcPr>
            <w:tcW w:w="1147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Российская Федерация, Алтайский край, г. Бийск, юго-восточнее жилого дома по ул. </w:t>
            </w:r>
            <w:proofErr w:type="spellStart"/>
            <w:r w:rsidRPr="0066322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Мухачева</w:t>
            </w:r>
            <w:proofErr w:type="spellEnd"/>
            <w:r w:rsidRPr="0066322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 252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96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79" w:type="pct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1668000,00</w:t>
            </w:r>
          </w:p>
        </w:tc>
      </w:tr>
      <w:tr w:rsidR="00663229" w:rsidRPr="00663229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09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ТЯГОВАЯ ПОДСТАНЦИЯ №1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22:65:016104:47 (3:1:7)</w:t>
            </w:r>
          </w:p>
        </w:tc>
        <w:tc>
          <w:tcPr>
            <w:tcW w:w="1147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Алтайский край, г Бийск, </w:t>
            </w:r>
            <w:proofErr w:type="spellStart"/>
            <w:proofErr w:type="gramStart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</w:t>
            </w:r>
            <w:proofErr w:type="spellEnd"/>
            <w:proofErr w:type="gramEnd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Мухачева</w:t>
            </w:r>
            <w:proofErr w:type="spellEnd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 244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96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Отсутствуют</w:t>
            </w:r>
          </w:p>
        </w:tc>
        <w:tc>
          <w:tcPr>
            <w:tcW w:w="579" w:type="pct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759000,00</w:t>
            </w:r>
          </w:p>
        </w:tc>
      </w:tr>
      <w:tr w:rsidR="00663229" w:rsidRPr="00663229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9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pacing w:val="6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22:65:011201:390</w:t>
            </w:r>
          </w:p>
        </w:tc>
        <w:tc>
          <w:tcPr>
            <w:tcW w:w="1147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край Алтайский, г. Бийск, в промышленной зоне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96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79" w:type="pct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2046000,00</w:t>
            </w:r>
          </w:p>
        </w:tc>
      </w:tr>
      <w:tr w:rsidR="00663229" w:rsidRPr="00663229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09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ЗДАНИЕ ТЯГОВАЯ ПОДСТАНЦИЯ №2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22:65:010403:819 (3:1:8)</w:t>
            </w:r>
          </w:p>
        </w:tc>
        <w:tc>
          <w:tcPr>
            <w:tcW w:w="1147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Российская Федерация, Алтайский край, город Бийск, остановка трамвая «Трудовая»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96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Запрет на совершение регистрационных действий</w:t>
            </w:r>
          </w:p>
        </w:tc>
        <w:tc>
          <w:tcPr>
            <w:tcW w:w="579" w:type="pct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539000,00</w:t>
            </w:r>
          </w:p>
        </w:tc>
      </w:tr>
      <w:tr w:rsidR="00663229" w:rsidRPr="00663229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09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pacing w:val="6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22:65:017547:4</w:t>
            </w:r>
          </w:p>
        </w:tc>
        <w:tc>
          <w:tcPr>
            <w:tcW w:w="1147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край Алтайский, г. Бийск, ул. Красильникова, дом 295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96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79" w:type="pct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1931000,00</w:t>
            </w:r>
          </w:p>
        </w:tc>
      </w:tr>
      <w:tr w:rsidR="00663229" w:rsidRPr="00663229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09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ТЯГОВАЯ ПОДСТАНЦИЯ №3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22:65:017437:46 (3:1:9)</w:t>
            </w:r>
          </w:p>
        </w:tc>
        <w:tc>
          <w:tcPr>
            <w:tcW w:w="1147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Алтайский край, г Бийск, </w:t>
            </w:r>
            <w:proofErr w:type="spellStart"/>
            <w:proofErr w:type="gramStart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</w:t>
            </w:r>
            <w:proofErr w:type="spellEnd"/>
            <w:proofErr w:type="gramEnd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Красильникова, д 293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96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Запрет на совершение регистрационных действий</w:t>
            </w:r>
          </w:p>
        </w:tc>
        <w:tc>
          <w:tcPr>
            <w:tcW w:w="579" w:type="pct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501000,00</w:t>
            </w:r>
          </w:p>
        </w:tc>
      </w:tr>
      <w:tr w:rsidR="00663229" w:rsidRPr="00663229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09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pacing w:val="6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pacing w:val="6"/>
                <w:sz w:val="20"/>
                <w:szCs w:val="20"/>
                <w:lang w:eastAsia="ru-RU"/>
              </w:rPr>
              <w:t>22:65:011201:389</w:t>
            </w:r>
          </w:p>
        </w:tc>
        <w:tc>
          <w:tcPr>
            <w:tcW w:w="1147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Алтайский край, г. Бийск, южнее остановки трамвая «</w:t>
            </w:r>
            <w:proofErr w:type="spellStart"/>
            <w:r w:rsidRPr="0066322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Лесоперевалка</w:t>
            </w:r>
            <w:proofErr w:type="spellEnd"/>
            <w:r w:rsidRPr="0066322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96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Документально подтвержденные сведения о наличии ограничений </w:t>
            </w: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(обременений) отсутствуют</w:t>
            </w:r>
          </w:p>
        </w:tc>
        <w:tc>
          <w:tcPr>
            <w:tcW w:w="579" w:type="pct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846000,00</w:t>
            </w:r>
          </w:p>
        </w:tc>
      </w:tr>
      <w:tr w:rsidR="00663229" w:rsidRPr="00663229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</w:t>
            </w:r>
          </w:p>
        </w:tc>
        <w:tc>
          <w:tcPr>
            <w:tcW w:w="609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ЗДАНИЕ ТЯГОВАЯ ПОДСТАНЦИЯ №4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22:65:010403:769 (3:1:10)</w:t>
            </w:r>
          </w:p>
        </w:tc>
        <w:tc>
          <w:tcPr>
            <w:tcW w:w="1147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Российская Федерация, Алтайский край, город Бийск, остановка трамвая "</w:t>
            </w:r>
            <w:proofErr w:type="spellStart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Лесоперевалка</w:t>
            </w:r>
            <w:proofErr w:type="spellEnd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96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Запрет на совершение регистрационных действий</w:t>
            </w:r>
          </w:p>
        </w:tc>
        <w:tc>
          <w:tcPr>
            <w:tcW w:w="579" w:type="pct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486000,00</w:t>
            </w:r>
          </w:p>
        </w:tc>
      </w:tr>
      <w:tr w:rsidR="00663229" w:rsidRPr="00663229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09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pacing w:val="6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pacing w:val="6"/>
                <w:sz w:val="20"/>
                <w:szCs w:val="20"/>
                <w:lang w:eastAsia="ru-RU"/>
              </w:rPr>
              <w:t>22:65:011342:7</w:t>
            </w:r>
          </w:p>
        </w:tc>
        <w:tc>
          <w:tcPr>
            <w:tcW w:w="1147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pacing w:val="6"/>
                <w:sz w:val="20"/>
                <w:szCs w:val="20"/>
                <w:lang w:eastAsia="ru-RU"/>
              </w:rPr>
              <w:t>край Алтайский, г. Бийск, пер. Мартьянова, дом 102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96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79" w:type="pct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1085000,00</w:t>
            </w:r>
          </w:p>
        </w:tc>
      </w:tr>
      <w:tr w:rsidR="00663229" w:rsidRPr="00663229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9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ТЯГОВАЯ ПОДСТАНЦИЯ №6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22:65:011342:70 (3:1:12)</w:t>
            </w:r>
          </w:p>
        </w:tc>
        <w:tc>
          <w:tcPr>
            <w:tcW w:w="1147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Алтайский край, </w:t>
            </w:r>
            <w:proofErr w:type="gramStart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End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Бийск, пер Мартьянова, д 102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96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Запрет на совершение регистрационных действий</w:t>
            </w:r>
          </w:p>
        </w:tc>
        <w:tc>
          <w:tcPr>
            <w:tcW w:w="579" w:type="pct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607000,00</w:t>
            </w:r>
          </w:p>
        </w:tc>
      </w:tr>
      <w:tr w:rsidR="00663229" w:rsidRPr="00663229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09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22:65:015946:11</w:t>
            </w:r>
          </w:p>
        </w:tc>
        <w:tc>
          <w:tcPr>
            <w:tcW w:w="1147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край Алтайский, г. Бийск, ул. </w:t>
            </w:r>
            <w:proofErr w:type="spellStart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Мухачева</w:t>
            </w:r>
            <w:proofErr w:type="spellEnd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дом 86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96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579" w:type="pct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1054000,00</w:t>
            </w:r>
          </w:p>
        </w:tc>
      </w:tr>
      <w:tr w:rsidR="00663229" w:rsidRPr="00663229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09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ТЯГОВАЯ ПОДСТАНЦИЯ №8</w:t>
            </w:r>
          </w:p>
        </w:tc>
        <w:tc>
          <w:tcPr>
            <w:tcW w:w="671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22:65:011713:4013 (3:1:14)</w:t>
            </w:r>
          </w:p>
        </w:tc>
        <w:tc>
          <w:tcPr>
            <w:tcW w:w="1147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Алтайский край, г Бийск, </w:t>
            </w:r>
            <w:proofErr w:type="spellStart"/>
            <w:proofErr w:type="gramStart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</w:t>
            </w:r>
            <w:proofErr w:type="spellEnd"/>
            <w:proofErr w:type="gramEnd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Мухачева</w:t>
            </w:r>
            <w:proofErr w:type="spellEnd"/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 86</w:t>
            </w:r>
          </w:p>
        </w:tc>
        <w:tc>
          <w:tcPr>
            <w:tcW w:w="82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962" w:type="pct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Запрет на совершение регистрационных действий, Арест</w:t>
            </w:r>
          </w:p>
        </w:tc>
        <w:tc>
          <w:tcPr>
            <w:tcW w:w="579" w:type="pct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727000,00</w:t>
            </w:r>
          </w:p>
        </w:tc>
      </w:tr>
      <w:tr w:rsidR="00663229" w:rsidRPr="00663229" w:rsidTr="004835AC">
        <w:trPr>
          <w:trHeight w:val="20"/>
          <w:jc w:val="center"/>
        </w:trPr>
        <w:tc>
          <w:tcPr>
            <w:tcW w:w="4421" w:type="pct"/>
            <w:gridSpan w:val="6"/>
            <w:shd w:val="clear" w:color="auto" w:fill="auto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579" w:type="pct"/>
            <w:vAlign w:val="center"/>
          </w:tcPr>
          <w:p w:rsidR="00663229" w:rsidRPr="00663229" w:rsidRDefault="00663229" w:rsidP="006632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322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ldChar w:fldCharType="begin"/>
            </w:r>
            <w:r w:rsidRPr="0066322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instrText xml:space="preserve"> =SUM(ABOVE) </w:instrText>
            </w:r>
            <w:r w:rsidRPr="0066322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ldChar w:fldCharType="separate"/>
            </w:r>
            <w:r w:rsidRPr="00663229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ru-RU"/>
              </w:rPr>
              <w:t>12249000</w:t>
            </w:r>
            <w:r w:rsidRPr="0066322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ldChar w:fldCharType="end"/>
            </w:r>
            <w:r w:rsidRPr="0066322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,00</w:t>
            </w:r>
          </w:p>
        </w:tc>
      </w:tr>
    </w:tbl>
    <w:p w:rsidR="00663229" w:rsidRDefault="00663229" w:rsidP="00C523C0">
      <w:pPr>
        <w:jc w:val="both"/>
        <w:rPr>
          <w:rFonts w:ascii="Times New Roman" w:hAnsi="Times New Roman" w:cs="Times New Roman"/>
        </w:rPr>
      </w:pPr>
    </w:p>
    <w:p w:rsidR="00E14380" w:rsidRDefault="00E14380" w:rsidP="00C523C0">
      <w:pPr>
        <w:jc w:val="both"/>
        <w:rPr>
          <w:rFonts w:ascii="Times New Roman" w:hAnsi="Times New Roman" w:cs="Times New Roman"/>
        </w:rPr>
      </w:pPr>
      <w:r w:rsidRPr="00BC7989">
        <w:rPr>
          <w:rFonts w:ascii="Times New Roman" w:hAnsi="Times New Roman" w:cs="Times New Roman"/>
        </w:rPr>
        <w:t xml:space="preserve">11. </w:t>
      </w:r>
      <w:r w:rsidR="00C523C0" w:rsidRPr="00BC7989">
        <w:rPr>
          <w:rFonts w:ascii="Times New Roman" w:hAnsi="Times New Roman" w:cs="Times New Roman"/>
        </w:rPr>
        <w:t>Нежилое помещение в здании диспетчерская (отчет 091-20) – 2 006 000,00 руб.:</w:t>
      </w:r>
    </w:p>
    <w:tbl>
      <w:tblPr>
        <w:tblW w:w="4925" w:type="pct"/>
        <w:jc w:val="center"/>
        <w:tblInd w:w="-35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90"/>
        <w:gridCol w:w="1843"/>
        <w:gridCol w:w="1984"/>
        <w:gridCol w:w="1310"/>
      </w:tblGrid>
      <w:tr w:rsidR="00BB0A98" w:rsidRPr="00E551ED" w:rsidTr="00BB0A98">
        <w:trPr>
          <w:trHeight w:val="230"/>
          <w:jc w:val="center"/>
        </w:trPr>
        <w:tc>
          <w:tcPr>
            <w:tcW w:w="2275" w:type="pct"/>
            <w:vMerge w:val="restart"/>
            <w:shd w:val="clear" w:color="000000" w:fill="C0C0C0"/>
            <w:vAlign w:val="center"/>
          </w:tcPr>
          <w:p w:rsidR="001D59A4" w:rsidRPr="00E551ED" w:rsidRDefault="001D59A4" w:rsidP="00E55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551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977" w:type="pct"/>
            <w:vMerge w:val="restart"/>
            <w:shd w:val="clear" w:color="000000" w:fill="C0C0C0"/>
            <w:vAlign w:val="center"/>
          </w:tcPr>
          <w:p w:rsidR="001D59A4" w:rsidRPr="00E551ED" w:rsidRDefault="001D59A4" w:rsidP="00E55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551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Кадастровый номер</w:t>
            </w:r>
          </w:p>
        </w:tc>
        <w:tc>
          <w:tcPr>
            <w:tcW w:w="1052" w:type="pct"/>
            <w:vMerge w:val="restart"/>
            <w:shd w:val="clear" w:color="000000" w:fill="C0C0C0"/>
            <w:vAlign w:val="center"/>
          </w:tcPr>
          <w:p w:rsidR="001D59A4" w:rsidRPr="00E551ED" w:rsidRDefault="001D59A4" w:rsidP="00E55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551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Адрес </w:t>
            </w:r>
          </w:p>
        </w:tc>
        <w:tc>
          <w:tcPr>
            <w:tcW w:w="695" w:type="pct"/>
            <w:vMerge w:val="restart"/>
            <w:shd w:val="clear" w:color="auto" w:fill="BFBFBF"/>
            <w:vAlign w:val="center"/>
          </w:tcPr>
          <w:p w:rsidR="001D59A4" w:rsidRPr="00E551ED" w:rsidRDefault="001D59A4" w:rsidP="00E55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551ED">
              <w:rPr>
                <w:rFonts w:ascii="Times New Roman" w:eastAsia="Times New Roman" w:hAnsi="Times New Roman" w:cs="Times New Roman"/>
                <w:color w:val="000000"/>
                <w:spacing w:val="6"/>
                <w:sz w:val="20"/>
                <w:szCs w:val="20"/>
                <w:lang w:eastAsia="ru-RU"/>
              </w:rPr>
              <w:t>Итоговая стоимость, руб. (НДС не облагает</w:t>
            </w:r>
            <w:r w:rsidR="00BB0A98">
              <w:rPr>
                <w:rFonts w:ascii="Times New Roman" w:eastAsia="Times New Roman" w:hAnsi="Times New Roman" w:cs="Times New Roman"/>
                <w:color w:val="000000"/>
                <w:spacing w:val="6"/>
                <w:sz w:val="20"/>
                <w:szCs w:val="20"/>
                <w:lang w:eastAsia="ru-RU"/>
              </w:rPr>
              <w:t>ся)</w:t>
            </w:r>
          </w:p>
        </w:tc>
      </w:tr>
      <w:tr w:rsidR="00BB0A98" w:rsidRPr="00E551ED" w:rsidTr="00BB0A98">
        <w:trPr>
          <w:trHeight w:val="230"/>
          <w:jc w:val="center"/>
        </w:trPr>
        <w:tc>
          <w:tcPr>
            <w:tcW w:w="2275" w:type="pct"/>
            <w:vMerge/>
            <w:vAlign w:val="center"/>
          </w:tcPr>
          <w:p w:rsidR="001D59A4" w:rsidRPr="00E551ED" w:rsidRDefault="001D59A4" w:rsidP="00E55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7" w:type="pct"/>
            <w:vMerge/>
            <w:vAlign w:val="center"/>
          </w:tcPr>
          <w:p w:rsidR="001D59A4" w:rsidRPr="00E551ED" w:rsidRDefault="001D59A4" w:rsidP="00E55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2" w:type="pct"/>
            <w:vMerge/>
            <w:vAlign w:val="center"/>
          </w:tcPr>
          <w:p w:rsidR="001D59A4" w:rsidRPr="00E551ED" w:rsidRDefault="001D59A4" w:rsidP="00E55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5" w:type="pct"/>
            <w:vMerge/>
            <w:shd w:val="clear" w:color="auto" w:fill="BFBFBF"/>
            <w:vAlign w:val="center"/>
          </w:tcPr>
          <w:p w:rsidR="001D59A4" w:rsidRPr="00E551ED" w:rsidRDefault="001D59A4" w:rsidP="00E551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B0A98" w:rsidRPr="00E551ED" w:rsidTr="00BB0A98">
        <w:trPr>
          <w:trHeight w:val="20"/>
          <w:jc w:val="center"/>
        </w:trPr>
        <w:tc>
          <w:tcPr>
            <w:tcW w:w="2275" w:type="pct"/>
            <w:shd w:val="clear" w:color="auto" w:fill="auto"/>
            <w:vAlign w:val="center"/>
          </w:tcPr>
          <w:p w:rsidR="001D59A4" w:rsidRPr="00E551ED" w:rsidRDefault="001D59A4" w:rsidP="00E55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551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Нежилое помещение в здании диспетчерская</w:t>
            </w:r>
          </w:p>
        </w:tc>
        <w:tc>
          <w:tcPr>
            <w:tcW w:w="977" w:type="pct"/>
            <w:shd w:val="clear" w:color="auto" w:fill="auto"/>
            <w:vAlign w:val="center"/>
          </w:tcPr>
          <w:p w:rsidR="001D59A4" w:rsidRPr="00E551ED" w:rsidRDefault="001D59A4" w:rsidP="00E551ED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551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22:65:016201:429</w:t>
            </w:r>
          </w:p>
        </w:tc>
        <w:tc>
          <w:tcPr>
            <w:tcW w:w="1052" w:type="pct"/>
            <w:shd w:val="clear" w:color="auto" w:fill="auto"/>
            <w:vAlign w:val="center"/>
          </w:tcPr>
          <w:p w:rsidR="001D59A4" w:rsidRPr="00E551ED" w:rsidRDefault="001D59A4" w:rsidP="00E55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551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Алтайский край, г. Бийск, ул. Ильи </w:t>
            </w:r>
            <w:proofErr w:type="spellStart"/>
            <w:r w:rsidRPr="00E551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Мухачева</w:t>
            </w:r>
            <w:proofErr w:type="spellEnd"/>
            <w:r w:rsidRPr="00E551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д. 129</w:t>
            </w:r>
          </w:p>
        </w:tc>
        <w:tc>
          <w:tcPr>
            <w:tcW w:w="695" w:type="pct"/>
            <w:shd w:val="clear" w:color="auto" w:fill="auto"/>
            <w:vAlign w:val="center"/>
          </w:tcPr>
          <w:p w:rsidR="001D59A4" w:rsidRPr="00E551ED" w:rsidRDefault="001D59A4" w:rsidP="00E55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551E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2006000,00</w:t>
            </w:r>
          </w:p>
        </w:tc>
      </w:tr>
    </w:tbl>
    <w:p w:rsidR="00812048" w:rsidRDefault="00812048" w:rsidP="00C523C0">
      <w:pPr>
        <w:jc w:val="both"/>
        <w:rPr>
          <w:rFonts w:ascii="Times New Roman" w:hAnsi="Times New Roman" w:cs="Times New Roman"/>
        </w:rPr>
      </w:pPr>
    </w:p>
    <w:p w:rsidR="00C523C0" w:rsidRDefault="00C523C0" w:rsidP="00C523C0">
      <w:pPr>
        <w:jc w:val="both"/>
        <w:rPr>
          <w:rFonts w:ascii="Times New Roman" w:hAnsi="Times New Roman" w:cs="Times New Roman"/>
        </w:rPr>
      </w:pPr>
      <w:r w:rsidRPr="00C05E32">
        <w:rPr>
          <w:rFonts w:ascii="Times New Roman" w:hAnsi="Times New Roman" w:cs="Times New Roman"/>
        </w:rPr>
        <w:t>12. Объекты недвижимого и движимого имущества (в количестве 26 объектов) (отчет 093-20) – 15 540 000,00 руб.:</w:t>
      </w:r>
    </w:p>
    <w:tbl>
      <w:tblPr>
        <w:tblW w:w="4937" w:type="pct"/>
        <w:jc w:val="center"/>
        <w:tblInd w:w="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7"/>
        <w:gridCol w:w="954"/>
        <w:gridCol w:w="1189"/>
        <w:gridCol w:w="1828"/>
        <w:gridCol w:w="1493"/>
        <w:gridCol w:w="2279"/>
        <w:gridCol w:w="1310"/>
      </w:tblGrid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000000" w:fill="C0C0C0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C05E3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C05E3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05" w:type="pct"/>
            <w:shd w:val="clear" w:color="000000" w:fill="C0C0C0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629" w:type="pct"/>
            <w:shd w:val="clear" w:color="000000" w:fill="C0C0C0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Кадастровый (инвентарный) номер</w:t>
            </w:r>
          </w:p>
        </w:tc>
        <w:tc>
          <w:tcPr>
            <w:tcW w:w="967" w:type="pct"/>
            <w:shd w:val="clear" w:color="000000" w:fill="C0C0C0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Адрес </w:t>
            </w:r>
          </w:p>
        </w:tc>
        <w:tc>
          <w:tcPr>
            <w:tcW w:w="790" w:type="pct"/>
            <w:shd w:val="clear" w:color="000000" w:fill="C0C0C0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20"/>
                <w:szCs w:val="20"/>
                <w:lang w:eastAsia="ru-RU"/>
              </w:rPr>
              <w:t>Права на объект оценки, учитываемые при определении стоимости</w:t>
            </w:r>
          </w:p>
        </w:tc>
        <w:tc>
          <w:tcPr>
            <w:tcW w:w="1206" w:type="pct"/>
            <w:shd w:val="clear" w:color="000000" w:fill="C0C0C0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Ограничения (обременения) права</w:t>
            </w:r>
          </w:p>
        </w:tc>
        <w:tc>
          <w:tcPr>
            <w:tcW w:w="693" w:type="pct"/>
            <w:shd w:val="clear" w:color="000000" w:fill="C0C0C0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color w:val="000000"/>
                <w:spacing w:val="6"/>
                <w:sz w:val="20"/>
                <w:szCs w:val="20"/>
                <w:lang w:eastAsia="ru-RU"/>
              </w:rPr>
              <w:t>Итоговая стоимость, руб. (НДС не облагается)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22:65:011435:8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г. Бийск, ул. Социалистическая, остановка трамвая «Социалистическа</w:t>
            </w:r>
            <w:r w:rsidRPr="00C05E3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я»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lastRenderedPageBreak/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Документально подтвержденные сведения о наличии ограничений (обременений) </w:t>
            </w: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206000,00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ind w:left="-107"/>
              <w:jc w:val="center"/>
              <w:rPr>
                <w:rFonts w:ascii="Times New Roman" w:eastAsia="Times New Roman" w:hAnsi="Times New Roman" w:cs="Times New Roman"/>
                <w:i/>
                <w:iCs/>
                <w:spacing w:val="4"/>
                <w:sz w:val="20"/>
                <w:szCs w:val="20"/>
                <w:lang w:val="en-US"/>
              </w:rPr>
            </w:pPr>
            <w:r w:rsidRPr="00C05E32">
              <w:rPr>
                <w:rFonts w:ascii="Times New Roman" w:eastAsia="Times New Roman" w:hAnsi="Times New Roman" w:cs="Times New Roman"/>
                <w:iCs/>
                <w:spacing w:val="4"/>
                <w:sz w:val="20"/>
                <w:szCs w:val="20"/>
                <w:lang w:val="en-US"/>
              </w:rPr>
              <w:t>3:1:29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г. Бийск, ул. Социалистическая, остановка трамвая «Социалистическая»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  <w:t>22:65:011901:19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ул. Кутузова, остановка трамвая «Кутузова»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397000,00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iCs/>
                <w:spacing w:val="4"/>
                <w:sz w:val="20"/>
                <w:szCs w:val="20"/>
                <w:lang w:val="en-US"/>
              </w:rPr>
              <w:t>3:1:31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ул. Кутузова, остановка трамвая «Кутузова»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22:65:017547:5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ул. Красильникова, остановка трамвая «Свердловский»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3512000,00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iCs/>
                <w:spacing w:val="4"/>
                <w:sz w:val="20"/>
                <w:szCs w:val="20"/>
                <w:lang w:val="en-US"/>
              </w:rPr>
              <w:t>3:1:33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г. Бийск, ул. Красильникова, остановка трамвая «Свердловский»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22:65:016021:1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г. Бийск, ул. Ленина, остановка трамвая «Кузнечный» 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iCs/>
                <w:spacing w:val="4"/>
                <w:sz w:val="20"/>
                <w:szCs w:val="20"/>
                <w:lang w:val="en-US"/>
              </w:rPr>
              <w:t>3:1:43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ул. Ленина, остановка трамвая «Кузнечный»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22:65:017317:7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ул. Красильникова, остановка трамвая «Комсомольская площадь»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iCs/>
                <w:spacing w:val="4"/>
                <w:sz w:val="20"/>
                <w:szCs w:val="20"/>
                <w:lang w:val="en-US"/>
              </w:rPr>
              <w:t>3:1:32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ул. Красильникова, остановка трамвая «Комсомольская площадь»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22:65:017628:16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ул. Лермонтова, остановка трамвая «Веселый»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Павильон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iCs/>
                <w:spacing w:val="4"/>
                <w:sz w:val="20"/>
                <w:szCs w:val="20"/>
                <w:lang w:val="en-US"/>
              </w:rPr>
              <w:t>3:1:34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г. Бийск, ул. </w:t>
            </w: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Лермонтова, остановка трамвая «Веселый»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Хозяйственно</w:t>
            </w: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е ведение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Документально </w:t>
            </w: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28000,00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22:65:017715:13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пер. Прядильный, остановка трамвая «Льнокомбинат»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3063000,00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iCs/>
                <w:spacing w:val="4"/>
                <w:sz w:val="20"/>
                <w:szCs w:val="20"/>
                <w:lang w:val="en-US"/>
              </w:rPr>
              <w:t>3:1:36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пер. Прядильный, остановка трамвая «Льнокомбинат»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22:65:011326:11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ул. Ударная, остановка трамвая «Прогресс»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207000,00</w:t>
            </w:r>
          </w:p>
        </w:tc>
      </w:tr>
    </w:tbl>
    <w:p w:rsidR="00C05E32" w:rsidRPr="00C05E32" w:rsidRDefault="00C05E32" w:rsidP="00C05E3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4937" w:type="pct"/>
        <w:jc w:val="center"/>
        <w:tblInd w:w="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7"/>
        <w:gridCol w:w="954"/>
        <w:gridCol w:w="1189"/>
        <w:gridCol w:w="1828"/>
        <w:gridCol w:w="1493"/>
        <w:gridCol w:w="2279"/>
        <w:gridCol w:w="1310"/>
      </w:tblGrid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iCs/>
                <w:spacing w:val="4"/>
                <w:sz w:val="20"/>
                <w:szCs w:val="20"/>
                <w:lang w:val="en-US"/>
              </w:rPr>
              <w:t>3:1:46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ул. Ударная, остановка трамвая «Прогресс»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22:65:011342:10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пер. Мартьянова, остановка трамвая «Маяковского»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iCs/>
                <w:spacing w:val="4"/>
                <w:sz w:val="20"/>
                <w:szCs w:val="20"/>
                <w:lang w:val="en-US"/>
              </w:rPr>
              <w:t>3:1:60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пер. Мартьянова, остановка трамвая «Маяковского»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Хозяйственное ведение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22:65:017632:10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ул. Лермонтова, остановка трамвая «15 Гвардейская Стрелковая Дивизия»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ind w:left="-107" w:right="-107"/>
              <w:jc w:val="center"/>
              <w:rPr>
                <w:rFonts w:ascii="Times New Roman" w:eastAsia="Calibri" w:hAnsi="Times New Roman" w:cs="Times New Roman"/>
                <w:bCs/>
                <w:cap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22:65:016020:12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ул. Ленина, остановка трамвая «Кузнечный»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tabs>
                <w:tab w:val="num" w:pos="720"/>
              </w:tabs>
              <w:spacing w:after="160" w:line="240" w:lineRule="exact"/>
              <w:ind w:left="-107" w:right="-107"/>
              <w:jc w:val="center"/>
              <w:rPr>
                <w:rFonts w:ascii="Times New Roman" w:eastAsia="Times New Roman" w:hAnsi="Times New Roman" w:cs="Times New Roman"/>
                <w:bCs/>
                <w:caps/>
                <w:sz w:val="20"/>
                <w:szCs w:val="20"/>
                <w:lang w:val="en-US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22:65:016310:18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ул. Мерлина, остановка трамвая «Вокзал»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tabs>
                <w:tab w:val="num" w:pos="720"/>
              </w:tabs>
              <w:spacing w:after="160" w:line="240" w:lineRule="exact"/>
              <w:ind w:left="-107" w:right="-107"/>
              <w:jc w:val="center"/>
              <w:rPr>
                <w:rFonts w:ascii="Times New Roman" w:eastAsia="Times New Roman" w:hAnsi="Times New Roman" w:cs="Times New Roman"/>
                <w:bCs/>
                <w:caps/>
                <w:sz w:val="20"/>
                <w:szCs w:val="20"/>
                <w:lang w:val="en-US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22:65:011342:11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г. Бийск, ул. Маяковского, </w:t>
            </w: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остановка трамвая «Маяковского»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lastRenderedPageBreak/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Документально подтвержденные </w:t>
            </w: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3556000,00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23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tabs>
                <w:tab w:val="num" w:pos="720"/>
              </w:tabs>
              <w:spacing w:after="160" w:line="240" w:lineRule="exact"/>
              <w:ind w:left="-107" w:right="-107"/>
              <w:jc w:val="center"/>
              <w:rPr>
                <w:rFonts w:ascii="Times New Roman" w:eastAsia="Times New Roman" w:hAnsi="Times New Roman" w:cs="Times New Roman"/>
                <w:bCs/>
                <w:caps/>
                <w:sz w:val="20"/>
                <w:szCs w:val="20"/>
                <w:lang w:val="en-US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22:65:017638:5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Бийск, ул. Лермонтова, остановка трамвая «15 Гвардейская Стрелковая Дивизия»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tabs>
                <w:tab w:val="num" w:pos="720"/>
              </w:tabs>
              <w:spacing w:after="160" w:line="240" w:lineRule="exact"/>
              <w:ind w:left="-107" w:right="-107"/>
              <w:jc w:val="center"/>
              <w:rPr>
                <w:rFonts w:ascii="Times New Roman" w:eastAsia="Times New Roman" w:hAnsi="Times New Roman" w:cs="Times New Roman"/>
                <w:bCs/>
                <w:caps/>
                <w:sz w:val="20"/>
                <w:szCs w:val="20"/>
                <w:lang w:val="en-US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22:65:016108:27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г. Бийск, ул. </w:t>
            </w:r>
            <w:proofErr w:type="spellStart"/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Мухачева</w:t>
            </w:r>
            <w:proofErr w:type="spellEnd"/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остановка трамвая «Дом Советов»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tabs>
                <w:tab w:val="num" w:pos="720"/>
              </w:tabs>
              <w:spacing w:after="160" w:line="240" w:lineRule="exact"/>
              <w:ind w:left="-107" w:right="-107"/>
              <w:jc w:val="center"/>
              <w:rPr>
                <w:rFonts w:ascii="Times New Roman" w:eastAsia="Times New Roman" w:hAnsi="Times New Roman" w:cs="Times New Roman"/>
                <w:bCs/>
                <w:caps/>
                <w:sz w:val="20"/>
                <w:szCs w:val="20"/>
                <w:lang w:val="en-US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22:65:016113:12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г. Бийск, ул. </w:t>
            </w:r>
            <w:proofErr w:type="spellStart"/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Мухачева</w:t>
            </w:r>
            <w:proofErr w:type="spellEnd"/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остановка трамвая «Дом Советов»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21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0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C05E32" w:rsidRPr="00C05E32" w:rsidRDefault="00C05E32" w:rsidP="00C05E32">
            <w:pPr>
              <w:tabs>
                <w:tab w:val="num" w:pos="720"/>
              </w:tabs>
              <w:spacing w:after="160" w:line="240" w:lineRule="exact"/>
              <w:ind w:left="-107" w:right="-107"/>
              <w:jc w:val="center"/>
              <w:rPr>
                <w:rFonts w:ascii="Times New Roman" w:eastAsia="Times New Roman" w:hAnsi="Times New Roman" w:cs="Times New Roman"/>
                <w:bCs/>
                <w:caps/>
                <w:sz w:val="20"/>
                <w:szCs w:val="20"/>
                <w:lang w:val="en-US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22:65:011201:33</w:t>
            </w:r>
          </w:p>
        </w:tc>
        <w:tc>
          <w:tcPr>
            <w:tcW w:w="967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г. Бийск, ул. Кутузова, в </w:t>
            </w:r>
            <w:smartTag w:uri="urn:schemas-microsoft-com:office:smarttags" w:element="metricconverter">
              <w:smartTagPr>
                <w:attr w:name="ProductID" w:val="82 метрах"/>
              </w:smartTagPr>
              <w:r w:rsidRPr="00C05E32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82 метрах</w:t>
              </w:r>
            </w:smartTag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западнее АЗС ПМП «</w:t>
            </w:r>
            <w:proofErr w:type="spellStart"/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Металлургмонтаж</w:t>
            </w:r>
            <w:proofErr w:type="spellEnd"/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790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Cs/>
                <w:spacing w:val="6"/>
                <w:sz w:val="20"/>
                <w:szCs w:val="20"/>
                <w:lang w:eastAsia="ru-RU"/>
              </w:rPr>
              <w:t>Аренда</w:t>
            </w:r>
          </w:p>
        </w:tc>
        <w:tc>
          <w:tcPr>
            <w:tcW w:w="1206" w:type="pct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подтвержденные сведения о наличии ограничений (обременений) отсутствуют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2741000,00</w:t>
            </w:r>
          </w:p>
        </w:tc>
      </w:tr>
      <w:tr w:rsidR="00C05E32" w:rsidRPr="00C05E32" w:rsidTr="004835AC">
        <w:trPr>
          <w:trHeight w:val="20"/>
          <w:jc w:val="center"/>
        </w:trPr>
        <w:tc>
          <w:tcPr>
            <w:tcW w:w="4307" w:type="pct"/>
            <w:gridSpan w:val="6"/>
            <w:shd w:val="clear" w:color="auto" w:fill="auto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693" w:type="pct"/>
            <w:vAlign w:val="center"/>
          </w:tcPr>
          <w:p w:rsidR="00C05E32" w:rsidRPr="00C05E32" w:rsidRDefault="00C05E32" w:rsidP="00C05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05E3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ldChar w:fldCharType="begin"/>
            </w:r>
            <w:r w:rsidRPr="00C05E3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instrText xml:space="preserve"> =SUM(ABOVE) </w:instrText>
            </w:r>
            <w:r w:rsidRPr="00C05E3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ldChar w:fldCharType="separate"/>
            </w:r>
            <w:r w:rsidRPr="00C05E32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ru-RU"/>
              </w:rPr>
              <w:t>15540000</w:t>
            </w:r>
            <w:r w:rsidRPr="00C05E3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ldChar w:fldCharType="end"/>
            </w:r>
            <w:r w:rsidRPr="00C05E3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,00</w:t>
            </w:r>
          </w:p>
        </w:tc>
      </w:tr>
    </w:tbl>
    <w:p w:rsidR="006F4F22" w:rsidRDefault="006F4F22" w:rsidP="006F4F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77FEC" w:rsidRDefault="006F4F22" w:rsidP="006F4F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Всего</w:t>
      </w:r>
      <w:r w:rsidRPr="00BD3AF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</w:t>
      </w:r>
      <w:r w:rsidRPr="00BD3AFB">
        <w:rPr>
          <w:rFonts w:ascii="Times New Roman" w:hAnsi="Times New Roman" w:cs="Times New Roman"/>
          <w:b/>
          <w:sz w:val="24"/>
          <w:szCs w:val="24"/>
        </w:rPr>
        <w:t>тоимость имущества составляет</w:t>
      </w:r>
      <w:r>
        <w:rPr>
          <w:rFonts w:ascii="Times New Roman" w:hAnsi="Times New Roman" w:cs="Times New Roman"/>
          <w:b/>
          <w:sz w:val="24"/>
          <w:szCs w:val="24"/>
        </w:rPr>
        <w:t xml:space="preserve"> – 1 480 065 600,00 руб.</w:t>
      </w:r>
    </w:p>
    <w:p w:rsidR="006F4F22" w:rsidRPr="006F4F22" w:rsidRDefault="006F4F22" w:rsidP="006F4F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C87CC3" w:rsidRPr="00C87CC3" w:rsidRDefault="00C87CC3" w:rsidP="00C87C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7CC3" w:rsidRPr="00C87CC3" w:rsidRDefault="00C87CC3" w:rsidP="00C87C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87CC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Конкурсный управляющий</w:t>
      </w:r>
    </w:p>
    <w:p w:rsidR="00C87CC3" w:rsidRPr="00C87CC3" w:rsidRDefault="00C87CC3" w:rsidP="00C87CC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87CC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МУП Г. БИЙСКА "ТРАМВАЙНОЕ УПРАВЛЕНИЕ"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</w:t>
      </w:r>
      <w:r w:rsidRPr="00C87CC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proofErr w:type="spellStart"/>
      <w:r w:rsidRPr="00C87CC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Е.В.Минакова</w:t>
      </w:r>
      <w:proofErr w:type="spellEnd"/>
      <w:r w:rsidRPr="00C87CC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C87CC3" w:rsidRDefault="00C87CC3" w:rsidP="00C523C0">
      <w:pPr>
        <w:jc w:val="both"/>
        <w:rPr>
          <w:rFonts w:ascii="Times New Roman" w:hAnsi="Times New Roman" w:cs="Times New Roman"/>
        </w:rPr>
      </w:pPr>
    </w:p>
    <w:p w:rsidR="00C87CC3" w:rsidRPr="009221C6" w:rsidRDefault="00C87CC3" w:rsidP="00C523C0">
      <w:pPr>
        <w:jc w:val="both"/>
        <w:rPr>
          <w:rFonts w:ascii="Times New Roman" w:hAnsi="Times New Roman" w:cs="Times New Roman"/>
        </w:rPr>
      </w:pPr>
    </w:p>
    <w:sectPr w:rsidR="00C87CC3" w:rsidRPr="009221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45A6086"/>
    <w:lvl w:ilvl="0">
      <w:numFmt w:val="bullet"/>
      <w:lvlText w:val="*"/>
      <w:lvlJc w:val="left"/>
    </w:lvl>
  </w:abstractNum>
  <w:abstractNum w:abstractNumId="1">
    <w:nsid w:val="005D29DF"/>
    <w:multiLevelType w:val="hybridMultilevel"/>
    <w:tmpl w:val="21C045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06422F4"/>
    <w:multiLevelType w:val="multilevel"/>
    <w:tmpl w:val="C89A4D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1C47811"/>
    <w:multiLevelType w:val="hybridMultilevel"/>
    <w:tmpl w:val="FAAA18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1F823CA"/>
    <w:multiLevelType w:val="hybridMultilevel"/>
    <w:tmpl w:val="72FC9E4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8CF1EF1"/>
    <w:multiLevelType w:val="multilevel"/>
    <w:tmpl w:val="9AB0E454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6">
    <w:nsid w:val="09B34049"/>
    <w:multiLevelType w:val="multilevel"/>
    <w:tmpl w:val="C89A4D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0733DFE"/>
    <w:multiLevelType w:val="hybridMultilevel"/>
    <w:tmpl w:val="E95C0108"/>
    <w:lvl w:ilvl="0" w:tplc="DCAE89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0BF2905"/>
    <w:multiLevelType w:val="hybridMultilevel"/>
    <w:tmpl w:val="C2AE2FD4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>
    <w:nsid w:val="12D400C6"/>
    <w:multiLevelType w:val="hybridMultilevel"/>
    <w:tmpl w:val="9E467C1C"/>
    <w:lvl w:ilvl="0" w:tplc="3D042E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2DC3B27"/>
    <w:multiLevelType w:val="multilevel"/>
    <w:tmpl w:val="6A501B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A2D5FAE"/>
    <w:multiLevelType w:val="multilevel"/>
    <w:tmpl w:val="A0BCE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1CCD1CF9"/>
    <w:multiLevelType w:val="multilevel"/>
    <w:tmpl w:val="CD62A5FC"/>
    <w:lvl w:ilvl="0">
      <w:start w:val="1"/>
      <w:numFmt w:val="decimal"/>
      <w:lvlText w:val="%1."/>
      <w:lvlJc w:val="left"/>
      <w:pPr>
        <w:tabs>
          <w:tab w:val="num" w:pos="899"/>
        </w:tabs>
        <w:ind w:left="89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61"/>
        </w:tabs>
        <w:ind w:left="126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2"/>
        </w:tabs>
        <w:ind w:left="16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983"/>
        </w:tabs>
        <w:ind w:left="1983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84"/>
        </w:tabs>
        <w:ind w:left="198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45"/>
        </w:tabs>
        <w:ind w:left="234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06"/>
        </w:tabs>
        <w:ind w:left="2706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707"/>
        </w:tabs>
        <w:ind w:left="2707" w:hanging="2160"/>
      </w:pPr>
      <w:rPr>
        <w:rFonts w:hint="default"/>
      </w:rPr>
    </w:lvl>
  </w:abstractNum>
  <w:abstractNum w:abstractNumId="13">
    <w:nsid w:val="1FE12587"/>
    <w:multiLevelType w:val="hybridMultilevel"/>
    <w:tmpl w:val="CA7231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4DB17AE"/>
    <w:multiLevelType w:val="hybridMultilevel"/>
    <w:tmpl w:val="559834A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780186F"/>
    <w:multiLevelType w:val="hybridMultilevel"/>
    <w:tmpl w:val="36607D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2727630"/>
    <w:multiLevelType w:val="hybridMultilevel"/>
    <w:tmpl w:val="B052DCC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44C0D48"/>
    <w:multiLevelType w:val="hybridMultilevel"/>
    <w:tmpl w:val="6AD4E5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8723DD7"/>
    <w:multiLevelType w:val="hybridMultilevel"/>
    <w:tmpl w:val="66C89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8FD00BE"/>
    <w:multiLevelType w:val="hybridMultilevel"/>
    <w:tmpl w:val="89BA36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EF73BC8"/>
    <w:multiLevelType w:val="hybridMultilevel"/>
    <w:tmpl w:val="4B3839E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35435C9"/>
    <w:multiLevelType w:val="multilevel"/>
    <w:tmpl w:val="EF9E3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46461E7"/>
    <w:multiLevelType w:val="multilevel"/>
    <w:tmpl w:val="42424A50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450"/>
        </w:tabs>
        <w:ind w:left="45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90"/>
        </w:tabs>
        <w:ind w:left="9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30"/>
        </w:tabs>
        <w:ind w:left="15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070"/>
        </w:tabs>
        <w:ind w:left="20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1440"/>
      </w:pPr>
      <w:rPr>
        <w:rFonts w:hint="default"/>
      </w:rPr>
    </w:lvl>
  </w:abstractNum>
  <w:abstractNum w:abstractNumId="23">
    <w:nsid w:val="44D56460"/>
    <w:multiLevelType w:val="hybridMultilevel"/>
    <w:tmpl w:val="53241E80"/>
    <w:lvl w:ilvl="0" w:tplc="6FDCBF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7136D25"/>
    <w:multiLevelType w:val="hybridMultilevel"/>
    <w:tmpl w:val="C89A4D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8C9110D"/>
    <w:multiLevelType w:val="hybridMultilevel"/>
    <w:tmpl w:val="CAB8B33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>
    <w:nsid w:val="4ABD6CF7"/>
    <w:multiLevelType w:val="hybridMultilevel"/>
    <w:tmpl w:val="EEA4B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BB64B55"/>
    <w:multiLevelType w:val="multilevel"/>
    <w:tmpl w:val="3398A394"/>
    <w:lvl w:ilvl="0">
      <w:start w:val="14"/>
      <w:numFmt w:val="decimal"/>
      <w:lvlText w:val="%1."/>
      <w:lvlJc w:val="left"/>
      <w:pPr>
        <w:tabs>
          <w:tab w:val="num" w:pos="899"/>
        </w:tabs>
        <w:ind w:left="899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61"/>
        </w:tabs>
        <w:ind w:left="126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2"/>
        </w:tabs>
        <w:ind w:left="16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983"/>
        </w:tabs>
        <w:ind w:left="1983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84"/>
        </w:tabs>
        <w:ind w:left="198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45"/>
        </w:tabs>
        <w:ind w:left="234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06"/>
        </w:tabs>
        <w:ind w:left="2706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707"/>
        </w:tabs>
        <w:ind w:left="2707" w:hanging="2160"/>
      </w:pPr>
      <w:rPr>
        <w:rFonts w:hint="default"/>
      </w:rPr>
    </w:lvl>
  </w:abstractNum>
  <w:abstractNum w:abstractNumId="28">
    <w:nsid w:val="5265387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53621080"/>
    <w:multiLevelType w:val="hybridMultilevel"/>
    <w:tmpl w:val="EF9E3AF6"/>
    <w:lvl w:ilvl="0" w:tplc="3D042E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6D44B6D"/>
    <w:multiLevelType w:val="hybridMultilevel"/>
    <w:tmpl w:val="C38676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8F61F11"/>
    <w:multiLevelType w:val="hybridMultilevel"/>
    <w:tmpl w:val="FF74B2D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5A844C4E"/>
    <w:multiLevelType w:val="hybridMultilevel"/>
    <w:tmpl w:val="02A272D4"/>
    <w:lvl w:ilvl="0" w:tplc="3D042E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EB2233D"/>
    <w:multiLevelType w:val="hybridMultilevel"/>
    <w:tmpl w:val="42EA77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A17A31"/>
    <w:multiLevelType w:val="hybridMultilevel"/>
    <w:tmpl w:val="108656A8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5">
    <w:nsid w:val="60142E19"/>
    <w:multiLevelType w:val="hybridMultilevel"/>
    <w:tmpl w:val="54A47E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2D55986"/>
    <w:multiLevelType w:val="multilevel"/>
    <w:tmpl w:val="7D0A6A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46E2F2D"/>
    <w:multiLevelType w:val="hybridMultilevel"/>
    <w:tmpl w:val="244E37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7E338F2"/>
    <w:multiLevelType w:val="hybridMultilevel"/>
    <w:tmpl w:val="437666A6"/>
    <w:lvl w:ilvl="0" w:tplc="154672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69344E37"/>
    <w:multiLevelType w:val="multilevel"/>
    <w:tmpl w:val="0AD4D100"/>
    <w:lvl w:ilvl="0">
      <w:start w:val="1"/>
      <w:numFmt w:val="decimal"/>
      <w:lvlText w:val="%1"/>
      <w:lvlJc w:val="left"/>
      <w:pPr>
        <w:tabs>
          <w:tab w:val="num" w:pos="408"/>
        </w:tabs>
        <w:ind w:left="408" w:hanging="408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8"/>
        </w:tabs>
        <w:ind w:left="408" w:hanging="408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408"/>
        </w:tabs>
        <w:ind w:left="408" w:hanging="408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40">
    <w:nsid w:val="6AFC19C8"/>
    <w:multiLevelType w:val="hybridMultilevel"/>
    <w:tmpl w:val="EF9E3AF6"/>
    <w:lvl w:ilvl="0" w:tplc="3D042E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5161056"/>
    <w:multiLevelType w:val="multilevel"/>
    <w:tmpl w:val="AAF4CD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B4F54D0"/>
    <w:multiLevelType w:val="hybridMultilevel"/>
    <w:tmpl w:val="CB6EF3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B583C4C"/>
    <w:multiLevelType w:val="hybridMultilevel"/>
    <w:tmpl w:val="E5F2FE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6"/>
  </w:num>
  <w:num w:numId="2">
    <w:abstractNumId w:val="14"/>
  </w:num>
  <w:num w:numId="3">
    <w:abstractNumId w:val="16"/>
  </w:num>
  <w:num w:numId="4">
    <w:abstractNumId w:val="4"/>
  </w:num>
  <w:num w:numId="5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</w:num>
  <w:num w:numId="8">
    <w:abstractNumId w:val="12"/>
  </w:num>
  <w:num w:numId="9">
    <w:abstractNumId w:val="15"/>
  </w:num>
  <w:num w:numId="10">
    <w:abstractNumId w:val="20"/>
  </w:num>
  <w:num w:numId="11">
    <w:abstractNumId w:val="27"/>
  </w:num>
  <w:num w:numId="12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</w:num>
  <w:num w:numId="14">
    <w:abstractNumId w:val="28"/>
  </w:num>
  <w:num w:numId="15">
    <w:abstractNumId w:val="39"/>
  </w:num>
  <w:num w:numId="16">
    <w:abstractNumId w:val="5"/>
  </w:num>
  <w:num w:numId="17">
    <w:abstractNumId w:val="38"/>
  </w:num>
  <w:num w:numId="18">
    <w:abstractNumId w:val="19"/>
  </w:num>
  <w:num w:numId="19">
    <w:abstractNumId w:val="17"/>
  </w:num>
  <w:num w:numId="20">
    <w:abstractNumId w:val="0"/>
    <w:lvlOverride w:ilvl="0">
      <w:lvl w:ilvl="0">
        <w:numFmt w:val="bullet"/>
        <w:lvlText w:val="-"/>
        <w:legacy w:legacy="1" w:legacySpace="0" w:legacyIndent="3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1">
    <w:abstractNumId w:val="7"/>
  </w:num>
  <w:num w:numId="22">
    <w:abstractNumId w:val="2"/>
  </w:num>
  <w:num w:numId="23">
    <w:abstractNumId w:val="40"/>
  </w:num>
  <w:num w:numId="24">
    <w:abstractNumId w:val="10"/>
  </w:num>
  <w:num w:numId="25">
    <w:abstractNumId w:val="6"/>
  </w:num>
  <w:num w:numId="26">
    <w:abstractNumId w:val="35"/>
  </w:num>
  <w:num w:numId="27">
    <w:abstractNumId w:val="1"/>
  </w:num>
  <w:num w:numId="28">
    <w:abstractNumId w:val="34"/>
  </w:num>
  <w:num w:numId="29">
    <w:abstractNumId w:val="11"/>
  </w:num>
  <w:num w:numId="30">
    <w:abstractNumId w:val="41"/>
  </w:num>
  <w:num w:numId="31">
    <w:abstractNumId w:val="36"/>
  </w:num>
  <w:num w:numId="32">
    <w:abstractNumId w:val="23"/>
  </w:num>
  <w:num w:numId="33">
    <w:abstractNumId w:val="8"/>
  </w:num>
  <w:num w:numId="34">
    <w:abstractNumId w:val="29"/>
  </w:num>
  <w:num w:numId="35">
    <w:abstractNumId w:val="42"/>
  </w:num>
  <w:num w:numId="36">
    <w:abstractNumId w:val="31"/>
  </w:num>
  <w:num w:numId="37">
    <w:abstractNumId w:val="25"/>
  </w:num>
  <w:num w:numId="38">
    <w:abstractNumId w:val="32"/>
  </w:num>
  <w:num w:numId="39">
    <w:abstractNumId w:val="21"/>
  </w:num>
  <w:num w:numId="40">
    <w:abstractNumId w:val="9"/>
  </w:num>
  <w:num w:numId="41">
    <w:abstractNumId w:val="3"/>
  </w:num>
  <w:num w:numId="42">
    <w:abstractNumId w:val="30"/>
  </w:num>
  <w:num w:numId="43">
    <w:abstractNumId w:val="43"/>
  </w:num>
  <w:num w:numId="44">
    <w:abstractNumId w:val="37"/>
  </w:num>
  <w:num w:numId="45">
    <w:abstractNumId w:val="33"/>
  </w:num>
  <w:num w:numId="46">
    <w:abstractNumId w:val="18"/>
  </w:num>
  <w:num w:numId="4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C44"/>
    <w:rsid w:val="0001332E"/>
    <w:rsid w:val="0006295D"/>
    <w:rsid w:val="000B4F3C"/>
    <w:rsid w:val="000F38DA"/>
    <w:rsid w:val="001833FF"/>
    <w:rsid w:val="001A2049"/>
    <w:rsid w:val="001A28AC"/>
    <w:rsid w:val="001B407E"/>
    <w:rsid w:val="001D59A4"/>
    <w:rsid w:val="001E79C7"/>
    <w:rsid w:val="002757E9"/>
    <w:rsid w:val="002C43F7"/>
    <w:rsid w:val="003101A8"/>
    <w:rsid w:val="00325B89"/>
    <w:rsid w:val="00342229"/>
    <w:rsid w:val="00377FEC"/>
    <w:rsid w:val="00433A30"/>
    <w:rsid w:val="004C5F9A"/>
    <w:rsid w:val="00562571"/>
    <w:rsid w:val="005C49C2"/>
    <w:rsid w:val="005F42A7"/>
    <w:rsid w:val="00620E1D"/>
    <w:rsid w:val="00627952"/>
    <w:rsid w:val="00663229"/>
    <w:rsid w:val="00697518"/>
    <w:rsid w:val="006F4F22"/>
    <w:rsid w:val="007B4E59"/>
    <w:rsid w:val="00812048"/>
    <w:rsid w:val="008C49F9"/>
    <w:rsid w:val="008D4720"/>
    <w:rsid w:val="008F1DF9"/>
    <w:rsid w:val="009221C6"/>
    <w:rsid w:val="00A470F3"/>
    <w:rsid w:val="00AC0489"/>
    <w:rsid w:val="00AC6D1E"/>
    <w:rsid w:val="00B36CDB"/>
    <w:rsid w:val="00B8324E"/>
    <w:rsid w:val="00BB0A98"/>
    <w:rsid w:val="00BC7989"/>
    <w:rsid w:val="00BD3AFB"/>
    <w:rsid w:val="00C05E32"/>
    <w:rsid w:val="00C41C44"/>
    <w:rsid w:val="00C523C0"/>
    <w:rsid w:val="00C87CC3"/>
    <w:rsid w:val="00C96650"/>
    <w:rsid w:val="00CA155D"/>
    <w:rsid w:val="00CD4FF5"/>
    <w:rsid w:val="00D1025D"/>
    <w:rsid w:val="00D15169"/>
    <w:rsid w:val="00D50F10"/>
    <w:rsid w:val="00D53203"/>
    <w:rsid w:val="00D621EF"/>
    <w:rsid w:val="00E14380"/>
    <w:rsid w:val="00E551ED"/>
    <w:rsid w:val="00E66B97"/>
    <w:rsid w:val="00EA0259"/>
    <w:rsid w:val="00EB434C"/>
    <w:rsid w:val="00EE54B0"/>
    <w:rsid w:val="00F474D0"/>
    <w:rsid w:val="00F62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221C6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link w:val="20"/>
    <w:qFormat/>
    <w:rsid w:val="009221C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000000"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9221C6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9221C6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9221C6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21C6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9221C6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0"/>
    <w:link w:val="2"/>
    <w:rsid w:val="009221C6"/>
    <w:rPr>
      <w:rFonts w:ascii="Times New Roman" w:eastAsia="Times New Roman" w:hAnsi="Times New Roman" w:cs="Times New Roman"/>
      <w:b/>
      <w:bCs/>
      <w:color w:val="000000"/>
      <w:sz w:val="36"/>
      <w:szCs w:val="36"/>
      <w:lang w:val="x-none" w:eastAsia="x-none"/>
    </w:rPr>
  </w:style>
  <w:style w:type="character" w:customStyle="1" w:styleId="30">
    <w:name w:val="Заголовок 3 Знак"/>
    <w:basedOn w:val="a0"/>
    <w:link w:val="3"/>
    <w:rsid w:val="009221C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9221C6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character" w:customStyle="1" w:styleId="50">
    <w:name w:val="Заголовок 5 Знак"/>
    <w:basedOn w:val="a0"/>
    <w:link w:val="5"/>
    <w:rsid w:val="009221C6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styleId="a4">
    <w:name w:val="Hyperlink"/>
    <w:uiPriority w:val="99"/>
    <w:rsid w:val="009221C6"/>
    <w:rPr>
      <w:color w:val="000000"/>
      <w:u w:val="single"/>
    </w:rPr>
  </w:style>
  <w:style w:type="character" w:styleId="a5">
    <w:name w:val="FollowedHyperlink"/>
    <w:uiPriority w:val="99"/>
    <w:rsid w:val="009221C6"/>
    <w:rPr>
      <w:color w:val="000000"/>
      <w:u w:val="single"/>
    </w:rPr>
  </w:style>
  <w:style w:type="paragraph" w:styleId="a6">
    <w:name w:val="Normal (Web)"/>
    <w:aliases w:val="Обычный (Web),Обычный (Web)1"/>
    <w:basedOn w:val="a"/>
    <w:qFormat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12">
    <w:name w:val="a12"/>
    <w:basedOn w:val="a0"/>
    <w:rsid w:val="009221C6"/>
  </w:style>
  <w:style w:type="paragraph" w:customStyle="1" w:styleId="21">
    <w:name w:val="2"/>
    <w:basedOn w:val="a"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7">
    <w:name w:val="Strong"/>
    <w:qFormat/>
    <w:rsid w:val="009221C6"/>
    <w:rPr>
      <w:b/>
      <w:bCs/>
    </w:rPr>
  </w:style>
  <w:style w:type="paragraph" w:customStyle="1" w:styleId="a8">
    <w:name w:val="a"/>
    <w:basedOn w:val="a"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41">
    <w:name w:val="4"/>
    <w:basedOn w:val="a"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00">
    <w:name w:val="a0"/>
    <w:basedOn w:val="a"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555">
    <w:name w:val="555"/>
    <w:basedOn w:val="a"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11">
    <w:name w:val="111"/>
    <w:basedOn w:val="a"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 Indent"/>
    <w:basedOn w:val="a"/>
    <w:link w:val="aa"/>
    <w:rsid w:val="009221C6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a">
    <w:name w:val="Основной текст с отступом Знак"/>
    <w:basedOn w:val="a0"/>
    <w:link w:val="a9"/>
    <w:rsid w:val="009221C6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table" w:styleId="ab">
    <w:name w:val="Table Grid"/>
    <w:basedOn w:val="a1"/>
    <w:rsid w:val="009221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Plain Text"/>
    <w:basedOn w:val="a"/>
    <w:link w:val="ad"/>
    <w:rsid w:val="009221C6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d">
    <w:name w:val="Текст Знак"/>
    <w:basedOn w:val="a0"/>
    <w:link w:val="ac"/>
    <w:rsid w:val="009221C6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2">
    <w:name w:val="Body Text 2"/>
    <w:basedOn w:val="a"/>
    <w:link w:val="23"/>
    <w:rsid w:val="009221C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0"/>
    <w:link w:val="22"/>
    <w:rsid w:val="009221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9221C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styleId="ae">
    <w:name w:val="Body Text"/>
    <w:aliases w:val="Знак2 Знак Знак,Знак2,Знак2 Знак,Знак Знак, Знак Знак"/>
    <w:basedOn w:val="a"/>
    <w:link w:val="af"/>
    <w:rsid w:val="009221C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Основной текст Знак"/>
    <w:aliases w:val="Знак2 Знак Знак Знак,Знак2 Знак1,Знак2 Знак Знак1,Знак Знак Знак, Знак Знак Знак"/>
    <w:basedOn w:val="a0"/>
    <w:link w:val="ae"/>
    <w:rsid w:val="009221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2">
    <w:name w:val="FR2"/>
    <w:rsid w:val="009221C6"/>
    <w:pPr>
      <w:widowControl w:val="0"/>
      <w:snapToGrid w:val="0"/>
      <w:spacing w:after="0" w:line="259" w:lineRule="auto"/>
      <w:ind w:left="40" w:right="580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24">
    <w:name w:val="Body Text Indent 2"/>
    <w:basedOn w:val="a"/>
    <w:link w:val="25"/>
    <w:rsid w:val="009221C6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rsid w:val="009221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link w:val="ConsNonformat0"/>
    <w:rsid w:val="009221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Cell">
    <w:name w:val="ConsCell"/>
    <w:rsid w:val="009221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Normal">
    <w:name w:val="ConsPlusNormal"/>
    <w:rsid w:val="009221C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31">
    <w:name w:val="Основной текст 31"/>
    <w:basedOn w:val="a"/>
    <w:rsid w:val="009221C6"/>
    <w:pPr>
      <w:spacing w:after="0" w:line="240" w:lineRule="auto"/>
      <w:jc w:val="both"/>
    </w:pPr>
    <w:rPr>
      <w:rFonts w:ascii="Times New Roman" w:eastAsia="Times New Roman" w:hAnsi="Times New Roman" w:cs="Times New Roman"/>
      <w:i/>
      <w:szCs w:val="20"/>
      <w:lang w:eastAsia="ru-RU"/>
    </w:rPr>
  </w:style>
  <w:style w:type="paragraph" w:customStyle="1" w:styleId="11">
    <w:name w:val="Знак1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0">
    <w:name w:val="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2">
    <w:name w:val="Знак1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styleId="32">
    <w:name w:val="Body Text 3"/>
    <w:basedOn w:val="a"/>
    <w:link w:val="33"/>
    <w:rsid w:val="009221C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3">
    <w:name w:val="Основной текст 3 Знак"/>
    <w:basedOn w:val="a0"/>
    <w:link w:val="32"/>
    <w:rsid w:val="009221C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Cell">
    <w:name w:val="ConsPlusCell"/>
    <w:rsid w:val="009221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1">
    <w:name w:val="Block Text"/>
    <w:basedOn w:val="a"/>
    <w:rsid w:val="009221C6"/>
    <w:pPr>
      <w:spacing w:after="0" w:line="240" w:lineRule="auto"/>
      <w:ind w:left="709" w:right="-38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210">
    <w:name w:val="Основной текст с отступом 21"/>
    <w:basedOn w:val="a"/>
    <w:rsid w:val="009221C6"/>
    <w:pPr>
      <w:spacing w:after="0" w:line="240" w:lineRule="auto"/>
      <w:ind w:firstLine="144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2">
    <w:name w:val="Title"/>
    <w:basedOn w:val="a"/>
    <w:link w:val="af3"/>
    <w:qFormat/>
    <w:rsid w:val="009221C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af3">
    <w:name w:val="Название Знак"/>
    <w:basedOn w:val="a0"/>
    <w:link w:val="af2"/>
    <w:rsid w:val="009221C6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f4">
    <w:name w:val="footer"/>
    <w:basedOn w:val="a"/>
    <w:link w:val="af5"/>
    <w:rsid w:val="009221C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5">
    <w:name w:val="Нижний колонтитул Знак"/>
    <w:basedOn w:val="a0"/>
    <w:link w:val="af4"/>
    <w:rsid w:val="009221C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f6">
    <w:name w:val="page number"/>
    <w:basedOn w:val="a0"/>
    <w:rsid w:val="009221C6"/>
  </w:style>
  <w:style w:type="paragraph" w:styleId="af7">
    <w:name w:val="header"/>
    <w:basedOn w:val="a"/>
    <w:link w:val="af8"/>
    <w:rsid w:val="009221C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8">
    <w:name w:val="Верхний колонтитул Знак"/>
    <w:basedOn w:val="a0"/>
    <w:link w:val="af7"/>
    <w:rsid w:val="009221C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22222121221121">
    <w:name w:val="Заголовок 2.Заголовок 2 Знак.Заголовок 2 Знак2.Заголовок 2 Знак Знак1.Заголовок 2 Знак1 Знак Знак.Заголовок 2 Знак Знак Знак Знак.Заголовок 2 Знак1 Знак1.Заголовок 2 Знак Знак Знак1"/>
    <w:basedOn w:val="a"/>
    <w:next w:val="a"/>
    <w:rsid w:val="009221C6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i/>
      <w:sz w:val="24"/>
      <w:szCs w:val="20"/>
      <w:lang w:eastAsia="ru-RU"/>
    </w:rPr>
  </w:style>
  <w:style w:type="paragraph" w:customStyle="1" w:styleId="af9">
    <w:name w:val="Знак"/>
    <w:basedOn w:val="a"/>
    <w:rsid w:val="009221C6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3">
    <w:name w:val="Знак1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paragraph">
    <w:name w:val="paragraph"/>
    <w:basedOn w:val="a0"/>
    <w:rsid w:val="009221C6"/>
  </w:style>
  <w:style w:type="paragraph" w:styleId="afa">
    <w:name w:val="Balloon Text"/>
    <w:basedOn w:val="a"/>
    <w:link w:val="afb"/>
    <w:semiHidden/>
    <w:rsid w:val="009221C6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b">
    <w:name w:val="Текст выноски Знак"/>
    <w:basedOn w:val="a0"/>
    <w:link w:val="afa"/>
    <w:semiHidden/>
    <w:rsid w:val="009221C6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310">
    <w:name w:val="Основной текст 31"/>
    <w:basedOn w:val="a"/>
    <w:rsid w:val="009221C6"/>
    <w:pPr>
      <w:spacing w:after="0" w:line="240" w:lineRule="auto"/>
      <w:jc w:val="both"/>
    </w:pPr>
    <w:rPr>
      <w:rFonts w:ascii="Times New Roman" w:eastAsia="Times New Roman" w:hAnsi="Times New Roman" w:cs="Times New Roman"/>
      <w:i/>
      <w:szCs w:val="20"/>
      <w:lang w:eastAsia="ru-RU"/>
    </w:rPr>
  </w:style>
  <w:style w:type="paragraph" w:customStyle="1" w:styleId="14">
    <w:name w:val="Знак1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11">
    <w:name w:val="Основной текст с отступом 21"/>
    <w:basedOn w:val="a"/>
    <w:rsid w:val="009221C6"/>
    <w:pPr>
      <w:spacing w:after="0" w:line="240" w:lineRule="auto"/>
      <w:ind w:firstLine="144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rial">
    <w:name w:val="Обычный + Arial"/>
    <w:aliases w:val="14 pt,полужирный,по центру"/>
    <w:basedOn w:val="a"/>
    <w:rsid w:val="009221C6"/>
    <w:pPr>
      <w:spacing w:after="0" w:line="240" w:lineRule="auto"/>
      <w:jc w:val="center"/>
    </w:pPr>
    <w:rPr>
      <w:rFonts w:ascii="Arial" w:eastAsia="Times New Roman" w:hAnsi="Arial" w:cs="Arial"/>
      <w:b/>
      <w:sz w:val="28"/>
      <w:szCs w:val="24"/>
      <w:lang w:eastAsia="ru-RU"/>
    </w:rPr>
  </w:style>
  <w:style w:type="paragraph" w:customStyle="1" w:styleId="Heading">
    <w:name w:val="Heading"/>
    <w:rsid w:val="009221C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HTML">
    <w:name w:val="HTML Preformatted"/>
    <w:basedOn w:val="a"/>
    <w:link w:val="HTML0"/>
    <w:rsid w:val="009221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9221C6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34">
    <w:name w:val="Body Text Indent 3"/>
    <w:basedOn w:val="a"/>
    <w:link w:val="35"/>
    <w:rsid w:val="009221C6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9221C6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Стиль3"/>
    <w:basedOn w:val="a9"/>
    <w:rsid w:val="009221C6"/>
    <w:rPr>
      <w:rFonts w:ascii="Arial" w:hAnsi="Arial"/>
      <w:sz w:val="22"/>
    </w:rPr>
  </w:style>
  <w:style w:type="paragraph" w:customStyle="1" w:styleId="xl25">
    <w:name w:val="xl25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26">
    <w:name w:val="xl26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27">
    <w:name w:val="xl27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8">
    <w:name w:val="xl28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9">
    <w:name w:val="xl29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0">
    <w:name w:val="xl30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1">
    <w:name w:val="xl31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 w:line="240" w:lineRule="auto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2">
    <w:name w:val="xl32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3">
    <w:name w:val="xl33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4">
    <w:name w:val="xl34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35">
    <w:name w:val="xl35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6">
    <w:name w:val="xl36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7">
    <w:name w:val="xl37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8">
    <w:name w:val="xl38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39">
    <w:name w:val="xl39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40">
    <w:name w:val="xl40"/>
    <w:basedOn w:val="a"/>
    <w:rsid w:val="009221C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">
    <w:name w:val="xl41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42">
    <w:name w:val="xl42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43">
    <w:name w:val="xl43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66">
    <w:name w:val="xl66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8"/>
      <w:szCs w:val="18"/>
      <w:lang w:eastAsia="ru-RU"/>
    </w:rPr>
  </w:style>
  <w:style w:type="paragraph" w:customStyle="1" w:styleId="xl67">
    <w:name w:val="xl67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8"/>
      <w:szCs w:val="18"/>
      <w:lang w:eastAsia="ru-RU"/>
    </w:rPr>
  </w:style>
  <w:style w:type="paragraph" w:customStyle="1" w:styleId="xl68">
    <w:name w:val="xl68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8"/>
      <w:szCs w:val="18"/>
      <w:lang w:eastAsia="ru-RU"/>
    </w:rPr>
  </w:style>
  <w:style w:type="paragraph" w:customStyle="1" w:styleId="15">
    <w:name w:val="Абзац списка1"/>
    <w:basedOn w:val="a"/>
    <w:rsid w:val="009221C6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9221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221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8">
    <w:name w:val="Знак Знак8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Tahoma">
    <w:name w:val="Обычный + Tahoma"/>
    <w:aliases w:val="7 пт,По центру,7,5 пт"/>
    <w:basedOn w:val="a"/>
    <w:rsid w:val="009221C6"/>
    <w:pPr>
      <w:spacing w:after="0" w:line="240" w:lineRule="auto"/>
      <w:jc w:val="center"/>
    </w:pPr>
    <w:rPr>
      <w:rFonts w:ascii="Arial" w:eastAsia="Times New Roman" w:hAnsi="Arial" w:cs="Arial"/>
      <w:b/>
      <w:sz w:val="28"/>
      <w:szCs w:val="24"/>
      <w:lang w:eastAsia="ru-RU"/>
    </w:rPr>
  </w:style>
  <w:style w:type="character" w:customStyle="1" w:styleId="afc">
    <w:name w:val="Основной текст Знак Знак Знак"/>
    <w:rsid w:val="009221C6"/>
    <w:rPr>
      <w:rFonts w:ascii="Arial" w:hAnsi="Arial"/>
      <w:sz w:val="24"/>
      <w:lang w:val="ru-RU" w:eastAsia="ar-SA" w:bidi="ar-SA"/>
    </w:rPr>
  </w:style>
  <w:style w:type="character" w:customStyle="1" w:styleId="font56">
    <w:name w:val="font56"/>
    <w:basedOn w:val="a0"/>
    <w:rsid w:val="009221C6"/>
  </w:style>
  <w:style w:type="character" w:customStyle="1" w:styleId="font9">
    <w:name w:val="font9"/>
    <w:basedOn w:val="a0"/>
    <w:rsid w:val="009221C6"/>
  </w:style>
  <w:style w:type="character" w:customStyle="1" w:styleId="font58">
    <w:name w:val="font58"/>
    <w:basedOn w:val="a0"/>
    <w:rsid w:val="009221C6"/>
  </w:style>
  <w:style w:type="table" w:customStyle="1" w:styleId="16">
    <w:name w:val="Сетка таблицы1"/>
    <w:basedOn w:val="a1"/>
    <w:next w:val="ab"/>
    <w:rsid w:val="009221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">
    <w:name w:val="text"/>
    <w:basedOn w:val="a0"/>
    <w:rsid w:val="009221C6"/>
  </w:style>
  <w:style w:type="numbering" w:customStyle="1" w:styleId="17">
    <w:name w:val="Нет списка1"/>
    <w:next w:val="a2"/>
    <w:semiHidden/>
    <w:rsid w:val="009221C6"/>
  </w:style>
  <w:style w:type="paragraph" w:customStyle="1" w:styleId="xl69">
    <w:name w:val="xl69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70">
    <w:name w:val="xl70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71">
    <w:name w:val="xl71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72">
    <w:name w:val="xl72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73">
    <w:name w:val="xl73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74">
    <w:name w:val="xl74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75">
    <w:name w:val="xl75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76">
    <w:name w:val="xl76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77">
    <w:name w:val="xl77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78">
    <w:name w:val="xl78"/>
    <w:basedOn w:val="a"/>
    <w:rsid w:val="009221C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80">
    <w:name w:val="xl80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81">
    <w:name w:val="xl81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82">
    <w:name w:val="xl82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83">
    <w:name w:val="xl83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9221C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9221C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9221C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87">
    <w:name w:val="xl87"/>
    <w:basedOn w:val="a"/>
    <w:rsid w:val="009221C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88">
    <w:name w:val="xl88"/>
    <w:basedOn w:val="a"/>
    <w:rsid w:val="009221C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9221C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9221C6"/>
    <w:pPr>
      <w:pBdr>
        <w:top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93">
    <w:name w:val="xl93"/>
    <w:basedOn w:val="a"/>
    <w:rsid w:val="009221C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character" w:customStyle="1" w:styleId="110">
    <w:name w:val="Знак Знак11"/>
    <w:rsid w:val="009221C6"/>
    <w:rPr>
      <w:rFonts w:ascii="Arial" w:hAnsi="Arial" w:cs="Arial"/>
      <w:b/>
      <w:i/>
      <w:sz w:val="28"/>
      <w:szCs w:val="24"/>
    </w:rPr>
  </w:style>
  <w:style w:type="paragraph" w:customStyle="1" w:styleId="26">
    <w:name w:val="Знак Знак2 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8">
    <w:name w:val="Обычный1"/>
    <w:rsid w:val="009221C6"/>
    <w:pPr>
      <w:widowControl w:val="0"/>
      <w:spacing w:after="0" w:line="240" w:lineRule="auto"/>
      <w:ind w:firstLine="66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19">
    <w:name w:val="Название Знак1"/>
    <w:rsid w:val="009221C6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customStyle="1" w:styleId="27">
    <w:name w:val="Знак Знак2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42">
    <w:name w:val="Знак Знак4 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80">
    <w:name w:val="Знак Знак8 Знак Знак Знак Знак 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f30">
    <w:name w:val="f30"/>
    <w:basedOn w:val="a0"/>
    <w:rsid w:val="009221C6"/>
  </w:style>
  <w:style w:type="character" w:customStyle="1" w:styleId="apple-converted-space">
    <w:name w:val="apple-converted-space"/>
    <w:basedOn w:val="a0"/>
    <w:rsid w:val="009221C6"/>
  </w:style>
  <w:style w:type="paragraph" w:customStyle="1" w:styleId="37">
    <w:name w:val="Знак Знак3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43">
    <w:name w:val="Знак Знак4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styleId="1a">
    <w:name w:val="toc 1"/>
    <w:basedOn w:val="a"/>
    <w:next w:val="a"/>
    <w:autoRedefine/>
    <w:unhideWhenUsed/>
    <w:rsid w:val="009221C6"/>
    <w:pPr>
      <w:tabs>
        <w:tab w:val="right" w:leader="dot" w:pos="9610"/>
      </w:tabs>
      <w:spacing w:after="0" w:line="36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221C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81">
    <w:name w:val="Знак Знак8 Знак Знак 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xl65">
    <w:name w:val="xl65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7"/>
      <w:szCs w:val="17"/>
      <w:lang w:eastAsia="ru-RU"/>
    </w:rPr>
  </w:style>
  <w:style w:type="character" w:styleId="afd">
    <w:name w:val="Emphasis"/>
    <w:qFormat/>
    <w:rsid w:val="009221C6"/>
    <w:rPr>
      <w:i/>
      <w:iCs/>
    </w:rPr>
  </w:style>
  <w:style w:type="paragraph" w:customStyle="1" w:styleId="38">
    <w:name w:val="Знак Знак3 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e">
    <w:name w:val="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410">
    <w:name w:val="Знак Знак4 Знак Знак1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styleId="aff">
    <w:name w:val="No Spacing"/>
    <w:qFormat/>
    <w:rsid w:val="009221C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msonormal0">
    <w:name w:val="msonormal"/>
    <w:basedOn w:val="a"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9221C6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font6">
    <w:name w:val="font6"/>
    <w:basedOn w:val="a"/>
    <w:rsid w:val="009221C6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f0">
    <w:name w:val="Знак Знак 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xl24">
    <w:name w:val="xl24"/>
    <w:basedOn w:val="a"/>
    <w:rsid w:val="009221C6"/>
    <w:pPr>
      <w:spacing w:before="100" w:beforeAutospacing="1" w:after="100" w:afterAutospacing="1" w:line="240" w:lineRule="auto"/>
      <w:jc w:val="center"/>
    </w:pPr>
    <w:rPr>
      <w:rFonts w:ascii="Tahoma" w:eastAsia="Times New Roman" w:hAnsi="Tahoma" w:cs="Tahoma"/>
      <w:sz w:val="18"/>
      <w:szCs w:val="18"/>
      <w:lang w:eastAsia="ru-RU"/>
    </w:rPr>
  </w:style>
  <w:style w:type="character" w:customStyle="1" w:styleId="ConsNonformat0">
    <w:name w:val="ConsNonformat Знак"/>
    <w:link w:val="ConsNonformat"/>
    <w:locked/>
    <w:rsid w:val="009221C6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b">
    <w:name w:val="Без интервала1"/>
    <w:rsid w:val="009221C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60">
    <w:name w:val="Знак Знак16"/>
    <w:rsid w:val="009221C6"/>
    <w:rPr>
      <w:rFonts w:ascii="Arial" w:hAnsi="Arial" w:cs="Arial"/>
      <w:b/>
      <w:i/>
      <w:sz w:val="28"/>
      <w:szCs w:val="24"/>
    </w:rPr>
  </w:style>
  <w:style w:type="paragraph" w:customStyle="1" w:styleId="51">
    <w:name w:val="Знак Знак5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1">
    <w:name w:val="Знак Знак 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xl63">
    <w:name w:val="xl63"/>
    <w:basedOn w:val="a"/>
    <w:rsid w:val="009221C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Tahoma" w:eastAsia="Times New Roman" w:hAnsi="Tahoma" w:cs="Tahoma"/>
      <w:sz w:val="15"/>
      <w:szCs w:val="15"/>
      <w:lang w:eastAsia="ru-RU"/>
    </w:rPr>
  </w:style>
  <w:style w:type="paragraph" w:customStyle="1" w:styleId="xl64">
    <w:name w:val="xl64"/>
    <w:basedOn w:val="a"/>
    <w:rsid w:val="009221C6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Tahoma" w:eastAsia="Times New Roman" w:hAnsi="Tahoma" w:cs="Tahoma"/>
      <w:sz w:val="15"/>
      <w:szCs w:val="15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221C6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link w:val="20"/>
    <w:qFormat/>
    <w:rsid w:val="009221C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000000"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9221C6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9221C6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9221C6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21C6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9221C6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0"/>
    <w:link w:val="2"/>
    <w:rsid w:val="009221C6"/>
    <w:rPr>
      <w:rFonts w:ascii="Times New Roman" w:eastAsia="Times New Roman" w:hAnsi="Times New Roman" w:cs="Times New Roman"/>
      <w:b/>
      <w:bCs/>
      <w:color w:val="000000"/>
      <w:sz w:val="36"/>
      <w:szCs w:val="36"/>
      <w:lang w:val="x-none" w:eastAsia="x-none"/>
    </w:rPr>
  </w:style>
  <w:style w:type="character" w:customStyle="1" w:styleId="30">
    <w:name w:val="Заголовок 3 Знак"/>
    <w:basedOn w:val="a0"/>
    <w:link w:val="3"/>
    <w:rsid w:val="009221C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9221C6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character" w:customStyle="1" w:styleId="50">
    <w:name w:val="Заголовок 5 Знак"/>
    <w:basedOn w:val="a0"/>
    <w:link w:val="5"/>
    <w:rsid w:val="009221C6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styleId="a4">
    <w:name w:val="Hyperlink"/>
    <w:uiPriority w:val="99"/>
    <w:rsid w:val="009221C6"/>
    <w:rPr>
      <w:color w:val="000000"/>
      <w:u w:val="single"/>
    </w:rPr>
  </w:style>
  <w:style w:type="character" w:styleId="a5">
    <w:name w:val="FollowedHyperlink"/>
    <w:uiPriority w:val="99"/>
    <w:rsid w:val="009221C6"/>
    <w:rPr>
      <w:color w:val="000000"/>
      <w:u w:val="single"/>
    </w:rPr>
  </w:style>
  <w:style w:type="paragraph" w:styleId="a6">
    <w:name w:val="Normal (Web)"/>
    <w:aliases w:val="Обычный (Web),Обычный (Web)1"/>
    <w:basedOn w:val="a"/>
    <w:qFormat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12">
    <w:name w:val="a12"/>
    <w:basedOn w:val="a0"/>
    <w:rsid w:val="009221C6"/>
  </w:style>
  <w:style w:type="paragraph" w:customStyle="1" w:styleId="21">
    <w:name w:val="2"/>
    <w:basedOn w:val="a"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7">
    <w:name w:val="Strong"/>
    <w:qFormat/>
    <w:rsid w:val="009221C6"/>
    <w:rPr>
      <w:b/>
      <w:bCs/>
    </w:rPr>
  </w:style>
  <w:style w:type="paragraph" w:customStyle="1" w:styleId="a8">
    <w:name w:val="a"/>
    <w:basedOn w:val="a"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41">
    <w:name w:val="4"/>
    <w:basedOn w:val="a"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00">
    <w:name w:val="a0"/>
    <w:basedOn w:val="a"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555">
    <w:name w:val="555"/>
    <w:basedOn w:val="a"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11">
    <w:name w:val="111"/>
    <w:basedOn w:val="a"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 Indent"/>
    <w:basedOn w:val="a"/>
    <w:link w:val="aa"/>
    <w:rsid w:val="009221C6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a">
    <w:name w:val="Основной текст с отступом Знак"/>
    <w:basedOn w:val="a0"/>
    <w:link w:val="a9"/>
    <w:rsid w:val="009221C6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table" w:styleId="ab">
    <w:name w:val="Table Grid"/>
    <w:basedOn w:val="a1"/>
    <w:rsid w:val="009221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Plain Text"/>
    <w:basedOn w:val="a"/>
    <w:link w:val="ad"/>
    <w:rsid w:val="009221C6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d">
    <w:name w:val="Текст Знак"/>
    <w:basedOn w:val="a0"/>
    <w:link w:val="ac"/>
    <w:rsid w:val="009221C6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2">
    <w:name w:val="Body Text 2"/>
    <w:basedOn w:val="a"/>
    <w:link w:val="23"/>
    <w:rsid w:val="009221C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0"/>
    <w:link w:val="22"/>
    <w:rsid w:val="009221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9221C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styleId="ae">
    <w:name w:val="Body Text"/>
    <w:aliases w:val="Знак2 Знак Знак,Знак2,Знак2 Знак,Знак Знак, Знак Знак"/>
    <w:basedOn w:val="a"/>
    <w:link w:val="af"/>
    <w:rsid w:val="009221C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Основной текст Знак"/>
    <w:aliases w:val="Знак2 Знак Знак Знак,Знак2 Знак1,Знак2 Знак Знак1,Знак Знак Знак, Знак Знак Знак"/>
    <w:basedOn w:val="a0"/>
    <w:link w:val="ae"/>
    <w:rsid w:val="009221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2">
    <w:name w:val="FR2"/>
    <w:rsid w:val="009221C6"/>
    <w:pPr>
      <w:widowControl w:val="0"/>
      <w:snapToGrid w:val="0"/>
      <w:spacing w:after="0" w:line="259" w:lineRule="auto"/>
      <w:ind w:left="40" w:right="580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24">
    <w:name w:val="Body Text Indent 2"/>
    <w:basedOn w:val="a"/>
    <w:link w:val="25"/>
    <w:rsid w:val="009221C6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rsid w:val="009221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link w:val="ConsNonformat0"/>
    <w:rsid w:val="009221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Cell">
    <w:name w:val="ConsCell"/>
    <w:rsid w:val="009221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Normal">
    <w:name w:val="ConsPlusNormal"/>
    <w:rsid w:val="009221C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31">
    <w:name w:val="Основной текст 31"/>
    <w:basedOn w:val="a"/>
    <w:rsid w:val="009221C6"/>
    <w:pPr>
      <w:spacing w:after="0" w:line="240" w:lineRule="auto"/>
      <w:jc w:val="both"/>
    </w:pPr>
    <w:rPr>
      <w:rFonts w:ascii="Times New Roman" w:eastAsia="Times New Roman" w:hAnsi="Times New Roman" w:cs="Times New Roman"/>
      <w:i/>
      <w:szCs w:val="20"/>
      <w:lang w:eastAsia="ru-RU"/>
    </w:rPr>
  </w:style>
  <w:style w:type="paragraph" w:customStyle="1" w:styleId="11">
    <w:name w:val="Знак1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0">
    <w:name w:val="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2">
    <w:name w:val="Знак1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styleId="32">
    <w:name w:val="Body Text 3"/>
    <w:basedOn w:val="a"/>
    <w:link w:val="33"/>
    <w:rsid w:val="009221C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3">
    <w:name w:val="Основной текст 3 Знак"/>
    <w:basedOn w:val="a0"/>
    <w:link w:val="32"/>
    <w:rsid w:val="009221C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Cell">
    <w:name w:val="ConsPlusCell"/>
    <w:rsid w:val="009221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1">
    <w:name w:val="Block Text"/>
    <w:basedOn w:val="a"/>
    <w:rsid w:val="009221C6"/>
    <w:pPr>
      <w:spacing w:after="0" w:line="240" w:lineRule="auto"/>
      <w:ind w:left="709" w:right="-38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210">
    <w:name w:val="Основной текст с отступом 21"/>
    <w:basedOn w:val="a"/>
    <w:rsid w:val="009221C6"/>
    <w:pPr>
      <w:spacing w:after="0" w:line="240" w:lineRule="auto"/>
      <w:ind w:firstLine="144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2">
    <w:name w:val="Title"/>
    <w:basedOn w:val="a"/>
    <w:link w:val="af3"/>
    <w:qFormat/>
    <w:rsid w:val="009221C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af3">
    <w:name w:val="Название Знак"/>
    <w:basedOn w:val="a0"/>
    <w:link w:val="af2"/>
    <w:rsid w:val="009221C6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f4">
    <w:name w:val="footer"/>
    <w:basedOn w:val="a"/>
    <w:link w:val="af5"/>
    <w:rsid w:val="009221C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5">
    <w:name w:val="Нижний колонтитул Знак"/>
    <w:basedOn w:val="a0"/>
    <w:link w:val="af4"/>
    <w:rsid w:val="009221C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f6">
    <w:name w:val="page number"/>
    <w:basedOn w:val="a0"/>
    <w:rsid w:val="009221C6"/>
  </w:style>
  <w:style w:type="paragraph" w:styleId="af7">
    <w:name w:val="header"/>
    <w:basedOn w:val="a"/>
    <w:link w:val="af8"/>
    <w:rsid w:val="009221C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8">
    <w:name w:val="Верхний колонтитул Знак"/>
    <w:basedOn w:val="a0"/>
    <w:link w:val="af7"/>
    <w:rsid w:val="009221C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22222121221121">
    <w:name w:val="Заголовок 2.Заголовок 2 Знак.Заголовок 2 Знак2.Заголовок 2 Знак Знак1.Заголовок 2 Знак1 Знак Знак.Заголовок 2 Знак Знак Знак Знак.Заголовок 2 Знак1 Знак1.Заголовок 2 Знак Знак Знак1"/>
    <w:basedOn w:val="a"/>
    <w:next w:val="a"/>
    <w:rsid w:val="009221C6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i/>
      <w:sz w:val="24"/>
      <w:szCs w:val="20"/>
      <w:lang w:eastAsia="ru-RU"/>
    </w:rPr>
  </w:style>
  <w:style w:type="paragraph" w:customStyle="1" w:styleId="af9">
    <w:name w:val="Знак"/>
    <w:basedOn w:val="a"/>
    <w:rsid w:val="009221C6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3">
    <w:name w:val="Знак1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paragraph">
    <w:name w:val="paragraph"/>
    <w:basedOn w:val="a0"/>
    <w:rsid w:val="009221C6"/>
  </w:style>
  <w:style w:type="paragraph" w:styleId="afa">
    <w:name w:val="Balloon Text"/>
    <w:basedOn w:val="a"/>
    <w:link w:val="afb"/>
    <w:semiHidden/>
    <w:rsid w:val="009221C6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b">
    <w:name w:val="Текст выноски Знак"/>
    <w:basedOn w:val="a0"/>
    <w:link w:val="afa"/>
    <w:semiHidden/>
    <w:rsid w:val="009221C6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310">
    <w:name w:val="Основной текст 31"/>
    <w:basedOn w:val="a"/>
    <w:rsid w:val="009221C6"/>
    <w:pPr>
      <w:spacing w:after="0" w:line="240" w:lineRule="auto"/>
      <w:jc w:val="both"/>
    </w:pPr>
    <w:rPr>
      <w:rFonts w:ascii="Times New Roman" w:eastAsia="Times New Roman" w:hAnsi="Times New Roman" w:cs="Times New Roman"/>
      <w:i/>
      <w:szCs w:val="20"/>
      <w:lang w:eastAsia="ru-RU"/>
    </w:rPr>
  </w:style>
  <w:style w:type="paragraph" w:customStyle="1" w:styleId="14">
    <w:name w:val="Знак1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11">
    <w:name w:val="Основной текст с отступом 21"/>
    <w:basedOn w:val="a"/>
    <w:rsid w:val="009221C6"/>
    <w:pPr>
      <w:spacing w:after="0" w:line="240" w:lineRule="auto"/>
      <w:ind w:firstLine="144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rial">
    <w:name w:val="Обычный + Arial"/>
    <w:aliases w:val="14 pt,полужирный,по центру"/>
    <w:basedOn w:val="a"/>
    <w:rsid w:val="009221C6"/>
    <w:pPr>
      <w:spacing w:after="0" w:line="240" w:lineRule="auto"/>
      <w:jc w:val="center"/>
    </w:pPr>
    <w:rPr>
      <w:rFonts w:ascii="Arial" w:eastAsia="Times New Roman" w:hAnsi="Arial" w:cs="Arial"/>
      <w:b/>
      <w:sz w:val="28"/>
      <w:szCs w:val="24"/>
      <w:lang w:eastAsia="ru-RU"/>
    </w:rPr>
  </w:style>
  <w:style w:type="paragraph" w:customStyle="1" w:styleId="Heading">
    <w:name w:val="Heading"/>
    <w:rsid w:val="009221C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HTML">
    <w:name w:val="HTML Preformatted"/>
    <w:basedOn w:val="a"/>
    <w:link w:val="HTML0"/>
    <w:rsid w:val="009221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9221C6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34">
    <w:name w:val="Body Text Indent 3"/>
    <w:basedOn w:val="a"/>
    <w:link w:val="35"/>
    <w:rsid w:val="009221C6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9221C6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Стиль3"/>
    <w:basedOn w:val="a9"/>
    <w:rsid w:val="009221C6"/>
    <w:rPr>
      <w:rFonts w:ascii="Arial" w:hAnsi="Arial"/>
      <w:sz w:val="22"/>
    </w:rPr>
  </w:style>
  <w:style w:type="paragraph" w:customStyle="1" w:styleId="xl25">
    <w:name w:val="xl25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26">
    <w:name w:val="xl26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27">
    <w:name w:val="xl27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8">
    <w:name w:val="xl28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9">
    <w:name w:val="xl29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0">
    <w:name w:val="xl30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1">
    <w:name w:val="xl31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 w:line="240" w:lineRule="auto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2">
    <w:name w:val="xl32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3">
    <w:name w:val="xl33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4">
    <w:name w:val="xl34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35">
    <w:name w:val="xl35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6">
    <w:name w:val="xl36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7">
    <w:name w:val="xl37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38">
    <w:name w:val="xl38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39">
    <w:name w:val="xl39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40">
    <w:name w:val="xl40"/>
    <w:basedOn w:val="a"/>
    <w:rsid w:val="009221C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">
    <w:name w:val="xl41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42">
    <w:name w:val="xl42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43">
    <w:name w:val="xl43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66">
    <w:name w:val="xl66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8"/>
      <w:szCs w:val="18"/>
      <w:lang w:eastAsia="ru-RU"/>
    </w:rPr>
  </w:style>
  <w:style w:type="paragraph" w:customStyle="1" w:styleId="xl67">
    <w:name w:val="xl67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8"/>
      <w:szCs w:val="18"/>
      <w:lang w:eastAsia="ru-RU"/>
    </w:rPr>
  </w:style>
  <w:style w:type="paragraph" w:customStyle="1" w:styleId="xl68">
    <w:name w:val="xl68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8"/>
      <w:szCs w:val="18"/>
      <w:lang w:eastAsia="ru-RU"/>
    </w:rPr>
  </w:style>
  <w:style w:type="paragraph" w:customStyle="1" w:styleId="15">
    <w:name w:val="Абзац списка1"/>
    <w:basedOn w:val="a"/>
    <w:rsid w:val="009221C6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9221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221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8">
    <w:name w:val="Знак Знак8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Tahoma">
    <w:name w:val="Обычный + Tahoma"/>
    <w:aliases w:val="7 пт,По центру,7,5 пт"/>
    <w:basedOn w:val="a"/>
    <w:rsid w:val="009221C6"/>
    <w:pPr>
      <w:spacing w:after="0" w:line="240" w:lineRule="auto"/>
      <w:jc w:val="center"/>
    </w:pPr>
    <w:rPr>
      <w:rFonts w:ascii="Arial" w:eastAsia="Times New Roman" w:hAnsi="Arial" w:cs="Arial"/>
      <w:b/>
      <w:sz w:val="28"/>
      <w:szCs w:val="24"/>
      <w:lang w:eastAsia="ru-RU"/>
    </w:rPr>
  </w:style>
  <w:style w:type="character" w:customStyle="1" w:styleId="afc">
    <w:name w:val="Основной текст Знак Знак Знак"/>
    <w:rsid w:val="009221C6"/>
    <w:rPr>
      <w:rFonts w:ascii="Arial" w:hAnsi="Arial"/>
      <w:sz w:val="24"/>
      <w:lang w:val="ru-RU" w:eastAsia="ar-SA" w:bidi="ar-SA"/>
    </w:rPr>
  </w:style>
  <w:style w:type="character" w:customStyle="1" w:styleId="font56">
    <w:name w:val="font56"/>
    <w:basedOn w:val="a0"/>
    <w:rsid w:val="009221C6"/>
  </w:style>
  <w:style w:type="character" w:customStyle="1" w:styleId="font9">
    <w:name w:val="font9"/>
    <w:basedOn w:val="a0"/>
    <w:rsid w:val="009221C6"/>
  </w:style>
  <w:style w:type="character" w:customStyle="1" w:styleId="font58">
    <w:name w:val="font58"/>
    <w:basedOn w:val="a0"/>
    <w:rsid w:val="009221C6"/>
  </w:style>
  <w:style w:type="table" w:customStyle="1" w:styleId="16">
    <w:name w:val="Сетка таблицы1"/>
    <w:basedOn w:val="a1"/>
    <w:next w:val="ab"/>
    <w:rsid w:val="009221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">
    <w:name w:val="text"/>
    <w:basedOn w:val="a0"/>
    <w:rsid w:val="009221C6"/>
  </w:style>
  <w:style w:type="numbering" w:customStyle="1" w:styleId="17">
    <w:name w:val="Нет списка1"/>
    <w:next w:val="a2"/>
    <w:semiHidden/>
    <w:rsid w:val="009221C6"/>
  </w:style>
  <w:style w:type="paragraph" w:customStyle="1" w:styleId="xl69">
    <w:name w:val="xl69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70">
    <w:name w:val="xl70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71">
    <w:name w:val="xl71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72">
    <w:name w:val="xl72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73">
    <w:name w:val="xl73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74">
    <w:name w:val="xl74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75">
    <w:name w:val="xl75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76">
    <w:name w:val="xl76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77">
    <w:name w:val="xl77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78">
    <w:name w:val="xl78"/>
    <w:basedOn w:val="a"/>
    <w:rsid w:val="009221C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80">
    <w:name w:val="xl80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81">
    <w:name w:val="xl81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82">
    <w:name w:val="xl82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83">
    <w:name w:val="xl83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9221C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9221C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9221C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87">
    <w:name w:val="xl87"/>
    <w:basedOn w:val="a"/>
    <w:rsid w:val="009221C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88">
    <w:name w:val="xl88"/>
    <w:basedOn w:val="a"/>
    <w:rsid w:val="009221C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9221C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9221C6"/>
    <w:pPr>
      <w:pBdr>
        <w:top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xl93">
    <w:name w:val="xl93"/>
    <w:basedOn w:val="a"/>
    <w:rsid w:val="009221C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character" w:customStyle="1" w:styleId="110">
    <w:name w:val="Знак Знак11"/>
    <w:rsid w:val="009221C6"/>
    <w:rPr>
      <w:rFonts w:ascii="Arial" w:hAnsi="Arial" w:cs="Arial"/>
      <w:b/>
      <w:i/>
      <w:sz w:val="28"/>
      <w:szCs w:val="24"/>
    </w:rPr>
  </w:style>
  <w:style w:type="paragraph" w:customStyle="1" w:styleId="26">
    <w:name w:val="Знак Знак2 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8">
    <w:name w:val="Обычный1"/>
    <w:rsid w:val="009221C6"/>
    <w:pPr>
      <w:widowControl w:val="0"/>
      <w:spacing w:after="0" w:line="240" w:lineRule="auto"/>
      <w:ind w:firstLine="66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19">
    <w:name w:val="Название Знак1"/>
    <w:rsid w:val="009221C6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customStyle="1" w:styleId="27">
    <w:name w:val="Знак Знак2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42">
    <w:name w:val="Знак Знак4 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80">
    <w:name w:val="Знак Знак8 Знак Знак Знак Знак 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f30">
    <w:name w:val="f30"/>
    <w:basedOn w:val="a0"/>
    <w:rsid w:val="009221C6"/>
  </w:style>
  <w:style w:type="character" w:customStyle="1" w:styleId="apple-converted-space">
    <w:name w:val="apple-converted-space"/>
    <w:basedOn w:val="a0"/>
    <w:rsid w:val="009221C6"/>
  </w:style>
  <w:style w:type="paragraph" w:customStyle="1" w:styleId="37">
    <w:name w:val="Знак Знак3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43">
    <w:name w:val="Знак Знак4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styleId="1a">
    <w:name w:val="toc 1"/>
    <w:basedOn w:val="a"/>
    <w:next w:val="a"/>
    <w:autoRedefine/>
    <w:unhideWhenUsed/>
    <w:rsid w:val="009221C6"/>
    <w:pPr>
      <w:tabs>
        <w:tab w:val="right" w:leader="dot" w:pos="9610"/>
      </w:tabs>
      <w:spacing w:after="0" w:line="36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221C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81">
    <w:name w:val="Знак Знак8 Знак Знак 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xl65">
    <w:name w:val="xl65"/>
    <w:basedOn w:val="a"/>
    <w:rsid w:val="009221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sz w:val="17"/>
      <w:szCs w:val="17"/>
      <w:lang w:eastAsia="ru-RU"/>
    </w:rPr>
  </w:style>
  <w:style w:type="character" w:styleId="afd">
    <w:name w:val="Emphasis"/>
    <w:qFormat/>
    <w:rsid w:val="009221C6"/>
    <w:rPr>
      <w:i/>
      <w:iCs/>
    </w:rPr>
  </w:style>
  <w:style w:type="paragraph" w:customStyle="1" w:styleId="38">
    <w:name w:val="Знак Знак3 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e">
    <w:name w:val="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410">
    <w:name w:val="Знак Знак4 Знак Знак1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styleId="aff">
    <w:name w:val="No Spacing"/>
    <w:qFormat/>
    <w:rsid w:val="009221C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msonormal0">
    <w:name w:val="msonormal"/>
    <w:basedOn w:val="a"/>
    <w:rsid w:val="00922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9221C6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font6">
    <w:name w:val="font6"/>
    <w:basedOn w:val="a"/>
    <w:rsid w:val="009221C6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f0">
    <w:name w:val="Знак Знак 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xl24">
    <w:name w:val="xl24"/>
    <w:basedOn w:val="a"/>
    <w:rsid w:val="009221C6"/>
    <w:pPr>
      <w:spacing w:before="100" w:beforeAutospacing="1" w:after="100" w:afterAutospacing="1" w:line="240" w:lineRule="auto"/>
      <w:jc w:val="center"/>
    </w:pPr>
    <w:rPr>
      <w:rFonts w:ascii="Tahoma" w:eastAsia="Times New Roman" w:hAnsi="Tahoma" w:cs="Tahoma"/>
      <w:sz w:val="18"/>
      <w:szCs w:val="18"/>
      <w:lang w:eastAsia="ru-RU"/>
    </w:rPr>
  </w:style>
  <w:style w:type="character" w:customStyle="1" w:styleId="ConsNonformat0">
    <w:name w:val="ConsNonformat Знак"/>
    <w:link w:val="ConsNonformat"/>
    <w:locked/>
    <w:rsid w:val="009221C6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b">
    <w:name w:val="Без интервала1"/>
    <w:rsid w:val="009221C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60">
    <w:name w:val="Знак Знак16"/>
    <w:rsid w:val="009221C6"/>
    <w:rPr>
      <w:rFonts w:ascii="Arial" w:hAnsi="Arial" w:cs="Arial"/>
      <w:b/>
      <w:i/>
      <w:sz w:val="28"/>
      <w:szCs w:val="24"/>
    </w:rPr>
  </w:style>
  <w:style w:type="paragraph" w:customStyle="1" w:styleId="51">
    <w:name w:val="Знак Знак5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1">
    <w:name w:val="Знак Знак Знак Знак Знак Знак"/>
    <w:basedOn w:val="a"/>
    <w:rsid w:val="009221C6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xl63">
    <w:name w:val="xl63"/>
    <w:basedOn w:val="a"/>
    <w:rsid w:val="009221C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Tahoma" w:eastAsia="Times New Roman" w:hAnsi="Tahoma" w:cs="Tahoma"/>
      <w:sz w:val="15"/>
      <w:szCs w:val="15"/>
      <w:lang w:eastAsia="ru-RU"/>
    </w:rPr>
  </w:style>
  <w:style w:type="paragraph" w:customStyle="1" w:styleId="xl64">
    <w:name w:val="xl64"/>
    <w:basedOn w:val="a"/>
    <w:rsid w:val="009221C6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Tahoma" w:eastAsia="Times New Roman" w:hAnsi="Tahoma" w:cs="Tahoma"/>
      <w:sz w:val="15"/>
      <w:szCs w:val="15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32</Pages>
  <Words>13050</Words>
  <Characters>74385</Characters>
  <Application>Microsoft Office Word</Application>
  <DocSecurity>0</DocSecurity>
  <Lines>619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87261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60</cp:revision>
  <dcterms:created xsi:type="dcterms:W3CDTF">2021-02-14T04:25:00Z</dcterms:created>
  <dcterms:modified xsi:type="dcterms:W3CDTF">2021-02-15T03:57:00Z</dcterms:modified>
</cp:coreProperties>
</file>