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ДОГОВОР № __</w:t>
      </w:r>
    </w:p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ЗАДАТКА (обеспечения) НА УЧАСТИЕ В ТОРГАХ НА ПРАВО</w:t>
      </w:r>
    </w:p>
    <w:p w:rsid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ЗАКЛЮЧЕНИЯ ДОГОВОРА КУПЛИ-ПРОДАЖИ</w:t>
      </w:r>
    </w:p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4950" w:rsidRDefault="00983BF0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 2020</w:t>
      </w:r>
      <w:r w:rsidR="003C4950" w:rsidRPr="003C4950">
        <w:rPr>
          <w:rFonts w:ascii="Times New Roman" w:hAnsi="Times New Roman" w:cs="Times New Roman"/>
          <w:sz w:val="24"/>
          <w:szCs w:val="24"/>
        </w:rPr>
        <w:t>г.</w:t>
      </w:r>
      <w:r w:rsidR="003C49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3C4950" w:rsidRPr="003C4950">
        <w:rPr>
          <w:rFonts w:ascii="Times New Roman" w:hAnsi="Times New Roman" w:cs="Times New Roman"/>
          <w:sz w:val="24"/>
          <w:szCs w:val="24"/>
        </w:rPr>
        <w:tab/>
        <w:t>г</w:t>
      </w:r>
      <w:proofErr w:type="gramStart"/>
      <w:r w:rsidR="003C4950" w:rsidRPr="003C4950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3C4950" w:rsidRPr="003C4950">
        <w:rPr>
          <w:rFonts w:ascii="Times New Roman" w:hAnsi="Times New Roman" w:cs="Times New Roman"/>
          <w:sz w:val="24"/>
          <w:szCs w:val="24"/>
        </w:rPr>
        <w:t>енза</w:t>
      </w:r>
    </w:p>
    <w:p w:rsidR="003C4950" w:rsidRPr="003C4950" w:rsidRDefault="003F0B40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950" w:rsidRPr="00A3143B" w:rsidRDefault="003F0B40" w:rsidP="003C49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8A4A10" w:rsidRPr="00983BF0">
        <w:rPr>
          <w:rFonts w:ascii="Times New Roman" w:hAnsi="Times New Roman" w:cs="Times New Roman"/>
          <w:sz w:val="24"/>
          <w:szCs w:val="24"/>
        </w:rPr>
        <w:t>Ульянов И.В</w:t>
      </w:r>
      <w:r w:rsidR="00F22A6F" w:rsidRPr="00983BF0">
        <w:rPr>
          <w:rFonts w:ascii="Times New Roman" w:hAnsi="Times New Roman" w:cs="Times New Roman"/>
          <w:sz w:val="24"/>
          <w:szCs w:val="24"/>
        </w:rPr>
        <w:t>.</w:t>
      </w:r>
      <w:r w:rsidR="008F71EC" w:rsidRPr="00983BF0">
        <w:rPr>
          <w:rFonts w:ascii="Times New Roman" w:hAnsi="Times New Roman" w:cs="Times New Roman"/>
          <w:sz w:val="24"/>
          <w:szCs w:val="24"/>
        </w:rPr>
        <w:t>,</w:t>
      </w:r>
      <w:r w:rsidR="003C4950" w:rsidRPr="005F1D04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3C4950" w:rsidRPr="00A3143B">
        <w:rPr>
          <w:rFonts w:ascii="Times New Roman" w:hAnsi="Times New Roman" w:cs="Times New Roman"/>
          <w:sz w:val="24"/>
          <w:szCs w:val="24"/>
        </w:rPr>
        <w:t>Организатор), действующ</w:t>
      </w:r>
      <w:r w:rsidR="008F71EC" w:rsidRPr="00A3143B">
        <w:rPr>
          <w:rFonts w:ascii="Times New Roman" w:hAnsi="Times New Roman" w:cs="Times New Roman"/>
          <w:sz w:val="24"/>
          <w:szCs w:val="24"/>
        </w:rPr>
        <w:t>ий</w:t>
      </w:r>
      <w:r w:rsidR="003C4950" w:rsidRPr="00A3143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3F0B40">
        <w:rPr>
          <w:rFonts w:ascii="Times New Roman" w:hAnsi="Times New Roman" w:cs="Times New Roman"/>
          <w:sz w:val="24"/>
          <w:szCs w:val="24"/>
        </w:rPr>
        <w:t xml:space="preserve">решения Арбитражного </w:t>
      </w:r>
      <w:r w:rsidR="000E0BF2" w:rsidRPr="000E0BF2">
        <w:rPr>
          <w:rFonts w:ascii="Times New Roman" w:hAnsi="Times New Roman" w:cs="Times New Roman"/>
          <w:sz w:val="24"/>
          <w:szCs w:val="24"/>
        </w:rPr>
        <w:t xml:space="preserve">Нижегородской области от 15.06.2020 по делу № А43-26587/2019 </w:t>
      </w:r>
      <w:r w:rsidR="001433D1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E1087">
        <w:rPr>
          <w:rFonts w:ascii="Times New Roman" w:hAnsi="Times New Roman" w:cs="Times New Roman"/>
          <w:sz w:val="24"/>
          <w:szCs w:val="24"/>
        </w:rPr>
        <w:t xml:space="preserve"> </w:t>
      </w:r>
      <w:r w:rsidR="00076D95">
        <w:rPr>
          <w:rFonts w:ascii="Times New Roman" w:hAnsi="Times New Roman" w:cs="Times New Roman"/>
          <w:sz w:val="24"/>
          <w:szCs w:val="24"/>
        </w:rPr>
        <w:t>___________________</w:t>
      </w:r>
      <w:r w:rsidR="003C4950" w:rsidRPr="00A3143B">
        <w:rPr>
          <w:rFonts w:ascii="Times New Roman" w:hAnsi="Times New Roman" w:cs="Times New Roman"/>
          <w:sz w:val="24"/>
          <w:szCs w:val="24"/>
        </w:rPr>
        <w:t>____________</w:t>
      </w:r>
      <w:r w:rsidR="008A4A1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6E1087">
        <w:rPr>
          <w:rFonts w:ascii="Times New Roman" w:hAnsi="Times New Roman" w:cs="Times New Roman"/>
          <w:sz w:val="24"/>
          <w:szCs w:val="24"/>
        </w:rPr>
        <w:t xml:space="preserve"> </w:t>
      </w:r>
      <w:r w:rsidR="003C4950" w:rsidRPr="00A3143B">
        <w:rPr>
          <w:rFonts w:ascii="Times New Roman" w:hAnsi="Times New Roman" w:cs="Times New Roman"/>
          <w:sz w:val="24"/>
          <w:szCs w:val="24"/>
        </w:rPr>
        <w:t>действующий на основании _________________,</w:t>
      </w:r>
      <w:r w:rsidR="005D0622" w:rsidRPr="00A3143B">
        <w:rPr>
          <w:rFonts w:ascii="Times New Roman" w:hAnsi="Times New Roman" w:cs="Times New Roman"/>
          <w:sz w:val="24"/>
          <w:szCs w:val="24"/>
        </w:rPr>
        <w:t xml:space="preserve"> (далее Претендент)</w:t>
      </w:r>
      <w:r w:rsidR="003C4950" w:rsidRPr="00A3143B">
        <w:rPr>
          <w:rFonts w:ascii="Times New Roman" w:hAnsi="Times New Roman" w:cs="Times New Roman"/>
          <w:sz w:val="24"/>
          <w:szCs w:val="24"/>
        </w:rPr>
        <w:t xml:space="preserve"> договорились о следующем:</w:t>
      </w:r>
    </w:p>
    <w:p w:rsidR="000E0BF2" w:rsidRPr="000E0BF2" w:rsidRDefault="003C4950" w:rsidP="000E0B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3B">
        <w:rPr>
          <w:rFonts w:ascii="Times New Roman" w:hAnsi="Times New Roman" w:cs="Times New Roman"/>
          <w:sz w:val="24"/>
          <w:szCs w:val="24"/>
        </w:rPr>
        <w:t xml:space="preserve">1. За участие в торгах на право заключения договора купли-продажи имущества принадлежащего </w:t>
      </w:r>
      <w:r w:rsidR="000E0BF2">
        <w:rPr>
          <w:rFonts w:ascii="Times New Roman" w:hAnsi="Times New Roman"/>
          <w:noProof/>
        </w:rPr>
        <w:t>Белову А.Ю.</w:t>
      </w:r>
      <w:r w:rsidR="00983BF0">
        <w:rPr>
          <w:rFonts w:ascii="Times New Roman" w:hAnsi="Times New Roman"/>
          <w:noProof/>
        </w:rPr>
        <w:t xml:space="preserve">. </w:t>
      </w:r>
      <w:r w:rsidRPr="00A3143B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r w:rsidR="006963A8" w:rsidRPr="00A3143B">
        <w:rPr>
          <w:rFonts w:ascii="Times New Roman" w:hAnsi="Times New Roman" w:cs="Times New Roman"/>
          <w:sz w:val="24"/>
          <w:szCs w:val="24"/>
        </w:rPr>
        <w:t>________________________</w:t>
      </w:r>
      <w:r w:rsidR="00E916B4">
        <w:rPr>
          <w:rFonts w:ascii="Times New Roman" w:hAnsi="Times New Roman" w:cs="Times New Roman"/>
          <w:sz w:val="24"/>
          <w:szCs w:val="24"/>
        </w:rPr>
        <w:t>____</w:t>
      </w:r>
      <w:r w:rsidR="006963A8" w:rsidRPr="00A3143B">
        <w:rPr>
          <w:rFonts w:ascii="Times New Roman" w:hAnsi="Times New Roman" w:cs="Times New Roman"/>
          <w:sz w:val="24"/>
          <w:szCs w:val="24"/>
        </w:rPr>
        <w:t>_</w:t>
      </w:r>
      <w:r w:rsidR="00B444C5" w:rsidRPr="00A3143B">
        <w:rPr>
          <w:rFonts w:ascii="Times New Roman" w:hAnsi="Times New Roman" w:cs="Times New Roman"/>
          <w:sz w:val="24"/>
          <w:szCs w:val="24"/>
        </w:rPr>
        <w:t>.</w:t>
      </w:r>
      <w:r w:rsidRPr="00A3143B">
        <w:rPr>
          <w:rFonts w:ascii="Times New Roman" w:hAnsi="Times New Roman" w:cs="Times New Roman"/>
          <w:sz w:val="24"/>
          <w:szCs w:val="24"/>
        </w:rPr>
        <w:t xml:space="preserve">  Претендент вносит задаток в размере</w:t>
      </w:r>
      <w:r w:rsidR="006E1087">
        <w:rPr>
          <w:rFonts w:ascii="Times New Roman" w:hAnsi="Times New Roman" w:cs="Times New Roman"/>
          <w:sz w:val="24"/>
          <w:szCs w:val="24"/>
        </w:rPr>
        <w:t xml:space="preserve"> </w:t>
      </w:r>
      <w:r w:rsidR="00634759" w:rsidRPr="00A3143B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 w:rsidR="006E1087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="00634759" w:rsidRPr="00A3143B">
        <w:rPr>
          <w:rFonts w:ascii="Times New Roman" w:hAnsi="Times New Roman" w:cs="Times New Roman"/>
          <w:sz w:val="24"/>
          <w:szCs w:val="24"/>
          <w:u w:val="single"/>
        </w:rPr>
        <w:t>___________</w:t>
      </w:r>
      <w:r w:rsidRPr="00A3143B">
        <w:rPr>
          <w:rFonts w:ascii="Times New Roman" w:hAnsi="Times New Roman" w:cs="Times New Roman"/>
          <w:sz w:val="24"/>
          <w:szCs w:val="24"/>
        </w:rPr>
        <w:t>,</w:t>
      </w:r>
      <w:r w:rsidR="00181945" w:rsidRPr="00A3143B">
        <w:rPr>
          <w:rFonts w:ascii="Times New Roman" w:hAnsi="Times New Roman" w:cs="Times New Roman"/>
          <w:sz w:val="24"/>
          <w:szCs w:val="24"/>
        </w:rPr>
        <w:t xml:space="preserve"> за Лот</w:t>
      </w:r>
      <w:r w:rsidR="006E1087">
        <w:rPr>
          <w:rFonts w:ascii="Times New Roman" w:hAnsi="Times New Roman" w:cs="Times New Roman"/>
          <w:sz w:val="24"/>
          <w:szCs w:val="24"/>
        </w:rPr>
        <w:t xml:space="preserve"> </w:t>
      </w:r>
      <w:r w:rsidR="00181945" w:rsidRPr="00A3143B">
        <w:rPr>
          <w:rFonts w:ascii="Times New Roman" w:hAnsi="Times New Roman" w:cs="Times New Roman"/>
          <w:sz w:val="24"/>
          <w:szCs w:val="24"/>
        </w:rPr>
        <w:t>№</w:t>
      </w:r>
      <w:r w:rsidR="006E1087">
        <w:rPr>
          <w:rFonts w:ascii="Times New Roman" w:hAnsi="Times New Roman" w:cs="Times New Roman"/>
          <w:sz w:val="24"/>
          <w:szCs w:val="24"/>
        </w:rPr>
        <w:t xml:space="preserve"> </w:t>
      </w:r>
      <w:r w:rsidR="00181945" w:rsidRPr="00A3143B">
        <w:rPr>
          <w:rFonts w:ascii="Times New Roman" w:hAnsi="Times New Roman" w:cs="Times New Roman"/>
          <w:sz w:val="24"/>
          <w:szCs w:val="24"/>
        </w:rPr>
        <w:t>___,</w:t>
      </w:r>
      <w:r w:rsidRPr="00A3143B"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 w:rsidR="00983BF0" w:rsidRPr="00983BF0">
        <w:rPr>
          <w:rFonts w:ascii="Times New Roman" w:hAnsi="Times New Roman" w:cs="Times New Roman"/>
          <w:sz w:val="24"/>
          <w:szCs w:val="24"/>
        </w:rPr>
        <w:t>10%</w:t>
      </w:r>
      <w:r w:rsidRPr="00983BF0">
        <w:rPr>
          <w:rFonts w:ascii="Times New Roman" w:hAnsi="Times New Roman" w:cs="Times New Roman"/>
          <w:sz w:val="24"/>
          <w:szCs w:val="24"/>
        </w:rPr>
        <w:t xml:space="preserve"> от начальной</w:t>
      </w:r>
      <w:r w:rsidR="005314C2" w:rsidRPr="00983BF0">
        <w:rPr>
          <w:rFonts w:ascii="Times New Roman" w:hAnsi="Times New Roman" w:cs="Times New Roman"/>
          <w:sz w:val="24"/>
          <w:szCs w:val="24"/>
        </w:rPr>
        <w:t xml:space="preserve"> цены </w:t>
      </w:r>
      <w:r w:rsidR="00E916B4" w:rsidRPr="00983BF0">
        <w:rPr>
          <w:rFonts w:ascii="Times New Roman" w:hAnsi="Times New Roman" w:cs="Times New Roman"/>
          <w:sz w:val="24"/>
          <w:szCs w:val="24"/>
        </w:rPr>
        <w:t>на реквизиты</w:t>
      </w:r>
      <w:r w:rsidR="003858AA" w:rsidRPr="00983BF0">
        <w:rPr>
          <w:rFonts w:ascii="Times New Roman" w:hAnsi="Times New Roman" w:cs="Times New Roman"/>
          <w:sz w:val="24"/>
          <w:szCs w:val="24"/>
        </w:rPr>
        <w:t>:</w:t>
      </w:r>
      <w:r w:rsidR="00E916B4" w:rsidRPr="00983BF0">
        <w:rPr>
          <w:rFonts w:ascii="Times New Roman" w:hAnsi="Times New Roman" w:cs="Times New Roman"/>
          <w:sz w:val="24"/>
          <w:szCs w:val="24"/>
        </w:rPr>
        <w:t xml:space="preserve"> </w:t>
      </w:r>
      <w:r w:rsidR="000E0BF2" w:rsidRPr="000E0BF2">
        <w:rPr>
          <w:rFonts w:ascii="Times New Roman" w:hAnsi="Times New Roman" w:cs="Times New Roman"/>
          <w:sz w:val="24"/>
          <w:szCs w:val="24"/>
        </w:rPr>
        <w:t>Получатель – Белов Алексей Юрьевич // д.р.: 13.5.1975 г.//</w:t>
      </w:r>
    </w:p>
    <w:p w:rsidR="000E0BF2" w:rsidRPr="000E0BF2" w:rsidRDefault="000E0BF2" w:rsidP="000E0B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BF2">
        <w:rPr>
          <w:rFonts w:ascii="Times New Roman" w:hAnsi="Times New Roman" w:cs="Times New Roman"/>
          <w:sz w:val="24"/>
          <w:szCs w:val="24"/>
        </w:rPr>
        <w:t>Банк Получателя – ПУБЛИЧНОЕ АКЦИОНЕРНОЕ ОБЩЕСТВО "СБЕРБАНК РОССИИ"</w:t>
      </w:r>
    </w:p>
    <w:p w:rsidR="000E0BF2" w:rsidRPr="000E0BF2" w:rsidRDefault="000E0BF2" w:rsidP="000E0B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BF2">
        <w:rPr>
          <w:rFonts w:ascii="Times New Roman" w:hAnsi="Times New Roman" w:cs="Times New Roman"/>
          <w:sz w:val="24"/>
          <w:szCs w:val="24"/>
        </w:rPr>
        <w:t>ИНН 7707083893</w:t>
      </w:r>
    </w:p>
    <w:p w:rsidR="000E0BF2" w:rsidRPr="000E0BF2" w:rsidRDefault="000E0BF2" w:rsidP="000E0B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BF2">
        <w:rPr>
          <w:rFonts w:ascii="Times New Roman" w:hAnsi="Times New Roman" w:cs="Times New Roman"/>
          <w:sz w:val="24"/>
          <w:szCs w:val="24"/>
        </w:rPr>
        <w:t>счет 40817810915000026880</w:t>
      </w:r>
    </w:p>
    <w:p w:rsidR="000E0BF2" w:rsidRPr="000E0BF2" w:rsidRDefault="000E0BF2" w:rsidP="000E0B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BF2">
        <w:rPr>
          <w:rFonts w:ascii="Times New Roman" w:hAnsi="Times New Roman" w:cs="Times New Roman"/>
          <w:sz w:val="24"/>
          <w:szCs w:val="24"/>
        </w:rPr>
        <w:t>БИК 045655635</w:t>
      </w:r>
    </w:p>
    <w:p w:rsidR="004D3DD6" w:rsidRDefault="000E0BF2" w:rsidP="000E0B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E0BF2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0E0BF2">
        <w:rPr>
          <w:rFonts w:ascii="Times New Roman" w:hAnsi="Times New Roman" w:cs="Times New Roman"/>
          <w:sz w:val="24"/>
          <w:szCs w:val="24"/>
        </w:rPr>
        <w:t>. счет</w:t>
      </w:r>
      <w:proofErr w:type="gramEnd"/>
      <w:r w:rsidRPr="000E0BF2">
        <w:rPr>
          <w:rFonts w:ascii="Times New Roman" w:hAnsi="Times New Roman" w:cs="Times New Roman"/>
          <w:sz w:val="24"/>
          <w:szCs w:val="24"/>
        </w:rPr>
        <w:t xml:space="preserve"> 30101810000000000635</w:t>
      </w:r>
      <w:r w:rsidR="001433D1">
        <w:rPr>
          <w:rFonts w:ascii="Times New Roman" w:hAnsi="Times New Roman" w:cs="Times New Roman"/>
          <w:sz w:val="24"/>
          <w:szCs w:val="24"/>
        </w:rPr>
        <w:t>.</w:t>
      </w:r>
    </w:p>
    <w:p w:rsidR="003C4950" w:rsidRPr="001433D1" w:rsidRDefault="001433D1" w:rsidP="004D3D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4950" w:rsidRPr="00A3143B">
        <w:rPr>
          <w:rFonts w:ascii="Times New Roman" w:hAnsi="Times New Roman" w:cs="Times New Roman"/>
          <w:sz w:val="24"/>
          <w:szCs w:val="24"/>
        </w:rPr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3C4950" w:rsidRPr="00A3143B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3B">
        <w:rPr>
          <w:rFonts w:ascii="Times New Roman" w:hAnsi="Times New Roman" w:cs="Times New Roman"/>
          <w:sz w:val="24"/>
          <w:szCs w:val="24"/>
        </w:rPr>
        <w:t>3. Обязуется вернуть задаток Претенденту, не выигравшему торги, в течение 5 банковских дней с даты утверждения протокола о результатах торгов.</w:t>
      </w:r>
    </w:p>
    <w:p w:rsidR="003C4950" w:rsidRPr="00A3143B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3B">
        <w:rPr>
          <w:rFonts w:ascii="Times New Roman" w:hAnsi="Times New Roman" w:cs="Times New Roman"/>
          <w:sz w:val="24"/>
          <w:szCs w:val="24"/>
        </w:rPr>
        <w:t>4. Задаток не возвращается в случае уклонения (отказа) Претендента, выигравшего торги, от подп</w:t>
      </w:r>
      <w:r w:rsidR="00076D95">
        <w:rPr>
          <w:rFonts w:ascii="Times New Roman" w:hAnsi="Times New Roman" w:cs="Times New Roman"/>
          <w:sz w:val="24"/>
          <w:szCs w:val="24"/>
        </w:rPr>
        <w:t>исания   договора купли-продажи.</w:t>
      </w:r>
    </w:p>
    <w:p w:rsidR="003C4950" w:rsidRPr="005F1D04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950" w:rsidRPr="005F1D04" w:rsidRDefault="003C4950" w:rsidP="003C49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1D04">
        <w:rPr>
          <w:rFonts w:ascii="Times New Roman" w:hAnsi="Times New Roman" w:cs="Times New Roman"/>
          <w:b/>
          <w:sz w:val="24"/>
          <w:szCs w:val="24"/>
        </w:rPr>
        <w:t>Реквизиты и подписи Сторон: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962"/>
      </w:tblGrid>
      <w:tr w:rsidR="008F71EC" w:rsidRPr="005F1D04" w:rsidTr="00E916B4">
        <w:tc>
          <w:tcPr>
            <w:tcW w:w="4644" w:type="dxa"/>
            <w:hideMark/>
          </w:tcPr>
          <w:p w:rsidR="008F71EC" w:rsidRPr="005F1D04" w:rsidRDefault="008F71EC" w:rsidP="00EB73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D0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Организатор:</w:t>
            </w:r>
          </w:p>
        </w:tc>
        <w:tc>
          <w:tcPr>
            <w:tcW w:w="4962" w:type="dxa"/>
          </w:tcPr>
          <w:p w:rsidR="008F71EC" w:rsidRPr="005F1D04" w:rsidRDefault="007C72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</w:t>
            </w:r>
          </w:p>
        </w:tc>
      </w:tr>
      <w:tr w:rsidR="008F71EC" w:rsidRPr="005F1D04" w:rsidTr="00E916B4">
        <w:tc>
          <w:tcPr>
            <w:tcW w:w="4644" w:type="dxa"/>
            <w:hideMark/>
          </w:tcPr>
          <w:p w:rsidR="008F71EC" w:rsidRPr="00983BF0" w:rsidRDefault="003F0B40" w:rsidP="008A4A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Финансовый управляющий </w:t>
            </w:r>
            <w:r w:rsidR="008A4A10" w:rsidRPr="00983BF0">
              <w:rPr>
                <w:rFonts w:ascii="Times New Roman" w:hAnsi="Times New Roman" w:cs="Times New Roman"/>
                <w:b/>
                <w:sz w:val="24"/>
                <w:szCs w:val="24"/>
              </w:rPr>
              <w:t>Ульянов Илья</w:t>
            </w:r>
            <w:r w:rsidR="00F22A6F" w:rsidRPr="00983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Владимирович</w:t>
            </w:r>
          </w:p>
        </w:tc>
        <w:tc>
          <w:tcPr>
            <w:tcW w:w="4962" w:type="dxa"/>
          </w:tcPr>
          <w:p w:rsidR="008F71EC" w:rsidRPr="005F1D04" w:rsidRDefault="008F7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F71EC" w:rsidRPr="005F1D04" w:rsidTr="00E916B4">
        <w:tc>
          <w:tcPr>
            <w:tcW w:w="4644" w:type="dxa"/>
            <w:hideMark/>
          </w:tcPr>
          <w:p w:rsidR="008F71EC" w:rsidRPr="000E0BF2" w:rsidRDefault="000E0BF2" w:rsidP="00A05D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BF2">
              <w:rPr>
                <w:rFonts w:ascii="Times New Roman" w:hAnsi="Times New Roman" w:cs="Times New Roman"/>
                <w:sz w:val="24"/>
                <w:szCs w:val="24"/>
              </w:rPr>
              <w:t>Белов Алексей Юрьевич (д.р.: 13.5.1975, м.р.: г</w:t>
            </w:r>
            <w:proofErr w:type="gramStart"/>
            <w:r w:rsidRPr="000E0BF2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0E0BF2">
              <w:rPr>
                <w:rFonts w:ascii="Times New Roman" w:hAnsi="Times New Roman" w:cs="Times New Roman"/>
                <w:sz w:val="24"/>
                <w:szCs w:val="24"/>
              </w:rPr>
              <w:t>ыкса Горьковской обл., СНИЛС 079921618 13, ИНН 524709715813, м.ж.: Н. Новгород, ул. Ванеева, д.114, кв.114</w:t>
            </w:r>
            <w:r w:rsidR="00983BF0" w:rsidRPr="000E0BF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2" w:type="dxa"/>
          </w:tcPr>
          <w:p w:rsidR="008F71EC" w:rsidRPr="005F1D04" w:rsidRDefault="008F7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c>
          <w:tcPr>
            <w:tcW w:w="4644" w:type="dxa"/>
            <w:vMerge w:val="restart"/>
            <w:hideMark/>
          </w:tcPr>
          <w:p w:rsidR="000E0BF2" w:rsidRPr="000E0BF2" w:rsidRDefault="000E0BF2" w:rsidP="000E0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BF2">
              <w:rPr>
                <w:rFonts w:ascii="Times New Roman" w:hAnsi="Times New Roman" w:cs="Times New Roman"/>
                <w:sz w:val="24"/>
                <w:szCs w:val="24"/>
              </w:rPr>
              <w:t>Получатель – Белов Алексей Юрьевич // д.р.: 13.5.1975 г.//</w:t>
            </w:r>
          </w:p>
          <w:p w:rsidR="000E0BF2" w:rsidRPr="000E0BF2" w:rsidRDefault="000E0BF2" w:rsidP="000E0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BF2">
              <w:rPr>
                <w:rFonts w:ascii="Times New Roman" w:hAnsi="Times New Roman" w:cs="Times New Roman"/>
                <w:sz w:val="24"/>
                <w:szCs w:val="24"/>
              </w:rPr>
              <w:t>Банк Получателя – ПУБЛИЧНОЕ АКЦИОНЕРНОЕ ОБЩЕСТВО "СБЕРБАНК РОССИИ"</w:t>
            </w:r>
          </w:p>
          <w:p w:rsidR="000E0BF2" w:rsidRPr="000E0BF2" w:rsidRDefault="000E0BF2" w:rsidP="000E0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BF2">
              <w:rPr>
                <w:rFonts w:ascii="Times New Roman" w:hAnsi="Times New Roman" w:cs="Times New Roman"/>
                <w:sz w:val="24"/>
                <w:szCs w:val="24"/>
              </w:rPr>
              <w:t>ИНН 7707083893</w:t>
            </w:r>
          </w:p>
          <w:p w:rsidR="000E0BF2" w:rsidRPr="000E0BF2" w:rsidRDefault="000E0BF2" w:rsidP="000E0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BF2">
              <w:rPr>
                <w:rFonts w:ascii="Times New Roman" w:hAnsi="Times New Roman" w:cs="Times New Roman"/>
                <w:sz w:val="24"/>
                <w:szCs w:val="24"/>
              </w:rPr>
              <w:t>счет 40817810915000026880</w:t>
            </w:r>
          </w:p>
          <w:p w:rsidR="000E0BF2" w:rsidRPr="000E0BF2" w:rsidRDefault="000E0BF2" w:rsidP="000E0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BF2">
              <w:rPr>
                <w:rFonts w:ascii="Times New Roman" w:hAnsi="Times New Roman" w:cs="Times New Roman"/>
                <w:sz w:val="24"/>
                <w:szCs w:val="24"/>
              </w:rPr>
              <w:t>БИК 045655635</w:t>
            </w:r>
          </w:p>
          <w:p w:rsidR="003F0B40" w:rsidRPr="00983BF0" w:rsidRDefault="000E0BF2" w:rsidP="000E0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E0BF2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0E0BF2">
              <w:rPr>
                <w:rFonts w:ascii="Times New Roman" w:hAnsi="Times New Roman" w:cs="Times New Roman"/>
                <w:sz w:val="24"/>
                <w:szCs w:val="24"/>
              </w:rPr>
              <w:t>. счет</w:t>
            </w:r>
            <w:proofErr w:type="gramEnd"/>
            <w:r w:rsidRPr="000E0BF2">
              <w:rPr>
                <w:rFonts w:ascii="Times New Roman" w:hAnsi="Times New Roman" w:cs="Times New Roman"/>
                <w:sz w:val="24"/>
                <w:szCs w:val="24"/>
              </w:rPr>
              <w:t xml:space="preserve"> 30101810000000000635</w:t>
            </w:r>
          </w:p>
        </w:tc>
        <w:tc>
          <w:tcPr>
            <w:tcW w:w="4962" w:type="dxa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c>
          <w:tcPr>
            <w:tcW w:w="4644" w:type="dxa"/>
            <w:vMerge/>
            <w:hideMark/>
          </w:tcPr>
          <w:p w:rsidR="003F0B40" w:rsidRPr="005F1D04" w:rsidRDefault="003F0B40" w:rsidP="009051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rPr>
          <w:trHeight w:val="317"/>
        </w:trPr>
        <w:tc>
          <w:tcPr>
            <w:tcW w:w="4644" w:type="dxa"/>
            <w:vMerge/>
            <w:vAlign w:val="center"/>
            <w:hideMark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rPr>
          <w:trHeight w:val="276"/>
        </w:trPr>
        <w:tc>
          <w:tcPr>
            <w:tcW w:w="4644" w:type="dxa"/>
            <w:vMerge/>
            <w:hideMark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950" w:rsidRPr="005F1D04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C4950" w:rsidRPr="005F1D04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F1D04">
        <w:rPr>
          <w:rFonts w:ascii="Times New Roman" w:hAnsi="Times New Roman" w:cs="Times New Roman"/>
          <w:sz w:val="24"/>
          <w:szCs w:val="24"/>
        </w:rPr>
        <w:t xml:space="preserve">Организатор:                                                </w:t>
      </w:r>
      <w:r w:rsidRPr="005F1D04">
        <w:rPr>
          <w:rFonts w:ascii="Times New Roman" w:hAnsi="Times New Roman" w:cs="Times New Roman"/>
          <w:sz w:val="24"/>
          <w:szCs w:val="24"/>
        </w:rPr>
        <w:tab/>
        <w:t>Претендент:</w:t>
      </w:r>
    </w:p>
    <w:p w:rsidR="003C4950" w:rsidRPr="003C4950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71C7D" w:rsidRPr="003C4950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м.п.</w:t>
      </w:r>
      <w:r w:rsidRPr="003C49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3C4950">
        <w:rPr>
          <w:rFonts w:ascii="Times New Roman" w:hAnsi="Times New Roman" w:cs="Times New Roman"/>
          <w:sz w:val="24"/>
          <w:szCs w:val="24"/>
        </w:rPr>
        <w:t xml:space="preserve"> м.п.</w:t>
      </w:r>
    </w:p>
    <w:sectPr w:rsidR="00F71C7D" w:rsidRPr="003C4950" w:rsidSect="003372BB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60523"/>
    <w:rsid w:val="0006150F"/>
    <w:rsid w:val="00076D95"/>
    <w:rsid w:val="00081562"/>
    <w:rsid w:val="000E0BF2"/>
    <w:rsid w:val="0012393E"/>
    <w:rsid w:val="001433D1"/>
    <w:rsid w:val="00181945"/>
    <w:rsid w:val="0018396D"/>
    <w:rsid w:val="002530BC"/>
    <w:rsid w:val="002B0246"/>
    <w:rsid w:val="002B102F"/>
    <w:rsid w:val="002C3127"/>
    <w:rsid w:val="002E547D"/>
    <w:rsid w:val="00310DB5"/>
    <w:rsid w:val="00332EAE"/>
    <w:rsid w:val="003372BB"/>
    <w:rsid w:val="00350C08"/>
    <w:rsid w:val="00376AA2"/>
    <w:rsid w:val="003858AA"/>
    <w:rsid w:val="003A6677"/>
    <w:rsid w:val="003C4950"/>
    <w:rsid w:val="003F0B40"/>
    <w:rsid w:val="00436774"/>
    <w:rsid w:val="00446AEB"/>
    <w:rsid w:val="00451614"/>
    <w:rsid w:val="00456151"/>
    <w:rsid w:val="00477C39"/>
    <w:rsid w:val="00480A34"/>
    <w:rsid w:val="004D3DD6"/>
    <w:rsid w:val="004F067B"/>
    <w:rsid w:val="005014AE"/>
    <w:rsid w:val="00510E62"/>
    <w:rsid w:val="005314C2"/>
    <w:rsid w:val="00561BE3"/>
    <w:rsid w:val="0058309E"/>
    <w:rsid w:val="00593850"/>
    <w:rsid w:val="005A258E"/>
    <w:rsid w:val="005D0622"/>
    <w:rsid w:val="005F1D04"/>
    <w:rsid w:val="00602B7E"/>
    <w:rsid w:val="00634759"/>
    <w:rsid w:val="006730D1"/>
    <w:rsid w:val="00682A4B"/>
    <w:rsid w:val="006963A8"/>
    <w:rsid w:val="006A5797"/>
    <w:rsid w:val="006D56A0"/>
    <w:rsid w:val="006E1087"/>
    <w:rsid w:val="00701E1B"/>
    <w:rsid w:val="00704C0E"/>
    <w:rsid w:val="00717CFA"/>
    <w:rsid w:val="00785F3A"/>
    <w:rsid w:val="007C7283"/>
    <w:rsid w:val="00866B9C"/>
    <w:rsid w:val="00870990"/>
    <w:rsid w:val="008833CB"/>
    <w:rsid w:val="008A4A10"/>
    <w:rsid w:val="008F71EC"/>
    <w:rsid w:val="009741EB"/>
    <w:rsid w:val="00974727"/>
    <w:rsid w:val="00983BF0"/>
    <w:rsid w:val="009977C1"/>
    <w:rsid w:val="009A1728"/>
    <w:rsid w:val="009B073F"/>
    <w:rsid w:val="009D7AFA"/>
    <w:rsid w:val="00A05D6D"/>
    <w:rsid w:val="00A20D00"/>
    <w:rsid w:val="00A21242"/>
    <w:rsid w:val="00A278E1"/>
    <w:rsid w:val="00A3143B"/>
    <w:rsid w:val="00A4524D"/>
    <w:rsid w:val="00A627A4"/>
    <w:rsid w:val="00AD5032"/>
    <w:rsid w:val="00B444C5"/>
    <w:rsid w:val="00B55CFC"/>
    <w:rsid w:val="00B61722"/>
    <w:rsid w:val="00B93644"/>
    <w:rsid w:val="00BD4D14"/>
    <w:rsid w:val="00BF64EF"/>
    <w:rsid w:val="00C87DE3"/>
    <w:rsid w:val="00CD0100"/>
    <w:rsid w:val="00CF458E"/>
    <w:rsid w:val="00D21C95"/>
    <w:rsid w:val="00D84E0D"/>
    <w:rsid w:val="00DC77AA"/>
    <w:rsid w:val="00DF05C6"/>
    <w:rsid w:val="00E03053"/>
    <w:rsid w:val="00E04941"/>
    <w:rsid w:val="00E06737"/>
    <w:rsid w:val="00E25B80"/>
    <w:rsid w:val="00E31CFF"/>
    <w:rsid w:val="00E46E58"/>
    <w:rsid w:val="00E916B4"/>
    <w:rsid w:val="00ED5B0E"/>
    <w:rsid w:val="00F22A6F"/>
    <w:rsid w:val="00F35C6C"/>
    <w:rsid w:val="00F54078"/>
    <w:rsid w:val="00F94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580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846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0268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</cp:lastModifiedBy>
  <cp:revision>2</cp:revision>
  <dcterms:created xsi:type="dcterms:W3CDTF">2020-11-19T19:52:00Z</dcterms:created>
  <dcterms:modified xsi:type="dcterms:W3CDTF">2020-11-19T19:52:00Z</dcterms:modified>
</cp:coreProperties>
</file>